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B6" w:rsidRDefault="0087392B" w:rsidP="00AE16A5">
      <w:pPr>
        <w:spacing w:before="120"/>
        <w:jc w:val="center"/>
        <w:rPr>
          <w:b/>
          <w:bCs/>
          <w:sz w:val="22"/>
          <w:szCs w:val="22"/>
        </w:rPr>
      </w:pPr>
      <w:r w:rsidRPr="0087392B">
        <w:rPr>
          <w:b/>
          <w:bCs/>
          <w:sz w:val="22"/>
          <w:szCs w:val="22"/>
        </w:rPr>
        <w:t>ENGLISH TITLE SHOULD BE 11 PT. BOLD, ALL LETTERS CAPITALIZED AND TIMES NEW ROMAN</w:t>
      </w:r>
      <w:r w:rsidR="008A2903">
        <w:rPr>
          <w:rStyle w:val="DipnotBavurusu"/>
          <w:b/>
          <w:bCs/>
          <w:sz w:val="22"/>
          <w:szCs w:val="22"/>
        </w:rPr>
        <w:footnoteReference w:id="1"/>
      </w:r>
    </w:p>
    <w:p w:rsidR="00AE19C6" w:rsidRDefault="00AE19C6" w:rsidP="000D076D">
      <w:pPr>
        <w:spacing w:before="120"/>
        <w:jc w:val="center"/>
        <w:rPr>
          <w:rFonts w:eastAsiaTheme="minorEastAsia"/>
          <w:b/>
          <w:sz w:val="22"/>
          <w:szCs w:val="22"/>
        </w:rPr>
      </w:pPr>
    </w:p>
    <w:p w:rsidR="000D076D" w:rsidRPr="00224D9B" w:rsidRDefault="0087392B" w:rsidP="000D076D">
      <w:pPr>
        <w:spacing w:before="120"/>
        <w:jc w:val="center"/>
        <w:rPr>
          <w:rFonts w:eastAsiaTheme="minorEastAsia"/>
          <w:b/>
          <w:sz w:val="22"/>
          <w:szCs w:val="22"/>
        </w:rPr>
      </w:pPr>
      <w:proofErr w:type="spellStart"/>
      <w:r>
        <w:rPr>
          <w:rFonts w:eastAsiaTheme="minorEastAsia"/>
          <w:b/>
          <w:sz w:val="22"/>
          <w:szCs w:val="22"/>
        </w:rPr>
        <w:t>Author’s</w:t>
      </w:r>
      <w:proofErr w:type="spellEnd"/>
      <w:r>
        <w:rPr>
          <w:rFonts w:eastAsiaTheme="minorEastAsia"/>
          <w:b/>
          <w:sz w:val="22"/>
          <w:szCs w:val="22"/>
        </w:rPr>
        <w:t xml:space="preserve"> Name </w:t>
      </w:r>
      <w:proofErr w:type="spellStart"/>
      <w:r>
        <w:rPr>
          <w:rFonts w:eastAsiaTheme="minorEastAsia"/>
          <w:b/>
          <w:sz w:val="22"/>
          <w:szCs w:val="22"/>
        </w:rPr>
        <w:t>and</w:t>
      </w:r>
      <w:proofErr w:type="spellEnd"/>
      <w:r>
        <w:rPr>
          <w:rFonts w:eastAsiaTheme="minorEastAsia"/>
          <w:b/>
          <w:sz w:val="22"/>
          <w:szCs w:val="22"/>
        </w:rPr>
        <w:t xml:space="preserve"> SURNAME</w:t>
      </w:r>
      <w:r w:rsidR="000D076D" w:rsidRPr="00224D9B">
        <w:rPr>
          <w:rFonts w:eastAsiaTheme="minorEastAsia"/>
          <w:b/>
          <w:sz w:val="22"/>
          <w:szCs w:val="22"/>
          <w:vertAlign w:val="superscript"/>
        </w:rPr>
        <w:footnoteReference w:id="2"/>
      </w:r>
    </w:p>
    <w:p w:rsidR="00910020" w:rsidRDefault="00910020" w:rsidP="005034F1">
      <w:pPr>
        <w:jc w:val="both"/>
        <w:rPr>
          <w:rFonts w:eastAsiaTheme="minorEastAsia"/>
          <w:b/>
          <w:bCs/>
          <w:sz w:val="22"/>
          <w:szCs w:val="22"/>
        </w:rPr>
      </w:pPr>
    </w:p>
    <w:p w:rsidR="0087392B" w:rsidRPr="009A627D" w:rsidRDefault="0087392B" w:rsidP="0087392B">
      <w:pPr>
        <w:jc w:val="both"/>
        <w:rPr>
          <w:sz w:val="20"/>
          <w:szCs w:val="20"/>
        </w:rPr>
      </w:pPr>
      <w:proofErr w:type="spellStart"/>
      <w:r>
        <w:rPr>
          <w:rFonts w:eastAsiaTheme="minorEastAsia"/>
          <w:b/>
          <w:bCs/>
          <w:sz w:val="20"/>
          <w:szCs w:val="20"/>
        </w:rPr>
        <w:t>Abstract</w:t>
      </w:r>
      <w:proofErr w:type="spellEnd"/>
      <w:r w:rsidRPr="009A627D">
        <w:rPr>
          <w:rFonts w:eastAsiaTheme="minorEastAsia"/>
          <w:b/>
          <w:bCs/>
          <w:sz w:val="20"/>
          <w:szCs w:val="20"/>
        </w:rPr>
        <w:t xml:space="preserve"> </w:t>
      </w:r>
      <w:r w:rsidRPr="009A627D">
        <w:rPr>
          <w:sz w:val="20"/>
          <w:szCs w:val="20"/>
        </w:rPr>
        <w:t>(10</w:t>
      </w:r>
      <w:r>
        <w:rPr>
          <w:sz w:val="20"/>
          <w:szCs w:val="20"/>
        </w:rPr>
        <w:t xml:space="preserve"> </w:t>
      </w:r>
      <w:proofErr w:type="spellStart"/>
      <w:r>
        <w:rPr>
          <w:sz w:val="20"/>
          <w:szCs w:val="20"/>
        </w:rPr>
        <w:t>pt</w:t>
      </w:r>
      <w:proofErr w:type="spellEnd"/>
      <w:r w:rsidRPr="009A627D">
        <w:rPr>
          <w:sz w:val="20"/>
          <w:szCs w:val="20"/>
        </w:rPr>
        <w:t>)</w:t>
      </w:r>
    </w:p>
    <w:p w:rsidR="0087392B" w:rsidRDefault="0087392B" w:rsidP="0087392B">
      <w:pPr>
        <w:spacing w:before="120"/>
        <w:jc w:val="both"/>
        <w:rPr>
          <w:color w:val="000000"/>
          <w:sz w:val="20"/>
          <w:szCs w:val="20"/>
        </w:rPr>
      </w:pPr>
      <w:proofErr w:type="spellStart"/>
      <w:r w:rsidRPr="00906AF7">
        <w:rPr>
          <w:color w:val="000000"/>
          <w:sz w:val="20"/>
          <w:szCs w:val="20"/>
        </w:rPr>
        <w:t>Include</w:t>
      </w:r>
      <w:proofErr w:type="spellEnd"/>
      <w:r w:rsidRPr="00906AF7">
        <w:rPr>
          <w:color w:val="000000"/>
          <w:sz w:val="20"/>
          <w:szCs w:val="20"/>
        </w:rPr>
        <w:t xml:space="preserve"> </w:t>
      </w:r>
      <w:proofErr w:type="spellStart"/>
      <w:r w:rsidRPr="00906AF7">
        <w:rPr>
          <w:color w:val="000000"/>
          <w:sz w:val="20"/>
          <w:szCs w:val="20"/>
        </w:rPr>
        <w:t>your</w:t>
      </w:r>
      <w:proofErr w:type="spellEnd"/>
      <w:r w:rsidRPr="00906AF7">
        <w:rPr>
          <w:color w:val="000000"/>
          <w:sz w:val="20"/>
          <w:szCs w:val="20"/>
        </w:rPr>
        <w:t xml:space="preserve"> </w:t>
      </w:r>
      <w:proofErr w:type="spellStart"/>
      <w:r w:rsidRPr="00906AF7">
        <w:rPr>
          <w:color w:val="000000"/>
          <w:sz w:val="20"/>
          <w:szCs w:val="20"/>
        </w:rPr>
        <w:t>abstract</w:t>
      </w:r>
      <w:proofErr w:type="spellEnd"/>
      <w:r w:rsidRPr="00906AF7">
        <w:rPr>
          <w:color w:val="000000"/>
          <w:sz w:val="20"/>
          <w:szCs w:val="20"/>
        </w:rPr>
        <w:t xml:space="preserve"> of 150-300 </w:t>
      </w:r>
      <w:proofErr w:type="spellStart"/>
      <w:r w:rsidRPr="00906AF7">
        <w:rPr>
          <w:color w:val="000000"/>
          <w:sz w:val="20"/>
          <w:szCs w:val="20"/>
        </w:rPr>
        <w:t>words</w:t>
      </w:r>
      <w:proofErr w:type="spellEnd"/>
      <w:r w:rsidRPr="00906AF7">
        <w:rPr>
          <w:color w:val="000000"/>
          <w:sz w:val="20"/>
          <w:szCs w:val="20"/>
        </w:rPr>
        <w:t xml:space="preserve"> in </w:t>
      </w:r>
      <w:proofErr w:type="spellStart"/>
      <w:r w:rsidRPr="00906AF7">
        <w:rPr>
          <w:color w:val="000000"/>
          <w:sz w:val="20"/>
          <w:szCs w:val="20"/>
        </w:rPr>
        <w:t>the</w:t>
      </w:r>
      <w:proofErr w:type="spellEnd"/>
      <w:r w:rsidRPr="00906AF7">
        <w:rPr>
          <w:color w:val="000000"/>
          <w:sz w:val="20"/>
          <w:szCs w:val="20"/>
        </w:rPr>
        <w:t xml:space="preserve"> </w:t>
      </w:r>
      <w:proofErr w:type="spellStart"/>
      <w:r w:rsidRPr="00906AF7">
        <w:rPr>
          <w:color w:val="000000"/>
          <w:sz w:val="20"/>
          <w:szCs w:val="20"/>
        </w:rPr>
        <w:t>Abstract</w:t>
      </w:r>
      <w:proofErr w:type="spellEnd"/>
      <w:r w:rsidRPr="00906AF7">
        <w:rPr>
          <w:color w:val="000000"/>
          <w:sz w:val="20"/>
          <w:szCs w:val="20"/>
        </w:rPr>
        <w:t xml:space="preserve"> </w:t>
      </w:r>
      <w:proofErr w:type="spellStart"/>
      <w:r w:rsidRPr="00906AF7">
        <w:rPr>
          <w:color w:val="000000"/>
          <w:sz w:val="20"/>
          <w:szCs w:val="20"/>
        </w:rPr>
        <w:t>section</w:t>
      </w:r>
      <w:proofErr w:type="spellEnd"/>
      <w:r w:rsidRPr="00906AF7">
        <w:rPr>
          <w:color w:val="000000"/>
          <w:sz w:val="20"/>
          <w:szCs w:val="20"/>
        </w:rPr>
        <w:t xml:space="preserve">. </w:t>
      </w:r>
      <w:proofErr w:type="spellStart"/>
      <w:r w:rsidRPr="00906AF7">
        <w:rPr>
          <w:color w:val="000000"/>
          <w:sz w:val="20"/>
          <w:szCs w:val="20"/>
        </w:rPr>
        <w:t>Include</w:t>
      </w:r>
      <w:proofErr w:type="spellEnd"/>
      <w:r w:rsidRPr="00906AF7">
        <w:rPr>
          <w:color w:val="000000"/>
          <w:sz w:val="20"/>
          <w:szCs w:val="20"/>
        </w:rPr>
        <w:t xml:space="preserve"> </w:t>
      </w:r>
      <w:proofErr w:type="spellStart"/>
      <w:r w:rsidRPr="00906AF7">
        <w:rPr>
          <w:color w:val="000000"/>
          <w:sz w:val="20"/>
          <w:szCs w:val="20"/>
        </w:rPr>
        <w:t>the</w:t>
      </w:r>
      <w:proofErr w:type="spellEnd"/>
      <w:r w:rsidRPr="00906AF7">
        <w:rPr>
          <w:color w:val="000000"/>
          <w:sz w:val="20"/>
          <w:szCs w:val="20"/>
        </w:rPr>
        <w:t xml:space="preserve"> </w:t>
      </w:r>
      <w:proofErr w:type="spellStart"/>
      <w:r w:rsidRPr="00906AF7">
        <w:rPr>
          <w:color w:val="000000"/>
          <w:sz w:val="20"/>
          <w:szCs w:val="20"/>
        </w:rPr>
        <w:t>purpose</w:t>
      </w:r>
      <w:proofErr w:type="spellEnd"/>
      <w:r w:rsidRPr="00906AF7">
        <w:rPr>
          <w:color w:val="000000"/>
          <w:sz w:val="20"/>
          <w:szCs w:val="20"/>
        </w:rPr>
        <w:t xml:space="preserve"> of </w:t>
      </w:r>
      <w:proofErr w:type="spellStart"/>
      <w:r w:rsidRPr="00906AF7">
        <w:rPr>
          <w:color w:val="000000"/>
          <w:sz w:val="20"/>
          <w:szCs w:val="20"/>
        </w:rPr>
        <w:t>the</w:t>
      </w:r>
      <w:proofErr w:type="spellEnd"/>
      <w:r w:rsidRPr="00906AF7">
        <w:rPr>
          <w:color w:val="000000"/>
          <w:sz w:val="20"/>
          <w:szCs w:val="20"/>
        </w:rPr>
        <w:t xml:space="preserve"> </w:t>
      </w:r>
      <w:proofErr w:type="spellStart"/>
      <w:r w:rsidRPr="00906AF7">
        <w:rPr>
          <w:color w:val="000000"/>
          <w:sz w:val="20"/>
          <w:szCs w:val="20"/>
        </w:rPr>
        <w:t>research</w:t>
      </w:r>
      <w:proofErr w:type="spellEnd"/>
      <w:r w:rsidRPr="00906AF7">
        <w:rPr>
          <w:color w:val="000000"/>
          <w:sz w:val="20"/>
          <w:szCs w:val="20"/>
        </w:rPr>
        <w:t xml:space="preserve">, </w:t>
      </w:r>
      <w:proofErr w:type="spellStart"/>
      <w:r w:rsidRPr="00906AF7">
        <w:rPr>
          <w:color w:val="000000"/>
          <w:sz w:val="20"/>
          <w:szCs w:val="20"/>
        </w:rPr>
        <w:t>participants</w:t>
      </w:r>
      <w:proofErr w:type="spellEnd"/>
      <w:r w:rsidRPr="00906AF7">
        <w:rPr>
          <w:color w:val="000000"/>
          <w:sz w:val="20"/>
          <w:szCs w:val="20"/>
        </w:rPr>
        <w:t xml:space="preserve">, </w:t>
      </w:r>
      <w:proofErr w:type="gramStart"/>
      <w:r w:rsidRPr="00906AF7">
        <w:rPr>
          <w:color w:val="000000"/>
          <w:sz w:val="20"/>
          <w:szCs w:val="20"/>
        </w:rPr>
        <w:t>data</w:t>
      </w:r>
      <w:proofErr w:type="gramEnd"/>
      <w:r w:rsidRPr="00906AF7">
        <w:rPr>
          <w:color w:val="000000"/>
          <w:sz w:val="20"/>
          <w:szCs w:val="20"/>
        </w:rPr>
        <w:t xml:space="preserve"> </w:t>
      </w:r>
      <w:proofErr w:type="spellStart"/>
      <w:r w:rsidRPr="00906AF7">
        <w:rPr>
          <w:color w:val="000000"/>
          <w:sz w:val="20"/>
          <w:szCs w:val="20"/>
        </w:rPr>
        <w:t>collection</w:t>
      </w:r>
      <w:proofErr w:type="spellEnd"/>
      <w:r w:rsidRPr="00906AF7">
        <w:rPr>
          <w:color w:val="000000"/>
          <w:sz w:val="20"/>
          <w:szCs w:val="20"/>
        </w:rPr>
        <w:t xml:space="preserve"> </w:t>
      </w:r>
      <w:proofErr w:type="spellStart"/>
      <w:r w:rsidRPr="00906AF7">
        <w:rPr>
          <w:color w:val="000000"/>
          <w:sz w:val="20"/>
          <w:szCs w:val="20"/>
        </w:rPr>
        <w:t>tools</w:t>
      </w:r>
      <w:proofErr w:type="spellEnd"/>
      <w:r w:rsidRPr="00906AF7">
        <w:rPr>
          <w:color w:val="000000"/>
          <w:sz w:val="20"/>
          <w:szCs w:val="20"/>
        </w:rPr>
        <w:t xml:space="preserve">, data </w:t>
      </w:r>
      <w:proofErr w:type="spellStart"/>
      <w:r w:rsidRPr="00906AF7">
        <w:rPr>
          <w:color w:val="000000"/>
          <w:sz w:val="20"/>
          <w:szCs w:val="20"/>
        </w:rPr>
        <w:t>analysis</w:t>
      </w:r>
      <w:proofErr w:type="spellEnd"/>
      <w:r w:rsidRPr="00906AF7">
        <w:rPr>
          <w:color w:val="000000"/>
          <w:sz w:val="20"/>
          <w:szCs w:val="20"/>
        </w:rPr>
        <w:t xml:space="preserve"> </w:t>
      </w:r>
      <w:proofErr w:type="spellStart"/>
      <w:r w:rsidRPr="00906AF7">
        <w:rPr>
          <w:color w:val="000000"/>
          <w:sz w:val="20"/>
          <w:szCs w:val="20"/>
        </w:rPr>
        <w:t>and</w:t>
      </w:r>
      <w:proofErr w:type="spellEnd"/>
      <w:r w:rsidRPr="00906AF7">
        <w:rPr>
          <w:color w:val="000000"/>
          <w:sz w:val="20"/>
          <w:szCs w:val="20"/>
        </w:rPr>
        <w:t xml:space="preserve"> </w:t>
      </w:r>
      <w:proofErr w:type="spellStart"/>
      <w:r w:rsidRPr="00906AF7">
        <w:rPr>
          <w:color w:val="000000"/>
          <w:sz w:val="20"/>
          <w:szCs w:val="20"/>
        </w:rPr>
        <w:t>the</w:t>
      </w:r>
      <w:proofErr w:type="spellEnd"/>
      <w:r w:rsidRPr="00906AF7">
        <w:rPr>
          <w:color w:val="000000"/>
          <w:sz w:val="20"/>
          <w:szCs w:val="20"/>
        </w:rPr>
        <w:t xml:space="preserve"> </w:t>
      </w:r>
      <w:proofErr w:type="spellStart"/>
      <w:r w:rsidRPr="00906AF7">
        <w:rPr>
          <w:color w:val="000000"/>
          <w:sz w:val="20"/>
          <w:szCs w:val="20"/>
        </w:rPr>
        <w:t>striking</w:t>
      </w:r>
      <w:proofErr w:type="spellEnd"/>
      <w:r w:rsidRPr="00906AF7">
        <w:rPr>
          <w:color w:val="000000"/>
          <w:sz w:val="20"/>
          <w:szCs w:val="20"/>
        </w:rPr>
        <w:t xml:space="preserve"> </w:t>
      </w:r>
      <w:proofErr w:type="spellStart"/>
      <w:r w:rsidRPr="00906AF7">
        <w:rPr>
          <w:color w:val="000000"/>
          <w:sz w:val="20"/>
          <w:szCs w:val="20"/>
        </w:rPr>
        <w:t>findings</w:t>
      </w:r>
      <w:proofErr w:type="spellEnd"/>
      <w:r w:rsidRPr="00906AF7">
        <w:rPr>
          <w:color w:val="000000"/>
          <w:sz w:val="20"/>
          <w:szCs w:val="20"/>
        </w:rPr>
        <w:t xml:space="preserve"> </w:t>
      </w:r>
      <w:proofErr w:type="spellStart"/>
      <w:r w:rsidRPr="00906AF7">
        <w:rPr>
          <w:color w:val="000000"/>
          <w:sz w:val="20"/>
          <w:szCs w:val="20"/>
        </w:rPr>
        <w:t>and</w:t>
      </w:r>
      <w:proofErr w:type="spellEnd"/>
      <w:r w:rsidRPr="00906AF7">
        <w:rPr>
          <w:color w:val="000000"/>
          <w:sz w:val="20"/>
          <w:szCs w:val="20"/>
        </w:rPr>
        <w:t xml:space="preserve"> </w:t>
      </w:r>
      <w:proofErr w:type="spellStart"/>
      <w:r w:rsidRPr="00906AF7">
        <w:rPr>
          <w:color w:val="000000"/>
          <w:sz w:val="20"/>
          <w:szCs w:val="20"/>
        </w:rPr>
        <w:t>results</w:t>
      </w:r>
      <w:proofErr w:type="spellEnd"/>
      <w:r w:rsidRPr="00906AF7">
        <w:rPr>
          <w:color w:val="000000"/>
          <w:sz w:val="20"/>
          <w:szCs w:val="20"/>
        </w:rPr>
        <w:t xml:space="preserve"> of </w:t>
      </w:r>
      <w:proofErr w:type="spellStart"/>
      <w:r w:rsidRPr="00906AF7">
        <w:rPr>
          <w:color w:val="000000"/>
          <w:sz w:val="20"/>
          <w:szCs w:val="20"/>
        </w:rPr>
        <w:t>your</w:t>
      </w:r>
      <w:proofErr w:type="spellEnd"/>
      <w:r w:rsidRPr="00906AF7">
        <w:rPr>
          <w:color w:val="000000"/>
          <w:sz w:val="20"/>
          <w:szCs w:val="20"/>
        </w:rPr>
        <w:t xml:space="preserve"> </w:t>
      </w:r>
      <w:proofErr w:type="spellStart"/>
      <w:r w:rsidRPr="00906AF7">
        <w:rPr>
          <w:color w:val="000000"/>
          <w:sz w:val="20"/>
          <w:szCs w:val="20"/>
        </w:rPr>
        <w:t>research</w:t>
      </w:r>
      <w:proofErr w:type="spellEnd"/>
      <w:r w:rsidRPr="00906AF7">
        <w:rPr>
          <w:color w:val="000000"/>
          <w:sz w:val="20"/>
          <w:szCs w:val="20"/>
        </w:rPr>
        <w:t xml:space="preserve"> (10 </w:t>
      </w:r>
      <w:proofErr w:type="spellStart"/>
      <w:r>
        <w:rPr>
          <w:color w:val="000000"/>
          <w:sz w:val="20"/>
          <w:szCs w:val="20"/>
        </w:rPr>
        <w:t>pt</w:t>
      </w:r>
      <w:proofErr w:type="spellEnd"/>
      <w:r w:rsidRPr="00906AF7">
        <w:rPr>
          <w:color w:val="000000"/>
          <w:sz w:val="20"/>
          <w:szCs w:val="20"/>
        </w:rPr>
        <w:t xml:space="preserve">). </w:t>
      </w:r>
    </w:p>
    <w:p w:rsidR="0087392B" w:rsidRPr="002A23C4" w:rsidRDefault="0087392B" w:rsidP="0087392B">
      <w:pPr>
        <w:spacing w:before="120"/>
        <w:jc w:val="both"/>
        <w:rPr>
          <w:sz w:val="20"/>
          <w:szCs w:val="20"/>
        </w:rPr>
      </w:pPr>
      <w:proofErr w:type="spellStart"/>
      <w:r>
        <w:rPr>
          <w:rFonts w:eastAsiaTheme="minorEastAsia"/>
          <w:b/>
          <w:sz w:val="20"/>
          <w:szCs w:val="20"/>
          <w:shd w:val="clear" w:color="auto" w:fill="FFFFFF"/>
        </w:rPr>
        <w:t>Keywords</w:t>
      </w:r>
      <w:proofErr w:type="spellEnd"/>
      <w:r w:rsidRPr="00E15230">
        <w:rPr>
          <w:rFonts w:eastAsiaTheme="minorEastAsia"/>
          <w:b/>
          <w:sz w:val="20"/>
          <w:szCs w:val="20"/>
          <w:shd w:val="clear" w:color="auto" w:fill="FFFFFF"/>
        </w:rPr>
        <w:t xml:space="preserve">: </w:t>
      </w:r>
      <w:r w:rsidRPr="00D642C6">
        <w:rPr>
          <w:sz w:val="20"/>
          <w:szCs w:val="20"/>
        </w:rPr>
        <w:t xml:space="preserve">A minimum of </w:t>
      </w:r>
      <w:proofErr w:type="spellStart"/>
      <w:r w:rsidRPr="00D642C6">
        <w:rPr>
          <w:sz w:val="20"/>
          <w:szCs w:val="20"/>
        </w:rPr>
        <w:t>four</w:t>
      </w:r>
      <w:proofErr w:type="spellEnd"/>
      <w:r w:rsidRPr="00D642C6">
        <w:rPr>
          <w:sz w:val="20"/>
          <w:szCs w:val="20"/>
        </w:rPr>
        <w:t xml:space="preserve"> </w:t>
      </w:r>
      <w:proofErr w:type="spellStart"/>
      <w:r w:rsidRPr="00D642C6">
        <w:rPr>
          <w:sz w:val="20"/>
          <w:szCs w:val="20"/>
        </w:rPr>
        <w:t>and</w:t>
      </w:r>
      <w:proofErr w:type="spellEnd"/>
      <w:r w:rsidRPr="00D642C6">
        <w:rPr>
          <w:sz w:val="20"/>
          <w:szCs w:val="20"/>
        </w:rPr>
        <w:t xml:space="preserve"> a </w:t>
      </w:r>
      <w:proofErr w:type="spellStart"/>
      <w:r w:rsidRPr="00D642C6">
        <w:rPr>
          <w:sz w:val="20"/>
          <w:szCs w:val="20"/>
        </w:rPr>
        <w:t>maximum</w:t>
      </w:r>
      <w:proofErr w:type="spellEnd"/>
      <w:r w:rsidRPr="00D642C6">
        <w:rPr>
          <w:sz w:val="20"/>
          <w:szCs w:val="20"/>
        </w:rPr>
        <w:t xml:space="preserve"> of </w:t>
      </w:r>
      <w:proofErr w:type="spellStart"/>
      <w:r w:rsidRPr="00D642C6">
        <w:rPr>
          <w:sz w:val="20"/>
          <w:szCs w:val="20"/>
        </w:rPr>
        <w:t>six</w:t>
      </w:r>
      <w:proofErr w:type="spellEnd"/>
      <w:r w:rsidRPr="00D642C6">
        <w:rPr>
          <w:sz w:val="20"/>
          <w:szCs w:val="20"/>
        </w:rPr>
        <w:t xml:space="preserve"> </w:t>
      </w:r>
      <w:proofErr w:type="spellStart"/>
      <w:r w:rsidRPr="00D642C6">
        <w:rPr>
          <w:sz w:val="20"/>
          <w:szCs w:val="20"/>
        </w:rPr>
        <w:t>words</w:t>
      </w:r>
      <w:proofErr w:type="spellEnd"/>
      <w:r w:rsidRPr="00D642C6">
        <w:rPr>
          <w:sz w:val="20"/>
          <w:szCs w:val="20"/>
        </w:rPr>
        <w:t xml:space="preserve">, </w:t>
      </w:r>
      <w:proofErr w:type="spellStart"/>
      <w:r w:rsidRPr="00D642C6">
        <w:rPr>
          <w:sz w:val="20"/>
          <w:szCs w:val="20"/>
        </w:rPr>
        <w:t>the</w:t>
      </w:r>
      <w:proofErr w:type="spellEnd"/>
      <w:r w:rsidRPr="00D642C6">
        <w:rPr>
          <w:sz w:val="20"/>
          <w:szCs w:val="20"/>
        </w:rPr>
        <w:t xml:space="preserve"> </w:t>
      </w:r>
      <w:proofErr w:type="spellStart"/>
      <w:r w:rsidRPr="00D642C6">
        <w:rPr>
          <w:sz w:val="20"/>
          <w:szCs w:val="20"/>
        </w:rPr>
        <w:t>first</w:t>
      </w:r>
      <w:proofErr w:type="spellEnd"/>
      <w:r w:rsidRPr="00D642C6">
        <w:rPr>
          <w:sz w:val="20"/>
          <w:szCs w:val="20"/>
        </w:rPr>
        <w:t xml:space="preserve"> </w:t>
      </w:r>
      <w:proofErr w:type="spellStart"/>
      <w:r w:rsidRPr="00D642C6">
        <w:rPr>
          <w:sz w:val="20"/>
          <w:szCs w:val="20"/>
        </w:rPr>
        <w:t>letter</w:t>
      </w:r>
      <w:proofErr w:type="spellEnd"/>
      <w:r w:rsidRPr="00D642C6">
        <w:rPr>
          <w:sz w:val="20"/>
          <w:szCs w:val="20"/>
        </w:rPr>
        <w:t xml:space="preserve"> of </w:t>
      </w:r>
      <w:proofErr w:type="spellStart"/>
      <w:r w:rsidRPr="00D642C6">
        <w:rPr>
          <w:sz w:val="20"/>
          <w:szCs w:val="20"/>
        </w:rPr>
        <w:t>each</w:t>
      </w:r>
      <w:proofErr w:type="spellEnd"/>
      <w:r w:rsidRPr="00D642C6">
        <w:rPr>
          <w:sz w:val="20"/>
          <w:szCs w:val="20"/>
        </w:rPr>
        <w:t xml:space="preserve"> </w:t>
      </w:r>
      <w:proofErr w:type="spellStart"/>
      <w:r w:rsidRPr="00D642C6">
        <w:rPr>
          <w:sz w:val="20"/>
          <w:szCs w:val="20"/>
        </w:rPr>
        <w:t>word</w:t>
      </w:r>
      <w:proofErr w:type="spellEnd"/>
      <w:r w:rsidRPr="00D642C6">
        <w:rPr>
          <w:sz w:val="20"/>
          <w:szCs w:val="20"/>
        </w:rPr>
        <w:t xml:space="preserve"> </w:t>
      </w:r>
      <w:proofErr w:type="spellStart"/>
      <w:r w:rsidRPr="00D642C6">
        <w:rPr>
          <w:sz w:val="20"/>
          <w:szCs w:val="20"/>
        </w:rPr>
        <w:t>capitalized</w:t>
      </w:r>
      <w:proofErr w:type="spellEnd"/>
      <w:r w:rsidRPr="00D642C6">
        <w:rPr>
          <w:sz w:val="20"/>
          <w:szCs w:val="20"/>
        </w:rPr>
        <w:t xml:space="preserve">, </w:t>
      </w:r>
      <w:proofErr w:type="spellStart"/>
      <w:r w:rsidRPr="00D642C6">
        <w:rPr>
          <w:sz w:val="20"/>
          <w:szCs w:val="20"/>
        </w:rPr>
        <w:t>wor</w:t>
      </w:r>
      <w:r>
        <w:rPr>
          <w:sz w:val="20"/>
          <w:szCs w:val="20"/>
        </w:rPr>
        <w:t>ds</w:t>
      </w:r>
      <w:proofErr w:type="spellEnd"/>
      <w:r>
        <w:rPr>
          <w:sz w:val="20"/>
          <w:szCs w:val="20"/>
        </w:rPr>
        <w:t xml:space="preserve"> </w:t>
      </w:r>
      <w:proofErr w:type="spellStart"/>
      <w:r>
        <w:rPr>
          <w:sz w:val="20"/>
          <w:szCs w:val="20"/>
        </w:rPr>
        <w:t>separated</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commas</w:t>
      </w:r>
      <w:proofErr w:type="spellEnd"/>
      <w:r>
        <w:rPr>
          <w:sz w:val="20"/>
          <w:szCs w:val="20"/>
        </w:rPr>
        <w:t xml:space="preserve"> (10 </w:t>
      </w:r>
      <w:proofErr w:type="spellStart"/>
      <w:r>
        <w:rPr>
          <w:sz w:val="20"/>
          <w:szCs w:val="20"/>
        </w:rPr>
        <w:t>pt</w:t>
      </w:r>
      <w:proofErr w:type="spellEnd"/>
      <w:r>
        <w:rPr>
          <w:sz w:val="20"/>
          <w:szCs w:val="20"/>
        </w:rPr>
        <w:t>.)</w:t>
      </w:r>
    </w:p>
    <w:p w:rsidR="0087392B" w:rsidRPr="00FA4AC3" w:rsidRDefault="0087392B" w:rsidP="0087392B">
      <w:pPr>
        <w:spacing w:before="120"/>
        <w:jc w:val="center"/>
        <w:rPr>
          <w:rFonts w:eastAsiaTheme="minorEastAsia"/>
          <w:sz w:val="22"/>
          <w:szCs w:val="22"/>
        </w:rPr>
      </w:pPr>
      <w:proofErr w:type="spellStart"/>
      <w:r w:rsidRPr="00F97A41">
        <w:rPr>
          <w:rFonts w:eastAsiaTheme="minorEastAsia"/>
          <w:sz w:val="22"/>
          <w:szCs w:val="22"/>
          <w:highlight w:val="yellow"/>
        </w:rPr>
        <w:t>One</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line</w:t>
      </w:r>
      <w:proofErr w:type="spellEnd"/>
      <w:r w:rsidRPr="00F97A41">
        <w:rPr>
          <w:rFonts w:eastAsiaTheme="minorEastAsia"/>
          <w:sz w:val="22"/>
          <w:szCs w:val="22"/>
          <w:highlight w:val="yellow"/>
        </w:rPr>
        <w:t xml:space="preserve"> is </w:t>
      </w:r>
      <w:proofErr w:type="spellStart"/>
      <w:r w:rsidRPr="00F97A41">
        <w:rPr>
          <w:rFonts w:eastAsiaTheme="minorEastAsia"/>
          <w:sz w:val="22"/>
          <w:szCs w:val="22"/>
          <w:highlight w:val="yellow"/>
        </w:rPr>
        <w:t>left</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blank</w:t>
      </w:r>
      <w:proofErr w:type="spellEnd"/>
    </w:p>
    <w:p w:rsidR="0087392B" w:rsidRDefault="0087392B" w:rsidP="0087392B">
      <w:pPr>
        <w:spacing w:before="120"/>
        <w:jc w:val="center"/>
        <w:rPr>
          <w:b/>
          <w:sz w:val="22"/>
          <w:szCs w:val="22"/>
        </w:rPr>
      </w:pPr>
      <w:proofErr w:type="spellStart"/>
      <w:r>
        <w:rPr>
          <w:b/>
          <w:sz w:val="22"/>
          <w:szCs w:val="22"/>
        </w:rPr>
        <w:t>Turkish</w:t>
      </w:r>
      <w:proofErr w:type="spellEnd"/>
      <w:r>
        <w:rPr>
          <w:b/>
          <w:sz w:val="22"/>
          <w:szCs w:val="22"/>
        </w:rPr>
        <w:t xml:space="preserve"> </w:t>
      </w:r>
      <w:proofErr w:type="spellStart"/>
      <w:r>
        <w:rPr>
          <w:b/>
          <w:sz w:val="22"/>
          <w:szCs w:val="22"/>
        </w:rPr>
        <w:t>Title</w:t>
      </w:r>
      <w:proofErr w:type="spellEnd"/>
      <w:r>
        <w:rPr>
          <w:b/>
          <w:sz w:val="22"/>
          <w:szCs w:val="22"/>
        </w:rPr>
        <w:t xml:space="preserve"> 11 </w:t>
      </w:r>
      <w:proofErr w:type="spellStart"/>
      <w:r>
        <w:rPr>
          <w:b/>
          <w:sz w:val="22"/>
          <w:szCs w:val="22"/>
        </w:rPr>
        <w:t>Pt</w:t>
      </w:r>
      <w:proofErr w:type="spellEnd"/>
      <w:r>
        <w:rPr>
          <w:b/>
          <w:sz w:val="22"/>
          <w:szCs w:val="22"/>
        </w:rPr>
        <w:t>.</w:t>
      </w:r>
      <w:r w:rsidRPr="00F97A41">
        <w:rPr>
          <w:b/>
          <w:sz w:val="22"/>
          <w:szCs w:val="22"/>
        </w:rPr>
        <w:t xml:space="preserve"> </w:t>
      </w:r>
      <w:proofErr w:type="spellStart"/>
      <w:r w:rsidRPr="00F97A41">
        <w:rPr>
          <w:b/>
          <w:sz w:val="22"/>
          <w:szCs w:val="22"/>
        </w:rPr>
        <w:t>Bold</w:t>
      </w:r>
      <w:proofErr w:type="spellEnd"/>
      <w:r w:rsidRPr="00F97A41">
        <w:rPr>
          <w:b/>
          <w:sz w:val="22"/>
          <w:szCs w:val="22"/>
        </w:rPr>
        <w:t xml:space="preserve"> </w:t>
      </w:r>
      <w:proofErr w:type="spellStart"/>
      <w:r w:rsidRPr="00F97A41">
        <w:rPr>
          <w:b/>
          <w:sz w:val="22"/>
          <w:szCs w:val="22"/>
        </w:rPr>
        <w:t>Only</w:t>
      </w:r>
      <w:proofErr w:type="spellEnd"/>
      <w:r w:rsidRPr="00F97A41">
        <w:rPr>
          <w:b/>
          <w:sz w:val="22"/>
          <w:szCs w:val="22"/>
        </w:rPr>
        <w:t xml:space="preserve"> First </w:t>
      </w:r>
      <w:proofErr w:type="spellStart"/>
      <w:r w:rsidRPr="00F97A41">
        <w:rPr>
          <w:b/>
          <w:sz w:val="22"/>
          <w:szCs w:val="22"/>
        </w:rPr>
        <w:t>Letters</w:t>
      </w:r>
      <w:proofErr w:type="spellEnd"/>
      <w:r w:rsidRPr="00F97A41">
        <w:rPr>
          <w:b/>
          <w:sz w:val="22"/>
          <w:szCs w:val="22"/>
        </w:rPr>
        <w:t xml:space="preserve"> </w:t>
      </w:r>
      <w:proofErr w:type="spellStart"/>
      <w:r w:rsidRPr="00F97A41">
        <w:rPr>
          <w:b/>
          <w:sz w:val="22"/>
          <w:szCs w:val="22"/>
        </w:rPr>
        <w:t>Capitalized</w:t>
      </w:r>
      <w:proofErr w:type="spellEnd"/>
      <w:r w:rsidRPr="00F97A41">
        <w:rPr>
          <w:b/>
          <w:sz w:val="22"/>
          <w:szCs w:val="22"/>
        </w:rPr>
        <w:t xml:space="preserve"> </w:t>
      </w:r>
    </w:p>
    <w:p w:rsidR="0087392B" w:rsidRPr="005034F1" w:rsidRDefault="0087392B" w:rsidP="0087392B">
      <w:pPr>
        <w:spacing w:before="120"/>
        <w:jc w:val="center"/>
        <w:rPr>
          <w:rFonts w:eastAsiaTheme="minorEastAsia"/>
          <w:sz w:val="22"/>
          <w:szCs w:val="22"/>
        </w:rPr>
      </w:pPr>
      <w:proofErr w:type="spellStart"/>
      <w:r w:rsidRPr="00F97A41">
        <w:rPr>
          <w:rFonts w:eastAsiaTheme="minorEastAsia"/>
          <w:sz w:val="22"/>
          <w:szCs w:val="22"/>
          <w:highlight w:val="yellow"/>
        </w:rPr>
        <w:t>One</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line</w:t>
      </w:r>
      <w:proofErr w:type="spellEnd"/>
      <w:r w:rsidRPr="00F97A41">
        <w:rPr>
          <w:rFonts w:eastAsiaTheme="minorEastAsia"/>
          <w:sz w:val="22"/>
          <w:szCs w:val="22"/>
          <w:highlight w:val="yellow"/>
        </w:rPr>
        <w:t xml:space="preserve"> is </w:t>
      </w:r>
      <w:proofErr w:type="spellStart"/>
      <w:r w:rsidRPr="00F97A41">
        <w:rPr>
          <w:rFonts w:eastAsiaTheme="minorEastAsia"/>
          <w:sz w:val="22"/>
          <w:szCs w:val="22"/>
          <w:highlight w:val="yellow"/>
        </w:rPr>
        <w:t>left</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blank</w:t>
      </w:r>
      <w:proofErr w:type="spellEnd"/>
    </w:p>
    <w:p w:rsidR="0087392B" w:rsidRPr="009A627D" w:rsidRDefault="0087392B" w:rsidP="0087392B">
      <w:pPr>
        <w:spacing w:before="120"/>
        <w:jc w:val="both"/>
        <w:rPr>
          <w:rFonts w:eastAsiaTheme="minorEastAsia"/>
          <w:b/>
          <w:sz w:val="20"/>
          <w:szCs w:val="20"/>
        </w:rPr>
      </w:pPr>
      <w:r>
        <w:rPr>
          <w:rFonts w:eastAsiaTheme="minorEastAsia"/>
          <w:b/>
          <w:sz w:val="20"/>
          <w:szCs w:val="20"/>
        </w:rPr>
        <w:t>Öz (</w:t>
      </w:r>
      <w:proofErr w:type="spellStart"/>
      <w:r>
        <w:rPr>
          <w:rFonts w:eastAsiaTheme="minorEastAsia"/>
          <w:b/>
          <w:sz w:val="20"/>
          <w:szCs w:val="20"/>
        </w:rPr>
        <w:t>Turkish</w:t>
      </w:r>
      <w:proofErr w:type="spellEnd"/>
      <w:r>
        <w:rPr>
          <w:rFonts w:eastAsiaTheme="minorEastAsia"/>
          <w:b/>
          <w:sz w:val="20"/>
          <w:szCs w:val="20"/>
        </w:rPr>
        <w:t xml:space="preserve"> </w:t>
      </w:r>
      <w:proofErr w:type="spellStart"/>
      <w:r>
        <w:rPr>
          <w:rFonts w:eastAsiaTheme="minorEastAsia"/>
          <w:b/>
          <w:sz w:val="20"/>
          <w:szCs w:val="20"/>
        </w:rPr>
        <w:t>Abstract</w:t>
      </w:r>
      <w:proofErr w:type="spellEnd"/>
      <w:r>
        <w:rPr>
          <w:rFonts w:eastAsiaTheme="minorEastAsia"/>
          <w:b/>
          <w:sz w:val="20"/>
          <w:szCs w:val="20"/>
        </w:rPr>
        <w:t>)</w:t>
      </w:r>
      <w:r w:rsidRPr="009A627D">
        <w:rPr>
          <w:rFonts w:eastAsiaTheme="minorEastAsia"/>
          <w:b/>
          <w:sz w:val="20"/>
          <w:szCs w:val="20"/>
        </w:rPr>
        <w:t xml:space="preserve"> </w:t>
      </w:r>
      <w:r w:rsidRPr="009A627D">
        <w:rPr>
          <w:sz w:val="20"/>
          <w:szCs w:val="20"/>
        </w:rPr>
        <w:t>(10</w:t>
      </w:r>
      <w:r>
        <w:rPr>
          <w:sz w:val="20"/>
          <w:szCs w:val="20"/>
        </w:rPr>
        <w:t xml:space="preserve"> </w:t>
      </w:r>
      <w:proofErr w:type="spellStart"/>
      <w:r>
        <w:rPr>
          <w:sz w:val="20"/>
          <w:szCs w:val="20"/>
        </w:rPr>
        <w:t>pt</w:t>
      </w:r>
      <w:proofErr w:type="spellEnd"/>
      <w:r w:rsidRPr="009A627D">
        <w:rPr>
          <w:sz w:val="20"/>
          <w:szCs w:val="20"/>
        </w:rPr>
        <w:t>)</w:t>
      </w:r>
    </w:p>
    <w:p w:rsidR="0087392B" w:rsidRDefault="0087392B" w:rsidP="0087392B">
      <w:pPr>
        <w:spacing w:before="120"/>
        <w:jc w:val="both"/>
        <w:rPr>
          <w:color w:val="000000"/>
          <w:sz w:val="20"/>
          <w:szCs w:val="20"/>
        </w:rPr>
      </w:pPr>
      <w:proofErr w:type="spellStart"/>
      <w:r w:rsidRPr="00906AF7">
        <w:rPr>
          <w:color w:val="000000"/>
          <w:sz w:val="20"/>
          <w:szCs w:val="20"/>
        </w:rPr>
        <w:t>Include</w:t>
      </w:r>
      <w:proofErr w:type="spellEnd"/>
      <w:r w:rsidRPr="00906AF7">
        <w:rPr>
          <w:color w:val="000000"/>
          <w:sz w:val="20"/>
          <w:szCs w:val="20"/>
        </w:rPr>
        <w:t xml:space="preserve"> </w:t>
      </w:r>
      <w:proofErr w:type="spellStart"/>
      <w:r w:rsidRPr="00906AF7">
        <w:rPr>
          <w:color w:val="000000"/>
          <w:sz w:val="20"/>
          <w:szCs w:val="20"/>
        </w:rPr>
        <w:t>your</w:t>
      </w:r>
      <w:proofErr w:type="spellEnd"/>
      <w:r w:rsidRPr="00906AF7">
        <w:rPr>
          <w:color w:val="000000"/>
          <w:sz w:val="20"/>
          <w:szCs w:val="20"/>
        </w:rPr>
        <w:t xml:space="preserve"> </w:t>
      </w:r>
      <w:proofErr w:type="spellStart"/>
      <w:r w:rsidRPr="00906AF7">
        <w:rPr>
          <w:color w:val="000000"/>
          <w:sz w:val="20"/>
          <w:szCs w:val="20"/>
        </w:rPr>
        <w:t>abstract</w:t>
      </w:r>
      <w:proofErr w:type="spellEnd"/>
      <w:r w:rsidRPr="00906AF7">
        <w:rPr>
          <w:color w:val="000000"/>
          <w:sz w:val="20"/>
          <w:szCs w:val="20"/>
        </w:rPr>
        <w:t xml:space="preserve"> of 150-300 </w:t>
      </w:r>
      <w:proofErr w:type="spellStart"/>
      <w:r w:rsidRPr="00906AF7">
        <w:rPr>
          <w:color w:val="000000"/>
          <w:sz w:val="20"/>
          <w:szCs w:val="20"/>
        </w:rPr>
        <w:t>words</w:t>
      </w:r>
      <w:proofErr w:type="spellEnd"/>
      <w:r w:rsidRPr="00906AF7">
        <w:rPr>
          <w:color w:val="000000"/>
          <w:sz w:val="20"/>
          <w:szCs w:val="20"/>
        </w:rPr>
        <w:t xml:space="preserve"> in </w:t>
      </w:r>
      <w:proofErr w:type="spellStart"/>
      <w:r w:rsidRPr="00906AF7">
        <w:rPr>
          <w:color w:val="000000"/>
          <w:sz w:val="20"/>
          <w:szCs w:val="20"/>
        </w:rPr>
        <w:t>the</w:t>
      </w:r>
      <w:proofErr w:type="spellEnd"/>
      <w:r w:rsidRPr="00906AF7">
        <w:rPr>
          <w:color w:val="000000"/>
          <w:sz w:val="20"/>
          <w:szCs w:val="20"/>
        </w:rPr>
        <w:t xml:space="preserve"> </w:t>
      </w:r>
      <w:proofErr w:type="spellStart"/>
      <w:r w:rsidRPr="00906AF7">
        <w:rPr>
          <w:color w:val="000000"/>
          <w:sz w:val="20"/>
          <w:szCs w:val="20"/>
        </w:rPr>
        <w:t>Abstract</w:t>
      </w:r>
      <w:proofErr w:type="spellEnd"/>
      <w:r>
        <w:rPr>
          <w:color w:val="000000"/>
          <w:sz w:val="20"/>
          <w:szCs w:val="20"/>
        </w:rPr>
        <w:t xml:space="preserve"> (Öz)</w:t>
      </w:r>
      <w:r w:rsidRPr="00906AF7">
        <w:rPr>
          <w:color w:val="000000"/>
          <w:sz w:val="20"/>
          <w:szCs w:val="20"/>
        </w:rPr>
        <w:t xml:space="preserve"> </w:t>
      </w:r>
      <w:proofErr w:type="spellStart"/>
      <w:r w:rsidRPr="00906AF7">
        <w:rPr>
          <w:color w:val="000000"/>
          <w:sz w:val="20"/>
          <w:szCs w:val="20"/>
        </w:rPr>
        <w:t>section</w:t>
      </w:r>
      <w:proofErr w:type="spellEnd"/>
      <w:r w:rsidRPr="00906AF7">
        <w:rPr>
          <w:color w:val="000000"/>
          <w:sz w:val="20"/>
          <w:szCs w:val="20"/>
        </w:rPr>
        <w:t xml:space="preserve">. </w:t>
      </w:r>
      <w:proofErr w:type="spellStart"/>
      <w:r w:rsidRPr="00906AF7">
        <w:rPr>
          <w:color w:val="000000"/>
          <w:sz w:val="20"/>
          <w:szCs w:val="20"/>
        </w:rPr>
        <w:t>Include</w:t>
      </w:r>
      <w:proofErr w:type="spellEnd"/>
      <w:r w:rsidRPr="00906AF7">
        <w:rPr>
          <w:color w:val="000000"/>
          <w:sz w:val="20"/>
          <w:szCs w:val="20"/>
        </w:rPr>
        <w:t xml:space="preserve"> </w:t>
      </w:r>
      <w:proofErr w:type="spellStart"/>
      <w:r w:rsidRPr="00906AF7">
        <w:rPr>
          <w:color w:val="000000"/>
          <w:sz w:val="20"/>
          <w:szCs w:val="20"/>
        </w:rPr>
        <w:t>the</w:t>
      </w:r>
      <w:proofErr w:type="spellEnd"/>
      <w:r w:rsidRPr="00906AF7">
        <w:rPr>
          <w:color w:val="000000"/>
          <w:sz w:val="20"/>
          <w:szCs w:val="20"/>
        </w:rPr>
        <w:t xml:space="preserve"> </w:t>
      </w:r>
      <w:proofErr w:type="spellStart"/>
      <w:r w:rsidRPr="00906AF7">
        <w:rPr>
          <w:color w:val="000000"/>
          <w:sz w:val="20"/>
          <w:szCs w:val="20"/>
        </w:rPr>
        <w:t>purpose</w:t>
      </w:r>
      <w:proofErr w:type="spellEnd"/>
      <w:r w:rsidRPr="00906AF7">
        <w:rPr>
          <w:color w:val="000000"/>
          <w:sz w:val="20"/>
          <w:szCs w:val="20"/>
        </w:rPr>
        <w:t xml:space="preserve"> of </w:t>
      </w:r>
      <w:proofErr w:type="spellStart"/>
      <w:r w:rsidRPr="00906AF7">
        <w:rPr>
          <w:color w:val="000000"/>
          <w:sz w:val="20"/>
          <w:szCs w:val="20"/>
        </w:rPr>
        <w:t>the</w:t>
      </w:r>
      <w:proofErr w:type="spellEnd"/>
      <w:r w:rsidRPr="00906AF7">
        <w:rPr>
          <w:color w:val="000000"/>
          <w:sz w:val="20"/>
          <w:szCs w:val="20"/>
        </w:rPr>
        <w:t xml:space="preserve"> </w:t>
      </w:r>
      <w:proofErr w:type="spellStart"/>
      <w:r w:rsidRPr="00906AF7">
        <w:rPr>
          <w:color w:val="000000"/>
          <w:sz w:val="20"/>
          <w:szCs w:val="20"/>
        </w:rPr>
        <w:t>research</w:t>
      </w:r>
      <w:proofErr w:type="spellEnd"/>
      <w:r w:rsidRPr="00906AF7">
        <w:rPr>
          <w:color w:val="000000"/>
          <w:sz w:val="20"/>
          <w:szCs w:val="20"/>
        </w:rPr>
        <w:t xml:space="preserve">, </w:t>
      </w:r>
      <w:proofErr w:type="spellStart"/>
      <w:r w:rsidRPr="00906AF7">
        <w:rPr>
          <w:color w:val="000000"/>
          <w:sz w:val="20"/>
          <w:szCs w:val="20"/>
        </w:rPr>
        <w:t>participants</w:t>
      </w:r>
      <w:proofErr w:type="spellEnd"/>
      <w:r w:rsidRPr="00906AF7">
        <w:rPr>
          <w:color w:val="000000"/>
          <w:sz w:val="20"/>
          <w:szCs w:val="20"/>
        </w:rPr>
        <w:t xml:space="preserve">, </w:t>
      </w:r>
      <w:proofErr w:type="gramStart"/>
      <w:r w:rsidRPr="00906AF7">
        <w:rPr>
          <w:color w:val="000000"/>
          <w:sz w:val="20"/>
          <w:szCs w:val="20"/>
        </w:rPr>
        <w:t>data</w:t>
      </w:r>
      <w:proofErr w:type="gramEnd"/>
      <w:r w:rsidRPr="00906AF7">
        <w:rPr>
          <w:color w:val="000000"/>
          <w:sz w:val="20"/>
          <w:szCs w:val="20"/>
        </w:rPr>
        <w:t xml:space="preserve"> </w:t>
      </w:r>
      <w:proofErr w:type="spellStart"/>
      <w:r w:rsidRPr="00906AF7">
        <w:rPr>
          <w:color w:val="000000"/>
          <w:sz w:val="20"/>
          <w:szCs w:val="20"/>
        </w:rPr>
        <w:t>collection</w:t>
      </w:r>
      <w:proofErr w:type="spellEnd"/>
      <w:r w:rsidRPr="00906AF7">
        <w:rPr>
          <w:color w:val="000000"/>
          <w:sz w:val="20"/>
          <w:szCs w:val="20"/>
        </w:rPr>
        <w:t xml:space="preserve"> </w:t>
      </w:r>
      <w:proofErr w:type="spellStart"/>
      <w:r w:rsidRPr="00906AF7">
        <w:rPr>
          <w:color w:val="000000"/>
          <w:sz w:val="20"/>
          <w:szCs w:val="20"/>
        </w:rPr>
        <w:t>tools</w:t>
      </w:r>
      <w:proofErr w:type="spellEnd"/>
      <w:r w:rsidRPr="00906AF7">
        <w:rPr>
          <w:color w:val="000000"/>
          <w:sz w:val="20"/>
          <w:szCs w:val="20"/>
        </w:rPr>
        <w:t xml:space="preserve">, data </w:t>
      </w:r>
      <w:proofErr w:type="spellStart"/>
      <w:r w:rsidRPr="00906AF7">
        <w:rPr>
          <w:color w:val="000000"/>
          <w:sz w:val="20"/>
          <w:szCs w:val="20"/>
        </w:rPr>
        <w:t>analysis</w:t>
      </w:r>
      <w:proofErr w:type="spellEnd"/>
      <w:r w:rsidRPr="00906AF7">
        <w:rPr>
          <w:color w:val="000000"/>
          <w:sz w:val="20"/>
          <w:szCs w:val="20"/>
        </w:rPr>
        <w:t xml:space="preserve"> </w:t>
      </w:r>
      <w:proofErr w:type="spellStart"/>
      <w:r w:rsidRPr="00906AF7">
        <w:rPr>
          <w:color w:val="000000"/>
          <w:sz w:val="20"/>
          <w:szCs w:val="20"/>
        </w:rPr>
        <w:t>and</w:t>
      </w:r>
      <w:proofErr w:type="spellEnd"/>
      <w:r w:rsidRPr="00906AF7">
        <w:rPr>
          <w:color w:val="000000"/>
          <w:sz w:val="20"/>
          <w:szCs w:val="20"/>
        </w:rPr>
        <w:t xml:space="preserve"> </w:t>
      </w:r>
      <w:proofErr w:type="spellStart"/>
      <w:r w:rsidRPr="00906AF7">
        <w:rPr>
          <w:color w:val="000000"/>
          <w:sz w:val="20"/>
          <w:szCs w:val="20"/>
        </w:rPr>
        <w:t>the</w:t>
      </w:r>
      <w:proofErr w:type="spellEnd"/>
      <w:r w:rsidRPr="00906AF7">
        <w:rPr>
          <w:color w:val="000000"/>
          <w:sz w:val="20"/>
          <w:szCs w:val="20"/>
        </w:rPr>
        <w:t xml:space="preserve"> </w:t>
      </w:r>
      <w:proofErr w:type="spellStart"/>
      <w:r w:rsidRPr="00906AF7">
        <w:rPr>
          <w:color w:val="000000"/>
          <w:sz w:val="20"/>
          <w:szCs w:val="20"/>
        </w:rPr>
        <w:t>striking</w:t>
      </w:r>
      <w:proofErr w:type="spellEnd"/>
      <w:r w:rsidRPr="00906AF7">
        <w:rPr>
          <w:color w:val="000000"/>
          <w:sz w:val="20"/>
          <w:szCs w:val="20"/>
        </w:rPr>
        <w:t xml:space="preserve"> </w:t>
      </w:r>
      <w:proofErr w:type="spellStart"/>
      <w:r w:rsidRPr="00906AF7">
        <w:rPr>
          <w:color w:val="000000"/>
          <w:sz w:val="20"/>
          <w:szCs w:val="20"/>
        </w:rPr>
        <w:t>findings</w:t>
      </w:r>
      <w:proofErr w:type="spellEnd"/>
      <w:r w:rsidRPr="00906AF7">
        <w:rPr>
          <w:color w:val="000000"/>
          <w:sz w:val="20"/>
          <w:szCs w:val="20"/>
        </w:rPr>
        <w:t xml:space="preserve"> </w:t>
      </w:r>
      <w:proofErr w:type="spellStart"/>
      <w:r w:rsidRPr="00906AF7">
        <w:rPr>
          <w:color w:val="000000"/>
          <w:sz w:val="20"/>
          <w:szCs w:val="20"/>
        </w:rPr>
        <w:t>and</w:t>
      </w:r>
      <w:proofErr w:type="spellEnd"/>
      <w:r w:rsidRPr="00906AF7">
        <w:rPr>
          <w:color w:val="000000"/>
          <w:sz w:val="20"/>
          <w:szCs w:val="20"/>
        </w:rPr>
        <w:t xml:space="preserve"> </w:t>
      </w:r>
      <w:proofErr w:type="spellStart"/>
      <w:r w:rsidRPr="00906AF7">
        <w:rPr>
          <w:color w:val="000000"/>
          <w:sz w:val="20"/>
          <w:szCs w:val="20"/>
        </w:rPr>
        <w:t>results</w:t>
      </w:r>
      <w:proofErr w:type="spellEnd"/>
      <w:r w:rsidRPr="00906AF7">
        <w:rPr>
          <w:color w:val="000000"/>
          <w:sz w:val="20"/>
          <w:szCs w:val="20"/>
        </w:rPr>
        <w:t xml:space="preserve"> of </w:t>
      </w:r>
      <w:proofErr w:type="spellStart"/>
      <w:r w:rsidRPr="00906AF7">
        <w:rPr>
          <w:color w:val="000000"/>
          <w:sz w:val="20"/>
          <w:szCs w:val="20"/>
        </w:rPr>
        <w:t>your</w:t>
      </w:r>
      <w:proofErr w:type="spellEnd"/>
      <w:r w:rsidRPr="00906AF7">
        <w:rPr>
          <w:color w:val="000000"/>
          <w:sz w:val="20"/>
          <w:szCs w:val="20"/>
        </w:rPr>
        <w:t xml:space="preserve"> </w:t>
      </w:r>
      <w:proofErr w:type="spellStart"/>
      <w:r w:rsidRPr="00906AF7">
        <w:rPr>
          <w:color w:val="000000"/>
          <w:sz w:val="20"/>
          <w:szCs w:val="20"/>
        </w:rPr>
        <w:t>research</w:t>
      </w:r>
      <w:proofErr w:type="spellEnd"/>
      <w:r w:rsidRPr="00906AF7">
        <w:rPr>
          <w:color w:val="000000"/>
          <w:sz w:val="20"/>
          <w:szCs w:val="20"/>
        </w:rPr>
        <w:t xml:space="preserve"> (10 </w:t>
      </w:r>
      <w:proofErr w:type="spellStart"/>
      <w:r>
        <w:rPr>
          <w:color w:val="000000"/>
          <w:sz w:val="20"/>
          <w:szCs w:val="20"/>
        </w:rPr>
        <w:t>pt</w:t>
      </w:r>
      <w:proofErr w:type="spellEnd"/>
      <w:r w:rsidRPr="00906AF7">
        <w:rPr>
          <w:color w:val="000000"/>
          <w:sz w:val="20"/>
          <w:szCs w:val="20"/>
        </w:rPr>
        <w:t xml:space="preserve">). </w:t>
      </w:r>
    </w:p>
    <w:p w:rsidR="0087392B" w:rsidRDefault="0087392B" w:rsidP="0087392B">
      <w:pPr>
        <w:spacing w:before="120"/>
        <w:jc w:val="both"/>
        <w:rPr>
          <w:sz w:val="20"/>
          <w:szCs w:val="20"/>
        </w:rPr>
      </w:pPr>
      <w:r>
        <w:rPr>
          <w:rFonts w:eastAsiaTheme="minorEastAsia"/>
          <w:b/>
          <w:sz w:val="20"/>
          <w:szCs w:val="20"/>
          <w:shd w:val="clear" w:color="auto" w:fill="FFFFFF"/>
        </w:rPr>
        <w:lastRenderedPageBreak/>
        <w:t>Anahtar Kelimeler(</w:t>
      </w:r>
      <w:proofErr w:type="spellStart"/>
      <w:r>
        <w:rPr>
          <w:rFonts w:eastAsiaTheme="minorEastAsia"/>
          <w:b/>
          <w:sz w:val="20"/>
          <w:szCs w:val="20"/>
          <w:shd w:val="clear" w:color="auto" w:fill="FFFFFF"/>
        </w:rPr>
        <w:t>Keywords</w:t>
      </w:r>
      <w:proofErr w:type="spellEnd"/>
      <w:r>
        <w:rPr>
          <w:rFonts w:eastAsiaTheme="minorEastAsia"/>
          <w:b/>
          <w:sz w:val="20"/>
          <w:szCs w:val="20"/>
          <w:shd w:val="clear" w:color="auto" w:fill="FFFFFF"/>
        </w:rPr>
        <w:t>)</w:t>
      </w:r>
      <w:r w:rsidRPr="00E15230">
        <w:rPr>
          <w:rFonts w:eastAsiaTheme="minorEastAsia"/>
          <w:b/>
          <w:sz w:val="20"/>
          <w:szCs w:val="20"/>
          <w:shd w:val="clear" w:color="auto" w:fill="FFFFFF"/>
        </w:rPr>
        <w:t xml:space="preserve">: </w:t>
      </w:r>
      <w:r w:rsidRPr="00D642C6">
        <w:rPr>
          <w:sz w:val="20"/>
          <w:szCs w:val="20"/>
        </w:rPr>
        <w:t xml:space="preserve">A minimum of </w:t>
      </w:r>
      <w:proofErr w:type="spellStart"/>
      <w:r w:rsidRPr="00D642C6">
        <w:rPr>
          <w:sz w:val="20"/>
          <w:szCs w:val="20"/>
        </w:rPr>
        <w:t>four</w:t>
      </w:r>
      <w:proofErr w:type="spellEnd"/>
      <w:r w:rsidRPr="00D642C6">
        <w:rPr>
          <w:sz w:val="20"/>
          <w:szCs w:val="20"/>
        </w:rPr>
        <w:t xml:space="preserve"> </w:t>
      </w:r>
      <w:proofErr w:type="spellStart"/>
      <w:r w:rsidRPr="00D642C6">
        <w:rPr>
          <w:sz w:val="20"/>
          <w:szCs w:val="20"/>
        </w:rPr>
        <w:t>and</w:t>
      </w:r>
      <w:proofErr w:type="spellEnd"/>
      <w:r w:rsidRPr="00D642C6">
        <w:rPr>
          <w:sz w:val="20"/>
          <w:szCs w:val="20"/>
        </w:rPr>
        <w:t xml:space="preserve"> a </w:t>
      </w:r>
      <w:proofErr w:type="spellStart"/>
      <w:r w:rsidRPr="00D642C6">
        <w:rPr>
          <w:sz w:val="20"/>
          <w:szCs w:val="20"/>
        </w:rPr>
        <w:t>maximum</w:t>
      </w:r>
      <w:proofErr w:type="spellEnd"/>
      <w:r w:rsidRPr="00D642C6">
        <w:rPr>
          <w:sz w:val="20"/>
          <w:szCs w:val="20"/>
        </w:rPr>
        <w:t xml:space="preserve"> of </w:t>
      </w:r>
      <w:proofErr w:type="spellStart"/>
      <w:r w:rsidRPr="00D642C6">
        <w:rPr>
          <w:sz w:val="20"/>
          <w:szCs w:val="20"/>
        </w:rPr>
        <w:t>six</w:t>
      </w:r>
      <w:proofErr w:type="spellEnd"/>
      <w:r w:rsidRPr="00D642C6">
        <w:rPr>
          <w:sz w:val="20"/>
          <w:szCs w:val="20"/>
        </w:rPr>
        <w:t xml:space="preserve"> </w:t>
      </w:r>
      <w:proofErr w:type="spellStart"/>
      <w:r w:rsidRPr="00D642C6">
        <w:rPr>
          <w:sz w:val="20"/>
          <w:szCs w:val="20"/>
        </w:rPr>
        <w:t>words</w:t>
      </w:r>
      <w:proofErr w:type="spellEnd"/>
      <w:r w:rsidRPr="00D642C6">
        <w:rPr>
          <w:sz w:val="20"/>
          <w:szCs w:val="20"/>
        </w:rPr>
        <w:t xml:space="preserve">, </w:t>
      </w:r>
      <w:proofErr w:type="spellStart"/>
      <w:r w:rsidRPr="00D642C6">
        <w:rPr>
          <w:sz w:val="20"/>
          <w:szCs w:val="20"/>
        </w:rPr>
        <w:t>the</w:t>
      </w:r>
      <w:proofErr w:type="spellEnd"/>
      <w:r w:rsidRPr="00D642C6">
        <w:rPr>
          <w:sz w:val="20"/>
          <w:szCs w:val="20"/>
        </w:rPr>
        <w:t xml:space="preserve"> </w:t>
      </w:r>
      <w:proofErr w:type="spellStart"/>
      <w:r w:rsidRPr="00D642C6">
        <w:rPr>
          <w:sz w:val="20"/>
          <w:szCs w:val="20"/>
        </w:rPr>
        <w:t>first</w:t>
      </w:r>
      <w:proofErr w:type="spellEnd"/>
      <w:r w:rsidRPr="00D642C6">
        <w:rPr>
          <w:sz w:val="20"/>
          <w:szCs w:val="20"/>
        </w:rPr>
        <w:t xml:space="preserve"> </w:t>
      </w:r>
      <w:proofErr w:type="spellStart"/>
      <w:r w:rsidRPr="00D642C6">
        <w:rPr>
          <w:sz w:val="20"/>
          <w:szCs w:val="20"/>
        </w:rPr>
        <w:t>letter</w:t>
      </w:r>
      <w:proofErr w:type="spellEnd"/>
      <w:r w:rsidRPr="00D642C6">
        <w:rPr>
          <w:sz w:val="20"/>
          <w:szCs w:val="20"/>
        </w:rPr>
        <w:t xml:space="preserve"> of </w:t>
      </w:r>
      <w:proofErr w:type="spellStart"/>
      <w:r w:rsidRPr="00D642C6">
        <w:rPr>
          <w:sz w:val="20"/>
          <w:szCs w:val="20"/>
        </w:rPr>
        <w:t>each</w:t>
      </w:r>
      <w:proofErr w:type="spellEnd"/>
      <w:r w:rsidRPr="00D642C6">
        <w:rPr>
          <w:sz w:val="20"/>
          <w:szCs w:val="20"/>
        </w:rPr>
        <w:t xml:space="preserve"> </w:t>
      </w:r>
      <w:proofErr w:type="spellStart"/>
      <w:r w:rsidRPr="00D642C6">
        <w:rPr>
          <w:sz w:val="20"/>
          <w:szCs w:val="20"/>
        </w:rPr>
        <w:t>word</w:t>
      </w:r>
      <w:proofErr w:type="spellEnd"/>
      <w:r w:rsidRPr="00D642C6">
        <w:rPr>
          <w:sz w:val="20"/>
          <w:szCs w:val="20"/>
        </w:rPr>
        <w:t xml:space="preserve"> </w:t>
      </w:r>
      <w:proofErr w:type="spellStart"/>
      <w:r w:rsidRPr="00D642C6">
        <w:rPr>
          <w:sz w:val="20"/>
          <w:szCs w:val="20"/>
        </w:rPr>
        <w:t>capitalized</w:t>
      </w:r>
      <w:proofErr w:type="spellEnd"/>
      <w:r w:rsidRPr="00D642C6">
        <w:rPr>
          <w:sz w:val="20"/>
          <w:szCs w:val="20"/>
        </w:rPr>
        <w:t xml:space="preserve">, </w:t>
      </w:r>
      <w:proofErr w:type="spellStart"/>
      <w:r w:rsidRPr="00D642C6">
        <w:rPr>
          <w:sz w:val="20"/>
          <w:szCs w:val="20"/>
        </w:rPr>
        <w:t>wor</w:t>
      </w:r>
      <w:r>
        <w:rPr>
          <w:sz w:val="20"/>
          <w:szCs w:val="20"/>
        </w:rPr>
        <w:t>ds</w:t>
      </w:r>
      <w:proofErr w:type="spellEnd"/>
      <w:r>
        <w:rPr>
          <w:sz w:val="20"/>
          <w:szCs w:val="20"/>
        </w:rPr>
        <w:t xml:space="preserve"> </w:t>
      </w:r>
      <w:proofErr w:type="spellStart"/>
      <w:r>
        <w:rPr>
          <w:sz w:val="20"/>
          <w:szCs w:val="20"/>
        </w:rPr>
        <w:t>separated</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commas</w:t>
      </w:r>
      <w:proofErr w:type="spellEnd"/>
      <w:r>
        <w:rPr>
          <w:sz w:val="20"/>
          <w:szCs w:val="20"/>
        </w:rPr>
        <w:t xml:space="preserve"> (10 </w:t>
      </w:r>
      <w:proofErr w:type="spellStart"/>
      <w:r>
        <w:rPr>
          <w:sz w:val="20"/>
          <w:szCs w:val="20"/>
        </w:rPr>
        <w:t>pt</w:t>
      </w:r>
      <w:proofErr w:type="spellEnd"/>
      <w:r>
        <w:rPr>
          <w:sz w:val="20"/>
          <w:szCs w:val="20"/>
        </w:rPr>
        <w:t>.)</w:t>
      </w:r>
    </w:p>
    <w:p w:rsidR="007515BC" w:rsidRPr="002A23C4" w:rsidRDefault="007515BC" w:rsidP="0087392B">
      <w:pPr>
        <w:spacing w:before="120"/>
        <w:jc w:val="both"/>
        <w:rPr>
          <w:sz w:val="20"/>
          <w:szCs w:val="20"/>
        </w:rPr>
      </w:pPr>
      <w:bookmarkStart w:id="0" w:name="_GoBack"/>
      <w:bookmarkEnd w:id="0"/>
    </w:p>
    <w:p w:rsidR="002D4FE3" w:rsidRPr="00F855EE" w:rsidRDefault="002D4FE3" w:rsidP="002D4FE3">
      <w:pPr>
        <w:spacing w:before="120"/>
        <w:jc w:val="both"/>
        <w:rPr>
          <w:sz w:val="22"/>
          <w:szCs w:val="22"/>
        </w:rPr>
      </w:pPr>
      <w:r>
        <w:rPr>
          <w:rFonts w:eastAsiaTheme="minorEastAsia"/>
          <w:b/>
          <w:bCs/>
          <w:sz w:val="22"/>
          <w:szCs w:val="22"/>
          <w:shd w:val="clear" w:color="auto" w:fill="FFFFFF"/>
        </w:rPr>
        <w:t>INTRODUCTION</w:t>
      </w:r>
      <w:r w:rsidRPr="00E00CE4">
        <w:rPr>
          <w:rFonts w:eastAsiaTheme="minorEastAsia"/>
          <w:b/>
          <w:bCs/>
          <w:sz w:val="22"/>
          <w:szCs w:val="22"/>
          <w:shd w:val="clear" w:color="auto" w:fill="FFFFFF"/>
        </w:rPr>
        <w:t xml:space="preserve"> </w:t>
      </w:r>
      <w:r>
        <w:rPr>
          <w:sz w:val="22"/>
          <w:szCs w:val="22"/>
        </w:rPr>
        <w:t xml:space="preserve">(11 </w:t>
      </w:r>
      <w:proofErr w:type="spellStart"/>
      <w:r>
        <w:rPr>
          <w:sz w:val="22"/>
          <w:szCs w:val="22"/>
        </w:rPr>
        <w:t>pt</w:t>
      </w:r>
      <w:proofErr w:type="spellEnd"/>
      <w:r w:rsidRPr="00F855EE">
        <w:rPr>
          <w:sz w:val="22"/>
          <w:szCs w:val="22"/>
        </w:rPr>
        <w:t>)</w:t>
      </w:r>
    </w:p>
    <w:p w:rsidR="002D4FE3" w:rsidRPr="00E00CE4" w:rsidRDefault="002D4FE3" w:rsidP="002D4FE3">
      <w:pPr>
        <w:autoSpaceDE w:val="0"/>
        <w:autoSpaceDN w:val="0"/>
        <w:adjustRightInd w:val="0"/>
        <w:spacing w:before="120"/>
        <w:jc w:val="both"/>
        <w:rPr>
          <w:sz w:val="22"/>
          <w:szCs w:val="22"/>
        </w:rPr>
      </w:pPr>
      <w:proofErr w:type="spellStart"/>
      <w:r w:rsidRPr="0000381B">
        <w:rPr>
          <w:sz w:val="22"/>
          <w:szCs w:val="22"/>
        </w:rPr>
        <w:t>The</w:t>
      </w:r>
      <w:proofErr w:type="spellEnd"/>
      <w:r w:rsidRPr="0000381B">
        <w:rPr>
          <w:sz w:val="22"/>
          <w:szCs w:val="22"/>
        </w:rPr>
        <w:t xml:space="preserve"> </w:t>
      </w:r>
      <w:proofErr w:type="spellStart"/>
      <w:r w:rsidRPr="0000381B">
        <w:rPr>
          <w:sz w:val="22"/>
          <w:szCs w:val="22"/>
        </w:rPr>
        <w:t>theoretical</w:t>
      </w:r>
      <w:proofErr w:type="spellEnd"/>
      <w:r w:rsidRPr="0000381B">
        <w:rPr>
          <w:sz w:val="22"/>
          <w:szCs w:val="22"/>
        </w:rPr>
        <w:t>/</w:t>
      </w:r>
      <w:proofErr w:type="spellStart"/>
      <w:r w:rsidRPr="0000381B">
        <w:rPr>
          <w:sz w:val="22"/>
          <w:szCs w:val="22"/>
        </w:rPr>
        <w:t>conceptual</w:t>
      </w:r>
      <w:proofErr w:type="spellEnd"/>
      <w:r w:rsidRPr="0000381B">
        <w:rPr>
          <w:sz w:val="22"/>
          <w:szCs w:val="22"/>
        </w:rPr>
        <w:t xml:space="preserve"> </w:t>
      </w:r>
      <w:proofErr w:type="spellStart"/>
      <w:r w:rsidRPr="0000381B">
        <w:rPr>
          <w:sz w:val="22"/>
          <w:szCs w:val="22"/>
        </w:rPr>
        <w:t>framework</w:t>
      </w:r>
      <w:proofErr w:type="spellEnd"/>
      <w:r w:rsidRPr="0000381B">
        <w:rPr>
          <w:sz w:val="22"/>
          <w:szCs w:val="22"/>
        </w:rPr>
        <w:t xml:space="preserve"> of </w:t>
      </w:r>
      <w:proofErr w:type="spellStart"/>
      <w:r w:rsidRPr="0000381B">
        <w:rPr>
          <w:sz w:val="22"/>
          <w:szCs w:val="22"/>
        </w:rPr>
        <w:t>the</w:t>
      </w:r>
      <w:proofErr w:type="spellEnd"/>
      <w:r w:rsidRPr="0000381B">
        <w:rPr>
          <w:sz w:val="22"/>
          <w:szCs w:val="22"/>
        </w:rPr>
        <w:t xml:space="preserve"> </w:t>
      </w:r>
      <w:proofErr w:type="spellStart"/>
      <w:r w:rsidRPr="0000381B">
        <w:rPr>
          <w:sz w:val="22"/>
          <w:szCs w:val="22"/>
        </w:rPr>
        <w:t>article</w:t>
      </w:r>
      <w:proofErr w:type="spellEnd"/>
      <w:r w:rsidRPr="0000381B">
        <w:rPr>
          <w:sz w:val="22"/>
          <w:szCs w:val="22"/>
        </w:rPr>
        <w:t xml:space="preserve"> is </w:t>
      </w:r>
      <w:proofErr w:type="spellStart"/>
      <w:r w:rsidRPr="0000381B">
        <w:rPr>
          <w:sz w:val="22"/>
          <w:szCs w:val="22"/>
        </w:rPr>
        <w:t>written</w:t>
      </w:r>
      <w:proofErr w:type="spellEnd"/>
      <w:r w:rsidRPr="0000381B">
        <w:rPr>
          <w:sz w:val="22"/>
          <w:szCs w:val="22"/>
        </w:rPr>
        <w:t xml:space="preserve"> </w:t>
      </w:r>
      <w:proofErr w:type="spellStart"/>
      <w:r w:rsidRPr="0000381B">
        <w:rPr>
          <w:sz w:val="22"/>
          <w:szCs w:val="22"/>
        </w:rPr>
        <w:t>by</w:t>
      </w:r>
      <w:proofErr w:type="spellEnd"/>
      <w:r w:rsidRPr="0000381B">
        <w:rPr>
          <w:sz w:val="22"/>
          <w:szCs w:val="22"/>
        </w:rPr>
        <w:t xml:space="preserve"> </w:t>
      </w:r>
      <w:proofErr w:type="spellStart"/>
      <w:r w:rsidRPr="0000381B">
        <w:rPr>
          <w:sz w:val="22"/>
          <w:szCs w:val="22"/>
        </w:rPr>
        <w:t>including</w:t>
      </w:r>
      <w:proofErr w:type="spellEnd"/>
      <w:r w:rsidRPr="0000381B">
        <w:rPr>
          <w:sz w:val="22"/>
          <w:szCs w:val="22"/>
        </w:rPr>
        <w:t xml:space="preserve"> </w:t>
      </w:r>
      <w:proofErr w:type="spellStart"/>
      <w:r w:rsidRPr="0000381B">
        <w:rPr>
          <w:sz w:val="22"/>
          <w:szCs w:val="22"/>
        </w:rPr>
        <w:t>references</w:t>
      </w:r>
      <w:proofErr w:type="spellEnd"/>
      <w:r w:rsidRPr="0000381B">
        <w:rPr>
          <w:sz w:val="22"/>
          <w:szCs w:val="22"/>
        </w:rPr>
        <w:t xml:space="preserve">. </w:t>
      </w:r>
      <w:proofErr w:type="spellStart"/>
      <w:r w:rsidRPr="0000381B">
        <w:rPr>
          <w:sz w:val="22"/>
          <w:szCs w:val="22"/>
        </w:rPr>
        <w:t>Sub-headings</w:t>
      </w:r>
      <w:proofErr w:type="spellEnd"/>
      <w:r w:rsidRPr="0000381B">
        <w:rPr>
          <w:sz w:val="22"/>
          <w:szCs w:val="22"/>
        </w:rPr>
        <w:t xml:space="preserve"> can be </w:t>
      </w:r>
      <w:proofErr w:type="spellStart"/>
      <w:r w:rsidRPr="0000381B">
        <w:rPr>
          <w:sz w:val="22"/>
          <w:szCs w:val="22"/>
        </w:rPr>
        <w:t>used</w:t>
      </w:r>
      <w:proofErr w:type="spellEnd"/>
      <w:r w:rsidRPr="0000381B">
        <w:rPr>
          <w:sz w:val="22"/>
          <w:szCs w:val="22"/>
        </w:rPr>
        <w:t xml:space="preserve"> </w:t>
      </w:r>
      <w:proofErr w:type="spellStart"/>
      <w:r w:rsidRPr="0000381B">
        <w:rPr>
          <w:sz w:val="22"/>
          <w:szCs w:val="22"/>
        </w:rPr>
        <w:t>when</w:t>
      </w:r>
      <w:proofErr w:type="spellEnd"/>
      <w:r w:rsidRPr="0000381B">
        <w:rPr>
          <w:sz w:val="22"/>
          <w:szCs w:val="22"/>
        </w:rPr>
        <w:t xml:space="preserve"> </w:t>
      </w:r>
      <w:proofErr w:type="spellStart"/>
      <w:r w:rsidRPr="0000381B">
        <w:rPr>
          <w:sz w:val="22"/>
          <w:szCs w:val="22"/>
        </w:rPr>
        <w:t>necessary</w:t>
      </w:r>
      <w:proofErr w:type="spellEnd"/>
      <w:r w:rsidRPr="0000381B">
        <w:rPr>
          <w:sz w:val="22"/>
          <w:szCs w:val="22"/>
        </w:rPr>
        <w:t xml:space="preserve">. </w:t>
      </w:r>
      <w:proofErr w:type="spellStart"/>
      <w:r w:rsidRPr="00444D03">
        <w:rPr>
          <w:sz w:val="22"/>
          <w:szCs w:val="22"/>
          <w:highlight w:val="yellow"/>
        </w:rPr>
        <w:t>If</w:t>
      </w:r>
      <w:proofErr w:type="spellEnd"/>
      <w:r w:rsidRPr="00444D03">
        <w:rPr>
          <w:sz w:val="22"/>
          <w:szCs w:val="22"/>
          <w:highlight w:val="yellow"/>
        </w:rPr>
        <w:t xml:space="preserve"> </w:t>
      </w:r>
      <w:proofErr w:type="spellStart"/>
      <w:r w:rsidRPr="00444D03">
        <w:rPr>
          <w:sz w:val="22"/>
          <w:szCs w:val="22"/>
          <w:highlight w:val="yellow"/>
        </w:rPr>
        <w:t>subheadings</w:t>
      </w:r>
      <w:proofErr w:type="spellEnd"/>
      <w:r w:rsidRPr="00444D03">
        <w:rPr>
          <w:sz w:val="22"/>
          <w:szCs w:val="22"/>
          <w:highlight w:val="yellow"/>
        </w:rPr>
        <w:t xml:space="preserve"> </w:t>
      </w:r>
      <w:proofErr w:type="spellStart"/>
      <w:r w:rsidRPr="00444D03">
        <w:rPr>
          <w:sz w:val="22"/>
          <w:szCs w:val="22"/>
          <w:highlight w:val="yellow"/>
        </w:rPr>
        <w:t>are</w:t>
      </w:r>
      <w:proofErr w:type="spellEnd"/>
      <w:r w:rsidRPr="00444D03">
        <w:rPr>
          <w:sz w:val="22"/>
          <w:szCs w:val="22"/>
          <w:highlight w:val="yellow"/>
        </w:rPr>
        <w:t xml:space="preserve"> </w:t>
      </w:r>
      <w:proofErr w:type="spellStart"/>
      <w:r w:rsidRPr="00444D03">
        <w:rPr>
          <w:sz w:val="22"/>
          <w:szCs w:val="22"/>
          <w:highlight w:val="yellow"/>
        </w:rPr>
        <w:t>used</w:t>
      </w:r>
      <w:proofErr w:type="spellEnd"/>
      <w:r w:rsidRPr="00444D03">
        <w:rPr>
          <w:sz w:val="22"/>
          <w:szCs w:val="22"/>
          <w:highlight w:val="yellow"/>
        </w:rPr>
        <w:t xml:space="preserve">, </w:t>
      </w:r>
      <w:proofErr w:type="spellStart"/>
      <w:r>
        <w:rPr>
          <w:sz w:val="22"/>
          <w:szCs w:val="22"/>
          <w:highlight w:val="yellow"/>
        </w:rPr>
        <w:t>apply</w:t>
      </w:r>
      <w:proofErr w:type="spellEnd"/>
      <w:r>
        <w:rPr>
          <w:sz w:val="22"/>
          <w:szCs w:val="22"/>
          <w:highlight w:val="yellow"/>
        </w:rPr>
        <w:t xml:space="preserve"> </w:t>
      </w:r>
      <w:r w:rsidRPr="00444D03">
        <w:rPr>
          <w:sz w:val="22"/>
          <w:szCs w:val="22"/>
          <w:highlight w:val="yellow"/>
        </w:rPr>
        <w:t>1</w:t>
      </w:r>
      <w:r>
        <w:rPr>
          <w:sz w:val="22"/>
          <w:szCs w:val="22"/>
          <w:highlight w:val="yellow"/>
        </w:rPr>
        <w:t xml:space="preserve"> </w:t>
      </w:r>
      <w:r w:rsidRPr="00444D03">
        <w:rPr>
          <w:sz w:val="22"/>
          <w:szCs w:val="22"/>
          <w:highlight w:val="yellow"/>
        </w:rPr>
        <w:t xml:space="preserve">cm </w:t>
      </w:r>
      <w:proofErr w:type="spellStart"/>
      <w:r w:rsidRPr="00444D03">
        <w:rPr>
          <w:sz w:val="22"/>
          <w:szCs w:val="22"/>
          <w:highlight w:val="yellow"/>
        </w:rPr>
        <w:t>indentation</w:t>
      </w:r>
      <w:proofErr w:type="spellEnd"/>
      <w:r w:rsidRPr="00444D03">
        <w:rPr>
          <w:sz w:val="22"/>
          <w:szCs w:val="22"/>
          <w:highlight w:val="yellow"/>
        </w:rPr>
        <w:t>,</w:t>
      </w:r>
      <w:r w:rsidRPr="0000381B">
        <w:rPr>
          <w:sz w:val="22"/>
          <w:szCs w:val="22"/>
        </w:rPr>
        <w:t xml:space="preserve"> </w:t>
      </w:r>
      <w:proofErr w:type="spellStart"/>
      <w:r w:rsidRPr="0000381B">
        <w:rPr>
          <w:sz w:val="22"/>
          <w:szCs w:val="22"/>
        </w:rPr>
        <w:t>only</w:t>
      </w:r>
      <w:proofErr w:type="spellEnd"/>
      <w:r w:rsidRPr="0000381B">
        <w:rPr>
          <w:sz w:val="22"/>
          <w:szCs w:val="22"/>
        </w:rPr>
        <w:t xml:space="preserve"> </w:t>
      </w:r>
      <w:proofErr w:type="spellStart"/>
      <w:r w:rsidRPr="0000381B">
        <w:rPr>
          <w:sz w:val="22"/>
          <w:szCs w:val="22"/>
        </w:rPr>
        <w:t>the</w:t>
      </w:r>
      <w:proofErr w:type="spellEnd"/>
      <w:r w:rsidRPr="0000381B">
        <w:rPr>
          <w:sz w:val="22"/>
          <w:szCs w:val="22"/>
        </w:rPr>
        <w:t xml:space="preserve"> </w:t>
      </w:r>
      <w:proofErr w:type="spellStart"/>
      <w:r w:rsidRPr="0000381B">
        <w:rPr>
          <w:sz w:val="22"/>
          <w:szCs w:val="22"/>
        </w:rPr>
        <w:t>first</w:t>
      </w:r>
      <w:proofErr w:type="spellEnd"/>
      <w:r w:rsidRPr="0000381B">
        <w:rPr>
          <w:sz w:val="22"/>
          <w:szCs w:val="22"/>
        </w:rPr>
        <w:t xml:space="preserve"> </w:t>
      </w:r>
      <w:proofErr w:type="spellStart"/>
      <w:r w:rsidRPr="0000381B">
        <w:rPr>
          <w:sz w:val="22"/>
          <w:szCs w:val="22"/>
        </w:rPr>
        <w:t>letters</w:t>
      </w:r>
      <w:proofErr w:type="spellEnd"/>
      <w:r w:rsidRPr="0000381B">
        <w:rPr>
          <w:sz w:val="22"/>
          <w:szCs w:val="22"/>
        </w:rPr>
        <w:t xml:space="preserve"> </w:t>
      </w:r>
      <w:proofErr w:type="spellStart"/>
      <w:r w:rsidRPr="0000381B">
        <w:rPr>
          <w:sz w:val="22"/>
          <w:szCs w:val="22"/>
        </w:rPr>
        <w:t>are</w:t>
      </w:r>
      <w:proofErr w:type="spellEnd"/>
      <w:r w:rsidRPr="0000381B">
        <w:rPr>
          <w:sz w:val="22"/>
          <w:szCs w:val="22"/>
        </w:rPr>
        <w:t xml:space="preserve"> </w:t>
      </w:r>
      <w:proofErr w:type="spellStart"/>
      <w:r w:rsidRPr="0000381B">
        <w:rPr>
          <w:sz w:val="22"/>
          <w:szCs w:val="22"/>
        </w:rPr>
        <w:t>capitalized</w:t>
      </w:r>
      <w:proofErr w:type="spellEnd"/>
      <w:r w:rsidRPr="0000381B">
        <w:rPr>
          <w:sz w:val="22"/>
          <w:szCs w:val="22"/>
        </w:rPr>
        <w:t xml:space="preserve">, </w:t>
      </w:r>
      <w:proofErr w:type="spellStart"/>
      <w:r w:rsidRPr="0000381B">
        <w:rPr>
          <w:sz w:val="22"/>
          <w:szCs w:val="22"/>
        </w:rPr>
        <w:t>bold</w:t>
      </w:r>
      <w:proofErr w:type="spellEnd"/>
      <w:r w:rsidRPr="0000381B">
        <w:rPr>
          <w:sz w:val="22"/>
          <w:szCs w:val="22"/>
        </w:rPr>
        <w:t xml:space="preserve">, 11 </w:t>
      </w:r>
      <w:proofErr w:type="spellStart"/>
      <w:r w:rsidRPr="0000381B">
        <w:rPr>
          <w:sz w:val="22"/>
          <w:szCs w:val="22"/>
        </w:rPr>
        <w:t>pt</w:t>
      </w:r>
      <w:proofErr w:type="spellEnd"/>
      <w:r w:rsidRPr="0000381B">
        <w:rPr>
          <w:sz w:val="22"/>
          <w:szCs w:val="22"/>
        </w:rPr>
        <w:t xml:space="preserve">. </w:t>
      </w:r>
      <w:proofErr w:type="spellStart"/>
      <w:r w:rsidRPr="0000381B">
        <w:rPr>
          <w:sz w:val="22"/>
          <w:szCs w:val="22"/>
        </w:rPr>
        <w:t>The</w:t>
      </w:r>
      <w:proofErr w:type="spellEnd"/>
      <w:r w:rsidRPr="0000381B">
        <w:rPr>
          <w:sz w:val="22"/>
          <w:szCs w:val="22"/>
        </w:rPr>
        <w:t xml:space="preserve"> </w:t>
      </w:r>
      <w:proofErr w:type="spellStart"/>
      <w:r w:rsidRPr="0000381B">
        <w:rPr>
          <w:sz w:val="22"/>
          <w:szCs w:val="22"/>
        </w:rPr>
        <w:t>purpose</w:t>
      </w:r>
      <w:proofErr w:type="spellEnd"/>
      <w:r w:rsidRPr="0000381B">
        <w:rPr>
          <w:sz w:val="22"/>
          <w:szCs w:val="22"/>
        </w:rPr>
        <w:t xml:space="preserve"> </w:t>
      </w:r>
      <w:proofErr w:type="spellStart"/>
      <w:r w:rsidRPr="0000381B">
        <w:rPr>
          <w:sz w:val="22"/>
          <w:szCs w:val="22"/>
        </w:rPr>
        <w:t>and</w:t>
      </w:r>
      <w:proofErr w:type="spellEnd"/>
      <w:r w:rsidRPr="0000381B">
        <w:rPr>
          <w:sz w:val="22"/>
          <w:szCs w:val="22"/>
        </w:rPr>
        <w:t xml:space="preserve"> </w:t>
      </w:r>
      <w:proofErr w:type="spellStart"/>
      <w:r w:rsidRPr="0000381B">
        <w:rPr>
          <w:sz w:val="22"/>
          <w:szCs w:val="22"/>
        </w:rPr>
        <w:t>importance</w:t>
      </w:r>
      <w:proofErr w:type="spellEnd"/>
      <w:r w:rsidRPr="0000381B">
        <w:rPr>
          <w:sz w:val="22"/>
          <w:szCs w:val="22"/>
        </w:rPr>
        <w:t xml:space="preserve"> of </w:t>
      </w:r>
      <w:proofErr w:type="spellStart"/>
      <w:r w:rsidRPr="0000381B">
        <w:rPr>
          <w:sz w:val="22"/>
          <w:szCs w:val="22"/>
        </w:rPr>
        <w:t>the</w:t>
      </w:r>
      <w:proofErr w:type="spellEnd"/>
      <w:r w:rsidRPr="0000381B">
        <w:rPr>
          <w:sz w:val="22"/>
          <w:szCs w:val="22"/>
        </w:rPr>
        <w:t xml:space="preserve"> </w:t>
      </w:r>
      <w:proofErr w:type="spellStart"/>
      <w:r w:rsidRPr="0000381B">
        <w:rPr>
          <w:sz w:val="22"/>
          <w:szCs w:val="22"/>
        </w:rPr>
        <w:t>article</w:t>
      </w:r>
      <w:proofErr w:type="spellEnd"/>
      <w:r w:rsidRPr="0000381B">
        <w:rPr>
          <w:sz w:val="22"/>
          <w:szCs w:val="22"/>
        </w:rPr>
        <w:t xml:space="preserve"> </w:t>
      </w:r>
      <w:proofErr w:type="spellStart"/>
      <w:r w:rsidRPr="0000381B">
        <w:rPr>
          <w:sz w:val="22"/>
          <w:szCs w:val="22"/>
        </w:rPr>
        <w:t>should</w:t>
      </w:r>
      <w:proofErr w:type="spellEnd"/>
      <w:r w:rsidRPr="0000381B">
        <w:rPr>
          <w:sz w:val="22"/>
          <w:szCs w:val="22"/>
        </w:rPr>
        <w:t xml:space="preserve"> be </w:t>
      </w:r>
      <w:proofErr w:type="spellStart"/>
      <w:r w:rsidRPr="0000381B">
        <w:rPr>
          <w:sz w:val="22"/>
          <w:szCs w:val="22"/>
        </w:rPr>
        <w:t>stated</w:t>
      </w:r>
      <w:proofErr w:type="spellEnd"/>
      <w:r w:rsidRPr="0000381B">
        <w:rPr>
          <w:sz w:val="22"/>
          <w:szCs w:val="22"/>
        </w:rPr>
        <w:t>.</w:t>
      </w:r>
    </w:p>
    <w:p w:rsidR="002D4FE3" w:rsidRPr="005034F1" w:rsidRDefault="002D4FE3" w:rsidP="002D4FE3">
      <w:pPr>
        <w:spacing w:before="120"/>
        <w:jc w:val="center"/>
        <w:rPr>
          <w:rFonts w:eastAsiaTheme="minorEastAsia"/>
          <w:sz w:val="22"/>
          <w:szCs w:val="22"/>
        </w:rPr>
      </w:pPr>
      <w:proofErr w:type="spellStart"/>
      <w:r w:rsidRPr="00F97A41">
        <w:rPr>
          <w:rFonts w:eastAsiaTheme="minorEastAsia"/>
          <w:sz w:val="22"/>
          <w:szCs w:val="22"/>
          <w:highlight w:val="yellow"/>
        </w:rPr>
        <w:t>One</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line</w:t>
      </w:r>
      <w:proofErr w:type="spellEnd"/>
      <w:r w:rsidRPr="00F97A41">
        <w:rPr>
          <w:rFonts w:eastAsiaTheme="minorEastAsia"/>
          <w:sz w:val="22"/>
          <w:szCs w:val="22"/>
          <w:highlight w:val="yellow"/>
        </w:rPr>
        <w:t xml:space="preserve"> is </w:t>
      </w:r>
      <w:proofErr w:type="spellStart"/>
      <w:r w:rsidRPr="00F97A41">
        <w:rPr>
          <w:rFonts w:eastAsiaTheme="minorEastAsia"/>
          <w:sz w:val="22"/>
          <w:szCs w:val="22"/>
          <w:highlight w:val="yellow"/>
        </w:rPr>
        <w:t>left</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blank</w:t>
      </w:r>
      <w:proofErr w:type="spellEnd"/>
    </w:p>
    <w:p w:rsidR="002D4FE3" w:rsidRPr="00F855EE" w:rsidRDefault="002D4FE3" w:rsidP="002D4FE3">
      <w:pPr>
        <w:autoSpaceDE w:val="0"/>
        <w:autoSpaceDN w:val="0"/>
        <w:adjustRightInd w:val="0"/>
        <w:spacing w:before="120"/>
        <w:jc w:val="both"/>
        <w:rPr>
          <w:sz w:val="22"/>
          <w:szCs w:val="22"/>
        </w:rPr>
      </w:pPr>
      <w:r>
        <w:rPr>
          <w:b/>
          <w:sz w:val="22"/>
          <w:szCs w:val="22"/>
        </w:rPr>
        <w:t>METHOD</w:t>
      </w:r>
      <w:r w:rsidRPr="00E00CE4">
        <w:rPr>
          <w:b/>
          <w:sz w:val="22"/>
          <w:szCs w:val="22"/>
        </w:rPr>
        <w:t xml:space="preserve"> </w:t>
      </w:r>
      <w:r>
        <w:rPr>
          <w:sz w:val="22"/>
          <w:szCs w:val="22"/>
        </w:rPr>
        <w:t xml:space="preserve">(11 </w:t>
      </w:r>
      <w:proofErr w:type="spellStart"/>
      <w:r>
        <w:rPr>
          <w:sz w:val="22"/>
          <w:szCs w:val="22"/>
        </w:rPr>
        <w:t>pt</w:t>
      </w:r>
      <w:proofErr w:type="spellEnd"/>
      <w:r w:rsidRPr="00F855EE">
        <w:rPr>
          <w:sz w:val="22"/>
          <w:szCs w:val="22"/>
        </w:rPr>
        <w:t>)</w:t>
      </w:r>
    </w:p>
    <w:p w:rsidR="002D4FE3" w:rsidRPr="00E00CE4" w:rsidRDefault="002D4FE3" w:rsidP="002D4FE3">
      <w:pPr>
        <w:autoSpaceDE w:val="0"/>
        <w:autoSpaceDN w:val="0"/>
        <w:adjustRightInd w:val="0"/>
        <w:spacing w:before="120"/>
        <w:jc w:val="both"/>
        <w:rPr>
          <w:sz w:val="22"/>
          <w:szCs w:val="22"/>
        </w:rPr>
      </w:pPr>
      <w:proofErr w:type="spellStart"/>
      <w:r w:rsidRPr="00444D03">
        <w:rPr>
          <w:sz w:val="22"/>
          <w:szCs w:val="22"/>
        </w:rPr>
        <w:t>In</w:t>
      </w:r>
      <w:proofErr w:type="spellEnd"/>
      <w:r w:rsidRPr="00444D03">
        <w:rPr>
          <w:sz w:val="22"/>
          <w:szCs w:val="22"/>
        </w:rPr>
        <w:t xml:space="preserve"> </w:t>
      </w:r>
      <w:proofErr w:type="spellStart"/>
      <w:r w:rsidRPr="00444D03">
        <w:rPr>
          <w:sz w:val="22"/>
          <w:szCs w:val="22"/>
        </w:rPr>
        <w:t>the</w:t>
      </w:r>
      <w:proofErr w:type="spellEnd"/>
      <w:r w:rsidRPr="00444D03">
        <w:rPr>
          <w:sz w:val="22"/>
          <w:szCs w:val="22"/>
        </w:rPr>
        <w:t xml:space="preserve"> </w:t>
      </w:r>
      <w:proofErr w:type="spellStart"/>
      <w:r w:rsidRPr="00444D03">
        <w:rPr>
          <w:sz w:val="22"/>
          <w:szCs w:val="22"/>
        </w:rPr>
        <w:t>method</w:t>
      </w:r>
      <w:proofErr w:type="spellEnd"/>
      <w:r w:rsidRPr="00444D03">
        <w:rPr>
          <w:sz w:val="22"/>
          <w:szCs w:val="22"/>
        </w:rPr>
        <w:t xml:space="preserve"> </w:t>
      </w:r>
      <w:proofErr w:type="spellStart"/>
      <w:r w:rsidRPr="00444D03">
        <w:rPr>
          <w:sz w:val="22"/>
          <w:szCs w:val="22"/>
        </w:rPr>
        <w:t>section</w:t>
      </w:r>
      <w:proofErr w:type="spellEnd"/>
      <w:r w:rsidRPr="00444D03">
        <w:rPr>
          <w:sz w:val="22"/>
          <w:szCs w:val="22"/>
        </w:rPr>
        <w:t xml:space="preserve"> of </w:t>
      </w:r>
      <w:proofErr w:type="spellStart"/>
      <w:r w:rsidRPr="00444D03">
        <w:rPr>
          <w:sz w:val="22"/>
          <w:szCs w:val="22"/>
        </w:rPr>
        <w:t>the</w:t>
      </w:r>
      <w:proofErr w:type="spellEnd"/>
      <w:r w:rsidRPr="00444D03">
        <w:rPr>
          <w:sz w:val="22"/>
          <w:szCs w:val="22"/>
        </w:rPr>
        <w:t xml:space="preserve"> </w:t>
      </w:r>
      <w:proofErr w:type="spellStart"/>
      <w:r w:rsidRPr="00444D03">
        <w:rPr>
          <w:sz w:val="22"/>
          <w:szCs w:val="22"/>
        </w:rPr>
        <w:t>article</w:t>
      </w:r>
      <w:proofErr w:type="spellEnd"/>
      <w:r w:rsidRPr="00444D03">
        <w:rPr>
          <w:sz w:val="22"/>
          <w:szCs w:val="22"/>
        </w:rPr>
        <w:t xml:space="preserve">, </w:t>
      </w:r>
      <w:proofErr w:type="spellStart"/>
      <w:r w:rsidRPr="00444D03">
        <w:rPr>
          <w:sz w:val="22"/>
          <w:szCs w:val="22"/>
        </w:rPr>
        <w:t>sub-headings</w:t>
      </w:r>
      <w:proofErr w:type="spellEnd"/>
      <w:r w:rsidRPr="00444D03">
        <w:rPr>
          <w:sz w:val="22"/>
          <w:szCs w:val="22"/>
        </w:rPr>
        <w:t xml:space="preserve"> </w:t>
      </w:r>
      <w:proofErr w:type="spellStart"/>
      <w:r w:rsidRPr="00444D03">
        <w:rPr>
          <w:sz w:val="22"/>
          <w:szCs w:val="22"/>
        </w:rPr>
        <w:t>such</w:t>
      </w:r>
      <w:proofErr w:type="spellEnd"/>
      <w:r w:rsidRPr="00444D03">
        <w:rPr>
          <w:sz w:val="22"/>
          <w:szCs w:val="22"/>
        </w:rPr>
        <w:t xml:space="preserve"> as </w:t>
      </w:r>
      <w:proofErr w:type="spellStart"/>
      <w:r w:rsidRPr="00444D03">
        <w:rPr>
          <w:sz w:val="22"/>
          <w:szCs w:val="22"/>
        </w:rPr>
        <w:t>research</w:t>
      </w:r>
      <w:proofErr w:type="spellEnd"/>
      <w:r w:rsidRPr="00444D03">
        <w:rPr>
          <w:sz w:val="22"/>
          <w:szCs w:val="22"/>
        </w:rPr>
        <w:t xml:space="preserve"> </w:t>
      </w:r>
      <w:proofErr w:type="spellStart"/>
      <w:r w:rsidRPr="00444D03">
        <w:rPr>
          <w:sz w:val="22"/>
          <w:szCs w:val="22"/>
        </w:rPr>
        <w:t>design</w:t>
      </w:r>
      <w:proofErr w:type="spellEnd"/>
      <w:r w:rsidRPr="00444D03">
        <w:rPr>
          <w:sz w:val="22"/>
          <w:szCs w:val="22"/>
        </w:rPr>
        <w:t xml:space="preserve">, </w:t>
      </w:r>
      <w:proofErr w:type="spellStart"/>
      <w:r w:rsidRPr="00444D03">
        <w:rPr>
          <w:sz w:val="22"/>
          <w:szCs w:val="22"/>
        </w:rPr>
        <w:t>sample</w:t>
      </w:r>
      <w:proofErr w:type="spellEnd"/>
      <w:r w:rsidRPr="00444D03">
        <w:rPr>
          <w:sz w:val="22"/>
          <w:szCs w:val="22"/>
        </w:rPr>
        <w:t>/</w:t>
      </w:r>
      <w:proofErr w:type="spellStart"/>
      <w:r w:rsidRPr="00444D03">
        <w:rPr>
          <w:sz w:val="22"/>
          <w:szCs w:val="22"/>
        </w:rPr>
        <w:t>participants</w:t>
      </w:r>
      <w:proofErr w:type="spellEnd"/>
      <w:r w:rsidRPr="00444D03">
        <w:rPr>
          <w:sz w:val="22"/>
          <w:szCs w:val="22"/>
        </w:rPr>
        <w:t xml:space="preserve">, </w:t>
      </w:r>
      <w:proofErr w:type="gramStart"/>
      <w:r w:rsidRPr="00444D03">
        <w:rPr>
          <w:sz w:val="22"/>
          <w:szCs w:val="22"/>
        </w:rPr>
        <w:t>data</w:t>
      </w:r>
      <w:proofErr w:type="gramEnd"/>
      <w:r w:rsidRPr="00444D03">
        <w:rPr>
          <w:sz w:val="22"/>
          <w:szCs w:val="22"/>
        </w:rPr>
        <w:t xml:space="preserve"> </w:t>
      </w:r>
      <w:proofErr w:type="spellStart"/>
      <w:r w:rsidRPr="00444D03">
        <w:rPr>
          <w:sz w:val="22"/>
          <w:szCs w:val="22"/>
        </w:rPr>
        <w:t>collection</w:t>
      </w:r>
      <w:proofErr w:type="spellEnd"/>
      <w:r w:rsidRPr="00444D03">
        <w:rPr>
          <w:sz w:val="22"/>
          <w:szCs w:val="22"/>
        </w:rPr>
        <w:t xml:space="preserve"> </w:t>
      </w:r>
      <w:proofErr w:type="spellStart"/>
      <w:r w:rsidRPr="00444D03">
        <w:rPr>
          <w:sz w:val="22"/>
          <w:szCs w:val="22"/>
        </w:rPr>
        <w:t>tools</w:t>
      </w:r>
      <w:proofErr w:type="spellEnd"/>
      <w:r w:rsidRPr="00444D03">
        <w:rPr>
          <w:sz w:val="22"/>
          <w:szCs w:val="22"/>
        </w:rPr>
        <w:t xml:space="preserve"> </w:t>
      </w:r>
      <w:proofErr w:type="spellStart"/>
      <w:r w:rsidRPr="00444D03">
        <w:rPr>
          <w:sz w:val="22"/>
          <w:szCs w:val="22"/>
        </w:rPr>
        <w:t>and</w:t>
      </w:r>
      <w:proofErr w:type="spellEnd"/>
      <w:r w:rsidRPr="00444D03">
        <w:rPr>
          <w:sz w:val="22"/>
          <w:szCs w:val="22"/>
        </w:rPr>
        <w:t xml:space="preserve"> data </w:t>
      </w:r>
      <w:proofErr w:type="spellStart"/>
      <w:r w:rsidRPr="00444D03">
        <w:rPr>
          <w:sz w:val="22"/>
          <w:szCs w:val="22"/>
        </w:rPr>
        <w:t>analysis</w:t>
      </w:r>
      <w:proofErr w:type="spellEnd"/>
      <w:r w:rsidRPr="00444D03">
        <w:rPr>
          <w:sz w:val="22"/>
          <w:szCs w:val="22"/>
        </w:rPr>
        <w:t xml:space="preserve"> can be </w:t>
      </w:r>
      <w:proofErr w:type="spellStart"/>
      <w:r w:rsidRPr="00444D03">
        <w:rPr>
          <w:sz w:val="22"/>
          <w:szCs w:val="22"/>
        </w:rPr>
        <w:t>used</w:t>
      </w:r>
      <w:proofErr w:type="spellEnd"/>
      <w:r w:rsidRPr="00444D03">
        <w:rPr>
          <w:sz w:val="22"/>
          <w:szCs w:val="22"/>
        </w:rPr>
        <w:t xml:space="preserve">. </w:t>
      </w:r>
      <w:proofErr w:type="spellStart"/>
      <w:r w:rsidRPr="00043F93">
        <w:rPr>
          <w:sz w:val="22"/>
          <w:szCs w:val="22"/>
          <w:highlight w:val="yellow"/>
        </w:rPr>
        <w:t>If</w:t>
      </w:r>
      <w:proofErr w:type="spellEnd"/>
      <w:r w:rsidRPr="00043F93">
        <w:rPr>
          <w:sz w:val="22"/>
          <w:szCs w:val="22"/>
          <w:highlight w:val="yellow"/>
        </w:rPr>
        <w:t xml:space="preserve"> </w:t>
      </w:r>
      <w:proofErr w:type="spellStart"/>
      <w:r w:rsidRPr="00043F93">
        <w:rPr>
          <w:sz w:val="22"/>
          <w:szCs w:val="22"/>
          <w:highlight w:val="yellow"/>
        </w:rPr>
        <w:t>subheadings</w:t>
      </w:r>
      <w:proofErr w:type="spellEnd"/>
      <w:r w:rsidRPr="00043F93">
        <w:rPr>
          <w:sz w:val="22"/>
          <w:szCs w:val="22"/>
          <w:highlight w:val="yellow"/>
        </w:rPr>
        <w:t xml:space="preserve"> </w:t>
      </w:r>
      <w:proofErr w:type="spellStart"/>
      <w:r w:rsidRPr="00043F93">
        <w:rPr>
          <w:sz w:val="22"/>
          <w:szCs w:val="22"/>
          <w:highlight w:val="yellow"/>
        </w:rPr>
        <w:t>are</w:t>
      </w:r>
      <w:proofErr w:type="spellEnd"/>
      <w:r w:rsidRPr="00043F93">
        <w:rPr>
          <w:sz w:val="22"/>
          <w:szCs w:val="22"/>
          <w:highlight w:val="yellow"/>
        </w:rPr>
        <w:t xml:space="preserve"> </w:t>
      </w:r>
      <w:proofErr w:type="spellStart"/>
      <w:r w:rsidRPr="00043F93">
        <w:rPr>
          <w:sz w:val="22"/>
          <w:szCs w:val="22"/>
          <w:highlight w:val="yellow"/>
        </w:rPr>
        <w:t>used</w:t>
      </w:r>
      <w:proofErr w:type="spellEnd"/>
      <w:r w:rsidRPr="00043F93">
        <w:rPr>
          <w:sz w:val="22"/>
          <w:szCs w:val="22"/>
          <w:highlight w:val="yellow"/>
        </w:rPr>
        <w:t xml:space="preserve">, </w:t>
      </w:r>
      <w:proofErr w:type="spellStart"/>
      <w:r>
        <w:rPr>
          <w:sz w:val="22"/>
          <w:szCs w:val="22"/>
          <w:highlight w:val="yellow"/>
        </w:rPr>
        <w:t>apply</w:t>
      </w:r>
      <w:proofErr w:type="spellEnd"/>
      <w:r>
        <w:rPr>
          <w:sz w:val="22"/>
          <w:szCs w:val="22"/>
          <w:highlight w:val="yellow"/>
        </w:rPr>
        <w:t xml:space="preserve"> </w:t>
      </w:r>
      <w:r w:rsidRPr="00043F93">
        <w:rPr>
          <w:sz w:val="22"/>
          <w:szCs w:val="22"/>
          <w:highlight w:val="yellow"/>
        </w:rPr>
        <w:t xml:space="preserve">1 cm </w:t>
      </w:r>
      <w:proofErr w:type="spellStart"/>
      <w:r w:rsidRPr="00043F93">
        <w:rPr>
          <w:sz w:val="22"/>
          <w:szCs w:val="22"/>
          <w:highlight w:val="yellow"/>
        </w:rPr>
        <w:t>indentation</w:t>
      </w:r>
      <w:proofErr w:type="spellEnd"/>
      <w:r w:rsidRPr="00043F93">
        <w:rPr>
          <w:sz w:val="22"/>
          <w:szCs w:val="22"/>
          <w:highlight w:val="yellow"/>
        </w:rPr>
        <w:t>,</w:t>
      </w:r>
      <w:r w:rsidRPr="00444D03">
        <w:rPr>
          <w:sz w:val="22"/>
          <w:szCs w:val="22"/>
        </w:rPr>
        <w:t xml:space="preserve"> </w:t>
      </w:r>
      <w:proofErr w:type="spellStart"/>
      <w:r w:rsidRPr="00444D03">
        <w:rPr>
          <w:sz w:val="22"/>
          <w:szCs w:val="22"/>
        </w:rPr>
        <w:t>only</w:t>
      </w:r>
      <w:proofErr w:type="spellEnd"/>
      <w:r w:rsidRPr="00444D03">
        <w:rPr>
          <w:sz w:val="22"/>
          <w:szCs w:val="22"/>
        </w:rPr>
        <w:t xml:space="preserve"> </w:t>
      </w:r>
      <w:proofErr w:type="spellStart"/>
      <w:r w:rsidRPr="00444D03">
        <w:rPr>
          <w:sz w:val="22"/>
          <w:szCs w:val="22"/>
        </w:rPr>
        <w:t>the</w:t>
      </w:r>
      <w:proofErr w:type="spellEnd"/>
      <w:r w:rsidRPr="00444D03">
        <w:rPr>
          <w:sz w:val="22"/>
          <w:szCs w:val="22"/>
        </w:rPr>
        <w:t xml:space="preserve"> </w:t>
      </w:r>
      <w:proofErr w:type="spellStart"/>
      <w:r w:rsidRPr="00444D03">
        <w:rPr>
          <w:sz w:val="22"/>
          <w:szCs w:val="22"/>
        </w:rPr>
        <w:t>first</w:t>
      </w:r>
      <w:proofErr w:type="spellEnd"/>
      <w:r w:rsidRPr="00444D03">
        <w:rPr>
          <w:sz w:val="22"/>
          <w:szCs w:val="22"/>
        </w:rPr>
        <w:t xml:space="preserve"> </w:t>
      </w:r>
      <w:proofErr w:type="spellStart"/>
      <w:r w:rsidRPr="00444D03">
        <w:rPr>
          <w:sz w:val="22"/>
          <w:szCs w:val="22"/>
        </w:rPr>
        <w:t>letters</w:t>
      </w:r>
      <w:proofErr w:type="spellEnd"/>
      <w:r w:rsidRPr="00444D03">
        <w:rPr>
          <w:sz w:val="22"/>
          <w:szCs w:val="22"/>
        </w:rPr>
        <w:t xml:space="preserve"> </w:t>
      </w:r>
      <w:proofErr w:type="spellStart"/>
      <w:r w:rsidRPr="00444D03">
        <w:rPr>
          <w:sz w:val="22"/>
          <w:szCs w:val="22"/>
        </w:rPr>
        <w:t>capitalized</w:t>
      </w:r>
      <w:proofErr w:type="spellEnd"/>
      <w:r w:rsidRPr="00444D03">
        <w:rPr>
          <w:sz w:val="22"/>
          <w:szCs w:val="22"/>
        </w:rPr>
        <w:t xml:space="preserve"> </w:t>
      </w:r>
      <w:proofErr w:type="spellStart"/>
      <w:r w:rsidRPr="00444D03">
        <w:rPr>
          <w:sz w:val="22"/>
          <w:szCs w:val="22"/>
        </w:rPr>
        <w:t>bol</w:t>
      </w:r>
      <w:r>
        <w:rPr>
          <w:sz w:val="22"/>
          <w:szCs w:val="22"/>
        </w:rPr>
        <w:t>d</w:t>
      </w:r>
      <w:proofErr w:type="spellEnd"/>
      <w:r w:rsidRPr="00444D03">
        <w:rPr>
          <w:sz w:val="22"/>
          <w:szCs w:val="22"/>
        </w:rPr>
        <w:t xml:space="preserve">, 11 </w:t>
      </w:r>
      <w:proofErr w:type="spellStart"/>
      <w:r w:rsidRPr="00444D03">
        <w:rPr>
          <w:sz w:val="22"/>
          <w:szCs w:val="22"/>
        </w:rPr>
        <w:t>pt</w:t>
      </w:r>
      <w:proofErr w:type="spellEnd"/>
      <w:r>
        <w:rPr>
          <w:sz w:val="22"/>
          <w:szCs w:val="22"/>
        </w:rPr>
        <w:t>.</w:t>
      </w:r>
    </w:p>
    <w:p w:rsidR="002D4FE3" w:rsidRPr="005034F1" w:rsidRDefault="002D4FE3" w:rsidP="002D4FE3">
      <w:pPr>
        <w:spacing w:before="120"/>
        <w:jc w:val="center"/>
        <w:rPr>
          <w:rFonts w:eastAsiaTheme="minorEastAsia"/>
          <w:sz w:val="22"/>
          <w:szCs w:val="22"/>
        </w:rPr>
      </w:pPr>
      <w:proofErr w:type="spellStart"/>
      <w:r w:rsidRPr="00F97A41">
        <w:rPr>
          <w:rFonts w:eastAsiaTheme="minorEastAsia"/>
          <w:sz w:val="22"/>
          <w:szCs w:val="22"/>
          <w:highlight w:val="yellow"/>
        </w:rPr>
        <w:t>One</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line</w:t>
      </w:r>
      <w:proofErr w:type="spellEnd"/>
      <w:r w:rsidRPr="00F97A41">
        <w:rPr>
          <w:rFonts w:eastAsiaTheme="minorEastAsia"/>
          <w:sz w:val="22"/>
          <w:szCs w:val="22"/>
          <w:highlight w:val="yellow"/>
        </w:rPr>
        <w:t xml:space="preserve"> is </w:t>
      </w:r>
      <w:proofErr w:type="spellStart"/>
      <w:r w:rsidRPr="00F97A41">
        <w:rPr>
          <w:rFonts w:eastAsiaTheme="minorEastAsia"/>
          <w:sz w:val="22"/>
          <w:szCs w:val="22"/>
          <w:highlight w:val="yellow"/>
        </w:rPr>
        <w:t>left</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blank</w:t>
      </w:r>
      <w:proofErr w:type="spellEnd"/>
    </w:p>
    <w:p w:rsidR="002D4FE3" w:rsidRPr="00E00CE4" w:rsidRDefault="002D4FE3" w:rsidP="002D4FE3">
      <w:pPr>
        <w:autoSpaceDE w:val="0"/>
        <w:autoSpaceDN w:val="0"/>
        <w:adjustRightInd w:val="0"/>
        <w:spacing w:before="120"/>
        <w:jc w:val="both"/>
        <w:rPr>
          <w:b/>
          <w:sz w:val="22"/>
          <w:szCs w:val="22"/>
        </w:rPr>
      </w:pPr>
      <w:r>
        <w:rPr>
          <w:b/>
          <w:sz w:val="22"/>
          <w:szCs w:val="22"/>
        </w:rPr>
        <w:t>FINDINGS AND INTERPRETATIONS</w:t>
      </w:r>
      <w:r w:rsidRPr="00E00CE4">
        <w:rPr>
          <w:b/>
          <w:sz w:val="22"/>
          <w:szCs w:val="22"/>
        </w:rPr>
        <w:t xml:space="preserve"> </w:t>
      </w:r>
      <w:r>
        <w:rPr>
          <w:sz w:val="22"/>
          <w:szCs w:val="22"/>
        </w:rPr>
        <w:t xml:space="preserve">(11 </w:t>
      </w:r>
      <w:proofErr w:type="spellStart"/>
      <w:r>
        <w:rPr>
          <w:sz w:val="22"/>
          <w:szCs w:val="22"/>
        </w:rPr>
        <w:t>pt</w:t>
      </w:r>
      <w:proofErr w:type="spellEnd"/>
      <w:r w:rsidRPr="00F855EE">
        <w:rPr>
          <w:sz w:val="22"/>
          <w:szCs w:val="22"/>
        </w:rPr>
        <w:t>)</w:t>
      </w:r>
    </w:p>
    <w:p w:rsidR="002D4FE3" w:rsidRPr="00AE16A5" w:rsidRDefault="002D4FE3" w:rsidP="002D4FE3">
      <w:pPr>
        <w:tabs>
          <w:tab w:val="left" w:pos="567"/>
        </w:tabs>
        <w:spacing w:before="120"/>
        <w:jc w:val="both"/>
        <w:rPr>
          <w:sz w:val="22"/>
          <w:szCs w:val="22"/>
        </w:rPr>
      </w:pPr>
      <w:proofErr w:type="spellStart"/>
      <w:r w:rsidRPr="00043F93">
        <w:rPr>
          <w:sz w:val="22"/>
          <w:szCs w:val="22"/>
        </w:rPr>
        <w:t>The</w:t>
      </w:r>
      <w:proofErr w:type="spellEnd"/>
      <w:r w:rsidRPr="00043F93">
        <w:rPr>
          <w:sz w:val="22"/>
          <w:szCs w:val="22"/>
        </w:rPr>
        <w:t xml:space="preserve"> </w:t>
      </w:r>
      <w:proofErr w:type="spellStart"/>
      <w:r w:rsidRPr="00043F93">
        <w:rPr>
          <w:sz w:val="22"/>
          <w:szCs w:val="22"/>
        </w:rPr>
        <w:t>findings</w:t>
      </w:r>
      <w:proofErr w:type="spellEnd"/>
      <w:r w:rsidRPr="00043F93">
        <w:rPr>
          <w:sz w:val="22"/>
          <w:szCs w:val="22"/>
        </w:rPr>
        <w:t xml:space="preserve"> </w:t>
      </w:r>
      <w:proofErr w:type="spellStart"/>
      <w:r w:rsidRPr="00043F93">
        <w:rPr>
          <w:sz w:val="22"/>
          <w:szCs w:val="22"/>
        </w:rPr>
        <w:t>and</w:t>
      </w:r>
      <w:proofErr w:type="spellEnd"/>
      <w:r w:rsidRPr="00043F93">
        <w:rPr>
          <w:sz w:val="22"/>
          <w:szCs w:val="22"/>
        </w:rPr>
        <w:t xml:space="preserve"> </w:t>
      </w:r>
      <w:proofErr w:type="spellStart"/>
      <w:r w:rsidRPr="00043F93">
        <w:rPr>
          <w:sz w:val="22"/>
          <w:szCs w:val="22"/>
        </w:rPr>
        <w:t>interpretations</w:t>
      </w:r>
      <w:proofErr w:type="spellEnd"/>
      <w:r w:rsidRPr="00043F93">
        <w:rPr>
          <w:sz w:val="22"/>
          <w:szCs w:val="22"/>
        </w:rPr>
        <w:t xml:space="preserve"> of </w:t>
      </w:r>
      <w:proofErr w:type="spellStart"/>
      <w:r w:rsidRPr="00043F93">
        <w:rPr>
          <w:sz w:val="22"/>
          <w:szCs w:val="22"/>
        </w:rPr>
        <w:t>the</w:t>
      </w:r>
      <w:proofErr w:type="spellEnd"/>
      <w:r w:rsidRPr="00043F93">
        <w:rPr>
          <w:sz w:val="22"/>
          <w:szCs w:val="22"/>
        </w:rPr>
        <w:t xml:space="preserve"> </w:t>
      </w:r>
      <w:proofErr w:type="spellStart"/>
      <w:r w:rsidRPr="00043F93">
        <w:rPr>
          <w:sz w:val="22"/>
          <w:szCs w:val="22"/>
        </w:rPr>
        <w:t>research</w:t>
      </w:r>
      <w:proofErr w:type="spellEnd"/>
      <w:r w:rsidRPr="00043F93">
        <w:rPr>
          <w:sz w:val="22"/>
          <w:szCs w:val="22"/>
        </w:rPr>
        <w:t xml:space="preserve"> </w:t>
      </w:r>
      <w:proofErr w:type="spellStart"/>
      <w:r w:rsidRPr="00043F93">
        <w:rPr>
          <w:sz w:val="22"/>
          <w:szCs w:val="22"/>
        </w:rPr>
        <w:t>are</w:t>
      </w:r>
      <w:proofErr w:type="spellEnd"/>
      <w:r w:rsidRPr="00043F93">
        <w:rPr>
          <w:sz w:val="22"/>
          <w:szCs w:val="22"/>
        </w:rPr>
        <w:t xml:space="preserve"> </w:t>
      </w:r>
      <w:proofErr w:type="spellStart"/>
      <w:r w:rsidRPr="00043F93">
        <w:rPr>
          <w:sz w:val="22"/>
          <w:szCs w:val="22"/>
        </w:rPr>
        <w:t>incl</w:t>
      </w:r>
      <w:r>
        <w:rPr>
          <w:sz w:val="22"/>
          <w:szCs w:val="22"/>
        </w:rPr>
        <w:t>uded</w:t>
      </w:r>
      <w:proofErr w:type="spellEnd"/>
      <w:r>
        <w:rPr>
          <w:sz w:val="22"/>
          <w:szCs w:val="22"/>
        </w:rPr>
        <w:t xml:space="preserve">. </w:t>
      </w:r>
      <w:proofErr w:type="spellStart"/>
      <w:r w:rsidRPr="00041B81">
        <w:rPr>
          <w:sz w:val="22"/>
          <w:szCs w:val="22"/>
          <w:highlight w:val="yellow"/>
        </w:rPr>
        <w:t>If</w:t>
      </w:r>
      <w:proofErr w:type="spellEnd"/>
      <w:r w:rsidRPr="00041B81">
        <w:rPr>
          <w:sz w:val="22"/>
          <w:szCs w:val="22"/>
          <w:highlight w:val="yellow"/>
        </w:rPr>
        <w:t xml:space="preserve"> </w:t>
      </w:r>
      <w:proofErr w:type="spellStart"/>
      <w:r w:rsidRPr="00041B81">
        <w:rPr>
          <w:sz w:val="22"/>
          <w:szCs w:val="22"/>
          <w:highlight w:val="yellow"/>
        </w:rPr>
        <w:t>subheadings</w:t>
      </w:r>
      <w:proofErr w:type="spellEnd"/>
      <w:r w:rsidRPr="00041B81">
        <w:rPr>
          <w:sz w:val="22"/>
          <w:szCs w:val="22"/>
          <w:highlight w:val="yellow"/>
        </w:rPr>
        <w:t xml:space="preserve"> </w:t>
      </w:r>
      <w:proofErr w:type="spellStart"/>
      <w:r w:rsidRPr="00041B81">
        <w:rPr>
          <w:sz w:val="22"/>
          <w:szCs w:val="22"/>
          <w:highlight w:val="yellow"/>
        </w:rPr>
        <w:t>are</w:t>
      </w:r>
      <w:proofErr w:type="spellEnd"/>
      <w:r w:rsidRPr="00041B81">
        <w:rPr>
          <w:sz w:val="22"/>
          <w:szCs w:val="22"/>
          <w:highlight w:val="yellow"/>
        </w:rPr>
        <w:t xml:space="preserve"> </w:t>
      </w:r>
      <w:proofErr w:type="spellStart"/>
      <w:r w:rsidRPr="00041B81">
        <w:rPr>
          <w:sz w:val="22"/>
          <w:szCs w:val="22"/>
          <w:highlight w:val="yellow"/>
        </w:rPr>
        <w:t>used</w:t>
      </w:r>
      <w:proofErr w:type="spellEnd"/>
      <w:r w:rsidRPr="00041B81">
        <w:rPr>
          <w:sz w:val="22"/>
          <w:szCs w:val="22"/>
          <w:highlight w:val="yellow"/>
        </w:rPr>
        <w:t xml:space="preserve">, </w:t>
      </w:r>
      <w:proofErr w:type="spellStart"/>
      <w:r w:rsidRPr="00041B81">
        <w:rPr>
          <w:sz w:val="22"/>
          <w:szCs w:val="22"/>
          <w:highlight w:val="yellow"/>
        </w:rPr>
        <w:t>apply</w:t>
      </w:r>
      <w:proofErr w:type="spellEnd"/>
      <w:r w:rsidRPr="00041B81">
        <w:rPr>
          <w:sz w:val="22"/>
          <w:szCs w:val="22"/>
          <w:highlight w:val="yellow"/>
        </w:rPr>
        <w:t xml:space="preserve"> 1 cm </w:t>
      </w:r>
      <w:proofErr w:type="spellStart"/>
      <w:r w:rsidRPr="00041B81">
        <w:rPr>
          <w:sz w:val="22"/>
          <w:szCs w:val="22"/>
          <w:highlight w:val="yellow"/>
        </w:rPr>
        <w:t>indentation</w:t>
      </w:r>
      <w:proofErr w:type="spellEnd"/>
      <w:r w:rsidRPr="00041B81">
        <w:rPr>
          <w:sz w:val="22"/>
          <w:szCs w:val="22"/>
          <w:highlight w:val="yellow"/>
        </w:rPr>
        <w:t>,</w:t>
      </w:r>
      <w:r w:rsidRPr="00043F93">
        <w:rPr>
          <w:sz w:val="22"/>
          <w:szCs w:val="22"/>
        </w:rPr>
        <w:t xml:space="preserve"> </w:t>
      </w:r>
      <w:proofErr w:type="spellStart"/>
      <w:r w:rsidRPr="00043F93">
        <w:rPr>
          <w:sz w:val="22"/>
          <w:szCs w:val="22"/>
        </w:rPr>
        <w:t>only</w:t>
      </w:r>
      <w:proofErr w:type="spellEnd"/>
      <w:r w:rsidRPr="00043F93">
        <w:rPr>
          <w:sz w:val="22"/>
          <w:szCs w:val="22"/>
        </w:rPr>
        <w:t xml:space="preserve"> </w:t>
      </w:r>
      <w:proofErr w:type="spellStart"/>
      <w:r w:rsidRPr="00043F93">
        <w:rPr>
          <w:sz w:val="22"/>
          <w:szCs w:val="22"/>
        </w:rPr>
        <w:t>the</w:t>
      </w:r>
      <w:proofErr w:type="spellEnd"/>
      <w:r w:rsidRPr="00043F93">
        <w:rPr>
          <w:sz w:val="22"/>
          <w:szCs w:val="22"/>
        </w:rPr>
        <w:t xml:space="preserve"> </w:t>
      </w:r>
      <w:proofErr w:type="spellStart"/>
      <w:r w:rsidRPr="00043F93">
        <w:rPr>
          <w:sz w:val="22"/>
          <w:szCs w:val="22"/>
        </w:rPr>
        <w:t>first</w:t>
      </w:r>
      <w:proofErr w:type="spellEnd"/>
      <w:r w:rsidRPr="00043F93">
        <w:rPr>
          <w:sz w:val="22"/>
          <w:szCs w:val="22"/>
        </w:rPr>
        <w:t xml:space="preserve"> </w:t>
      </w:r>
      <w:proofErr w:type="spellStart"/>
      <w:r w:rsidRPr="00043F93">
        <w:rPr>
          <w:sz w:val="22"/>
          <w:szCs w:val="22"/>
        </w:rPr>
        <w:t>letters</w:t>
      </w:r>
      <w:proofErr w:type="spellEnd"/>
      <w:r w:rsidRPr="00043F93">
        <w:rPr>
          <w:sz w:val="22"/>
          <w:szCs w:val="22"/>
        </w:rPr>
        <w:t xml:space="preserve"> </w:t>
      </w:r>
      <w:proofErr w:type="spellStart"/>
      <w:r w:rsidRPr="00043F93">
        <w:rPr>
          <w:sz w:val="22"/>
          <w:szCs w:val="22"/>
        </w:rPr>
        <w:t>are</w:t>
      </w:r>
      <w:proofErr w:type="spellEnd"/>
      <w:r w:rsidRPr="00043F93">
        <w:rPr>
          <w:sz w:val="22"/>
          <w:szCs w:val="22"/>
        </w:rPr>
        <w:t xml:space="preserve"> </w:t>
      </w:r>
      <w:proofErr w:type="spellStart"/>
      <w:r w:rsidRPr="00043F93">
        <w:rPr>
          <w:sz w:val="22"/>
          <w:szCs w:val="22"/>
        </w:rPr>
        <w:t>capitalized</w:t>
      </w:r>
      <w:proofErr w:type="spellEnd"/>
      <w:r w:rsidRPr="00043F93">
        <w:rPr>
          <w:sz w:val="22"/>
          <w:szCs w:val="22"/>
        </w:rPr>
        <w:t xml:space="preserve">, </w:t>
      </w:r>
      <w:proofErr w:type="spellStart"/>
      <w:r w:rsidRPr="00043F93">
        <w:rPr>
          <w:sz w:val="22"/>
          <w:szCs w:val="22"/>
        </w:rPr>
        <w:t>bold</w:t>
      </w:r>
      <w:proofErr w:type="spellEnd"/>
      <w:r w:rsidRPr="00043F93">
        <w:rPr>
          <w:sz w:val="22"/>
          <w:szCs w:val="22"/>
        </w:rPr>
        <w:t xml:space="preserve">, 11 </w:t>
      </w:r>
      <w:proofErr w:type="spellStart"/>
      <w:r w:rsidRPr="00043F93">
        <w:rPr>
          <w:sz w:val="22"/>
          <w:szCs w:val="22"/>
        </w:rPr>
        <w:t>pt</w:t>
      </w:r>
      <w:proofErr w:type="spellEnd"/>
      <w:r w:rsidRPr="00043F93">
        <w:rPr>
          <w:sz w:val="22"/>
          <w:szCs w:val="22"/>
        </w:rPr>
        <w:t xml:space="preserve">. </w:t>
      </w:r>
      <w:proofErr w:type="spellStart"/>
      <w:r w:rsidRPr="00043F93">
        <w:rPr>
          <w:sz w:val="22"/>
          <w:szCs w:val="22"/>
        </w:rPr>
        <w:t>The</w:t>
      </w:r>
      <w:proofErr w:type="spellEnd"/>
      <w:r w:rsidRPr="00043F93">
        <w:rPr>
          <w:sz w:val="22"/>
          <w:szCs w:val="22"/>
        </w:rPr>
        <w:t xml:space="preserve"> </w:t>
      </w:r>
      <w:proofErr w:type="spellStart"/>
      <w:r w:rsidRPr="00043F93">
        <w:rPr>
          <w:sz w:val="22"/>
          <w:szCs w:val="22"/>
        </w:rPr>
        <w:t>following</w:t>
      </w:r>
      <w:proofErr w:type="spellEnd"/>
      <w:r w:rsidRPr="00043F93">
        <w:rPr>
          <w:sz w:val="22"/>
          <w:szCs w:val="22"/>
        </w:rPr>
        <w:t xml:space="preserve"> </w:t>
      </w:r>
      <w:proofErr w:type="spellStart"/>
      <w:r w:rsidRPr="00043F93">
        <w:rPr>
          <w:sz w:val="22"/>
          <w:szCs w:val="22"/>
        </w:rPr>
        <w:t>example</w:t>
      </w:r>
      <w:proofErr w:type="spellEnd"/>
      <w:r w:rsidRPr="00043F93">
        <w:rPr>
          <w:sz w:val="22"/>
          <w:szCs w:val="22"/>
        </w:rPr>
        <w:t xml:space="preserve"> </w:t>
      </w:r>
      <w:proofErr w:type="spellStart"/>
      <w:r w:rsidRPr="00043F93">
        <w:rPr>
          <w:sz w:val="22"/>
          <w:szCs w:val="22"/>
        </w:rPr>
        <w:t>should</w:t>
      </w:r>
      <w:proofErr w:type="spellEnd"/>
      <w:r w:rsidRPr="00043F93">
        <w:rPr>
          <w:sz w:val="22"/>
          <w:szCs w:val="22"/>
        </w:rPr>
        <w:t xml:space="preserve"> be </w:t>
      </w:r>
      <w:proofErr w:type="spellStart"/>
      <w:r w:rsidRPr="00043F93">
        <w:rPr>
          <w:sz w:val="22"/>
          <w:szCs w:val="22"/>
        </w:rPr>
        <w:t>taken</w:t>
      </w:r>
      <w:proofErr w:type="spellEnd"/>
      <w:r w:rsidRPr="00043F93">
        <w:rPr>
          <w:sz w:val="22"/>
          <w:szCs w:val="22"/>
        </w:rPr>
        <w:t xml:space="preserve"> </w:t>
      </w:r>
      <w:proofErr w:type="spellStart"/>
      <w:r w:rsidRPr="00043F93">
        <w:rPr>
          <w:sz w:val="22"/>
          <w:szCs w:val="22"/>
        </w:rPr>
        <w:t>into</w:t>
      </w:r>
      <w:proofErr w:type="spellEnd"/>
      <w:r w:rsidRPr="00043F93">
        <w:rPr>
          <w:sz w:val="22"/>
          <w:szCs w:val="22"/>
        </w:rPr>
        <w:t xml:space="preserve"> </w:t>
      </w:r>
      <w:proofErr w:type="spellStart"/>
      <w:r w:rsidRPr="00043F93">
        <w:rPr>
          <w:sz w:val="22"/>
          <w:szCs w:val="22"/>
        </w:rPr>
        <w:t>consideration</w:t>
      </w:r>
      <w:proofErr w:type="spellEnd"/>
      <w:r w:rsidRPr="00043F93">
        <w:rPr>
          <w:sz w:val="22"/>
          <w:szCs w:val="22"/>
        </w:rPr>
        <w:t xml:space="preserve"> in </w:t>
      </w:r>
      <w:proofErr w:type="spellStart"/>
      <w:r w:rsidRPr="00043F93">
        <w:rPr>
          <w:sz w:val="22"/>
          <w:szCs w:val="22"/>
        </w:rPr>
        <w:t>table</w:t>
      </w:r>
      <w:proofErr w:type="spellEnd"/>
      <w:r w:rsidRPr="00043F93">
        <w:rPr>
          <w:sz w:val="22"/>
          <w:szCs w:val="22"/>
        </w:rPr>
        <w:t xml:space="preserve"> </w:t>
      </w:r>
      <w:proofErr w:type="spellStart"/>
      <w:r w:rsidRPr="00043F93">
        <w:rPr>
          <w:sz w:val="22"/>
          <w:szCs w:val="22"/>
        </w:rPr>
        <w:t>display</w:t>
      </w:r>
      <w:proofErr w:type="spellEnd"/>
      <w:r w:rsidRPr="00043F93">
        <w:rPr>
          <w:sz w:val="22"/>
          <w:szCs w:val="22"/>
        </w:rPr>
        <w:t xml:space="preserve">. </w:t>
      </w:r>
      <w:proofErr w:type="spellStart"/>
      <w:r w:rsidRPr="00043F93">
        <w:rPr>
          <w:sz w:val="22"/>
          <w:szCs w:val="22"/>
        </w:rPr>
        <w:t>If</w:t>
      </w:r>
      <w:proofErr w:type="spellEnd"/>
      <w:r w:rsidRPr="00043F93">
        <w:rPr>
          <w:sz w:val="22"/>
          <w:szCs w:val="22"/>
        </w:rPr>
        <w:t xml:space="preserve"> </w:t>
      </w:r>
      <w:proofErr w:type="spellStart"/>
      <w:r w:rsidRPr="00043F93">
        <w:rPr>
          <w:sz w:val="22"/>
          <w:szCs w:val="22"/>
        </w:rPr>
        <w:t>necessary</w:t>
      </w:r>
      <w:proofErr w:type="spellEnd"/>
      <w:r w:rsidRPr="00043F93">
        <w:rPr>
          <w:sz w:val="22"/>
          <w:szCs w:val="22"/>
        </w:rPr>
        <w:t xml:space="preserve">, </w:t>
      </w:r>
      <w:proofErr w:type="spellStart"/>
      <w:r w:rsidRPr="00043F93">
        <w:rPr>
          <w:sz w:val="22"/>
          <w:szCs w:val="22"/>
        </w:rPr>
        <w:t>except</w:t>
      </w:r>
      <w:proofErr w:type="spellEnd"/>
      <w:r w:rsidRPr="00043F93">
        <w:rPr>
          <w:sz w:val="22"/>
          <w:szCs w:val="22"/>
        </w:rPr>
        <w:t xml:space="preserve"> </w:t>
      </w:r>
      <w:proofErr w:type="spellStart"/>
      <w:r w:rsidRPr="00043F93">
        <w:rPr>
          <w:sz w:val="22"/>
          <w:szCs w:val="22"/>
        </w:rPr>
        <w:t>for</w:t>
      </w:r>
      <w:proofErr w:type="spellEnd"/>
      <w:r w:rsidRPr="00043F93">
        <w:rPr>
          <w:sz w:val="22"/>
          <w:szCs w:val="22"/>
        </w:rPr>
        <w:t xml:space="preserve"> </w:t>
      </w:r>
      <w:proofErr w:type="spellStart"/>
      <w:r w:rsidRPr="00043F93">
        <w:rPr>
          <w:sz w:val="22"/>
          <w:szCs w:val="22"/>
        </w:rPr>
        <w:t>the</w:t>
      </w:r>
      <w:proofErr w:type="spellEnd"/>
      <w:r w:rsidRPr="00043F93">
        <w:rPr>
          <w:sz w:val="22"/>
          <w:szCs w:val="22"/>
        </w:rPr>
        <w:t xml:space="preserve"> </w:t>
      </w:r>
      <w:proofErr w:type="spellStart"/>
      <w:r w:rsidRPr="00043F93">
        <w:rPr>
          <w:sz w:val="22"/>
          <w:szCs w:val="22"/>
        </w:rPr>
        <w:t>table</w:t>
      </w:r>
      <w:proofErr w:type="spellEnd"/>
      <w:r w:rsidRPr="00043F93">
        <w:rPr>
          <w:sz w:val="22"/>
          <w:szCs w:val="22"/>
        </w:rPr>
        <w:t xml:space="preserve"> </w:t>
      </w:r>
      <w:proofErr w:type="spellStart"/>
      <w:r w:rsidRPr="00043F93">
        <w:rPr>
          <w:sz w:val="22"/>
          <w:szCs w:val="22"/>
        </w:rPr>
        <w:t>title</w:t>
      </w:r>
      <w:proofErr w:type="spellEnd"/>
      <w:r w:rsidRPr="00043F93">
        <w:rPr>
          <w:sz w:val="22"/>
          <w:szCs w:val="22"/>
        </w:rPr>
        <w:t xml:space="preserve">, </w:t>
      </w:r>
      <w:proofErr w:type="spellStart"/>
      <w:r w:rsidRPr="00043F93">
        <w:rPr>
          <w:sz w:val="22"/>
          <w:szCs w:val="22"/>
        </w:rPr>
        <w:t>the</w:t>
      </w:r>
      <w:proofErr w:type="spellEnd"/>
      <w:r w:rsidRPr="00043F93">
        <w:rPr>
          <w:sz w:val="22"/>
          <w:szCs w:val="22"/>
        </w:rPr>
        <w:t xml:space="preserve"> </w:t>
      </w:r>
      <w:proofErr w:type="spellStart"/>
      <w:r w:rsidRPr="00043F93">
        <w:rPr>
          <w:sz w:val="22"/>
          <w:szCs w:val="22"/>
        </w:rPr>
        <w:t>other</w:t>
      </w:r>
      <w:proofErr w:type="spellEnd"/>
      <w:r w:rsidRPr="00043F93">
        <w:rPr>
          <w:sz w:val="22"/>
          <w:szCs w:val="22"/>
        </w:rPr>
        <w:t xml:space="preserve"> </w:t>
      </w:r>
      <w:proofErr w:type="spellStart"/>
      <w:r w:rsidRPr="00043F93">
        <w:rPr>
          <w:sz w:val="22"/>
          <w:szCs w:val="22"/>
        </w:rPr>
        <w:t>part</w:t>
      </w:r>
      <w:proofErr w:type="spellEnd"/>
      <w:r w:rsidRPr="00043F93">
        <w:rPr>
          <w:sz w:val="22"/>
          <w:szCs w:val="22"/>
        </w:rPr>
        <w:t xml:space="preserve"> can be </w:t>
      </w:r>
      <w:proofErr w:type="spellStart"/>
      <w:r w:rsidRPr="00043F93">
        <w:rPr>
          <w:sz w:val="22"/>
          <w:szCs w:val="22"/>
        </w:rPr>
        <w:t>written</w:t>
      </w:r>
      <w:proofErr w:type="spellEnd"/>
      <w:r w:rsidRPr="00043F93">
        <w:rPr>
          <w:sz w:val="22"/>
          <w:szCs w:val="22"/>
        </w:rPr>
        <w:t xml:space="preserve"> in 10 </w:t>
      </w:r>
      <w:proofErr w:type="spellStart"/>
      <w:r w:rsidRPr="00043F93">
        <w:rPr>
          <w:sz w:val="22"/>
          <w:szCs w:val="22"/>
        </w:rPr>
        <w:t>or</w:t>
      </w:r>
      <w:proofErr w:type="spellEnd"/>
      <w:r w:rsidRPr="00043F93">
        <w:rPr>
          <w:sz w:val="22"/>
          <w:szCs w:val="22"/>
        </w:rPr>
        <w:t xml:space="preserve"> 9 </w:t>
      </w:r>
      <w:proofErr w:type="spellStart"/>
      <w:r w:rsidRPr="00043F93">
        <w:rPr>
          <w:sz w:val="22"/>
          <w:szCs w:val="22"/>
        </w:rPr>
        <w:t>pt</w:t>
      </w:r>
      <w:proofErr w:type="spellEnd"/>
      <w:r w:rsidRPr="00043F93">
        <w:rPr>
          <w:sz w:val="22"/>
          <w:szCs w:val="22"/>
        </w:rPr>
        <w:t>.</w:t>
      </w:r>
      <w:r>
        <w:rPr>
          <w:sz w:val="22"/>
          <w:szCs w:val="22"/>
        </w:rPr>
        <w:t xml:space="preserve"> </w:t>
      </w:r>
    </w:p>
    <w:p w:rsidR="002D4FE3" w:rsidRDefault="002D4FE3" w:rsidP="002D4FE3">
      <w:pPr>
        <w:spacing w:before="120"/>
        <w:rPr>
          <w:sz w:val="22"/>
          <w:szCs w:val="22"/>
        </w:rPr>
      </w:pPr>
      <w:r w:rsidRPr="00AE16A5">
        <w:rPr>
          <w:sz w:val="22"/>
          <w:szCs w:val="22"/>
        </w:rPr>
        <w:t xml:space="preserve"> </w:t>
      </w:r>
      <w:r w:rsidRPr="00AE16A5">
        <w:rPr>
          <w:sz w:val="22"/>
          <w:szCs w:val="22"/>
        </w:rPr>
        <w:tab/>
      </w:r>
    </w:p>
    <w:sdt>
      <w:sdtPr>
        <w:rPr>
          <w:rFonts w:eastAsia="Calibri"/>
          <w:sz w:val="22"/>
          <w:szCs w:val="22"/>
        </w:rPr>
        <w:id w:val="819625650"/>
        <w:placeholder>
          <w:docPart w:val="422CF5A3AF184BD2A8B36F90CDAE05A8"/>
        </w:placeholder>
      </w:sdtPr>
      <w:sdtContent>
        <w:p w:rsidR="002D4FE3" w:rsidRDefault="002D4FE3" w:rsidP="002D4FE3">
          <w:pPr>
            <w:rPr>
              <w:rFonts w:eastAsia="Calibri"/>
              <w:sz w:val="22"/>
              <w:szCs w:val="22"/>
            </w:rPr>
          </w:pPr>
          <w:proofErr w:type="spellStart"/>
          <w:r>
            <w:rPr>
              <w:rFonts w:eastAsia="Calibri"/>
              <w:b/>
              <w:sz w:val="22"/>
              <w:szCs w:val="22"/>
            </w:rPr>
            <w:t>Table</w:t>
          </w:r>
          <w:proofErr w:type="spellEnd"/>
          <w:r w:rsidRPr="00910020">
            <w:rPr>
              <w:rFonts w:eastAsia="Calibri"/>
              <w:b/>
              <w:sz w:val="22"/>
              <w:szCs w:val="22"/>
            </w:rPr>
            <w:t xml:space="preserve"> 1</w:t>
          </w:r>
          <w:r>
            <w:rPr>
              <w:rFonts w:eastAsia="Calibri"/>
              <w:sz w:val="22"/>
              <w:szCs w:val="22"/>
            </w:rPr>
            <w:t xml:space="preserve"> (</w:t>
          </w:r>
          <w:proofErr w:type="spellStart"/>
          <w:r w:rsidRPr="00041B81">
            <w:rPr>
              <w:rFonts w:eastAsia="Calibri"/>
              <w:sz w:val="22"/>
              <w:szCs w:val="22"/>
            </w:rPr>
            <w:t>Tables</w:t>
          </w:r>
          <w:proofErr w:type="spellEnd"/>
          <w:r w:rsidRPr="00041B81">
            <w:rPr>
              <w:rFonts w:eastAsia="Calibri"/>
              <w:sz w:val="22"/>
              <w:szCs w:val="22"/>
            </w:rPr>
            <w:t xml:space="preserve"> </w:t>
          </w:r>
          <w:proofErr w:type="spellStart"/>
          <w:r w:rsidRPr="00041B81">
            <w:rPr>
              <w:rFonts w:eastAsia="Calibri"/>
              <w:sz w:val="22"/>
              <w:szCs w:val="22"/>
            </w:rPr>
            <w:t>should</w:t>
          </w:r>
          <w:proofErr w:type="spellEnd"/>
          <w:r w:rsidRPr="00041B81">
            <w:rPr>
              <w:rFonts w:eastAsia="Calibri"/>
              <w:sz w:val="22"/>
              <w:szCs w:val="22"/>
            </w:rPr>
            <w:t xml:space="preserve"> be </w:t>
          </w:r>
          <w:proofErr w:type="spellStart"/>
          <w:r w:rsidRPr="00041B81">
            <w:rPr>
              <w:rFonts w:eastAsia="Calibri"/>
              <w:sz w:val="22"/>
              <w:szCs w:val="22"/>
            </w:rPr>
            <w:t>organized</w:t>
          </w:r>
          <w:proofErr w:type="spellEnd"/>
          <w:r w:rsidRPr="00041B81">
            <w:rPr>
              <w:rFonts w:eastAsia="Calibri"/>
              <w:sz w:val="22"/>
              <w:szCs w:val="22"/>
            </w:rPr>
            <w:t xml:space="preserve"> </w:t>
          </w:r>
          <w:proofErr w:type="spellStart"/>
          <w:r w:rsidRPr="00041B81">
            <w:rPr>
              <w:rFonts w:eastAsia="Calibri"/>
              <w:sz w:val="22"/>
              <w:szCs w:val="22"/>
            </w:rPr>
            <w:t>according</w:t>
          </w:r>
          <w:proofErr w:type="spellEnd"/>
          <w:r w:rsidRPr="00041B81">
            <w:rPr>
              <w:rFonts w:eastAsia="Calibri"/>
              <w:sz w:val="22"/>
              <w:szCs w:val="22"/>
            </w:rPr>
            <w:t xml:space="preserve"> </w:t>
          </w:r>
          <w:proofErr w:type="spellStart"/>
          <w:r w:rsidRPr="00041B81">
            <w:rPr>
              <w:rFonts w:eastAsia="Calibri"/>
              <w:sz w:val="22"/>
              <w:szCs w:val="22"/>
            </w:rPr>
            <w:t>to</w:t>
          </w:r>
          <w:proofErr w:type="spellEnd"/>
          <w:r w:rsidRPr="00041B81">
            <w:rPr>
              <w:rFonts w:eastAsia="Calibri"/>
              <w:sz w:val="22"/>
              <w:szCs w:val="22"/>
            </w:rPr>
            <w:t xml:space="preserve"> APA 7.0 format)</w:t>
          </w:r>
        </w:p>
        <w:p w:rsidR="002D4FE3" w:rsidRPr="00AA1390" w:rsidRDefault="002D4FE3" w:rsidP="002D4FE3">
          <w:pPr>
            <w:rPr>
              <w:rFonts w:eastAsia="Calibri"/>
              <w:sz w:val="22"/>
              <w:szCs w:val="22"/>
            </w:rPr>
          </w:pPr>
          <w:proofErr w:type="spellStart"/>
          <w:r>
            <w:rPr>
              <w:rFonts w:eastAsia="Calibri"/>
              <w:sz w:val="22"/>
              <w:szCs w:val="22"/>
            </w:rPr>
            <w:t>Table</w:t>
          </w:r>
          <w:proofErr w:type="spellEnd"/>
          <w:r w:rsidRPr="00AA1390">
            <w:rPr>
              <w:rFonts w:eastAsia="Calibri"/>
              <w:sz w:val="22"/>
              <w:szCs w:val="22"/>
            </w:rPr>
            <w:t xml:space="preserve"> </w:t>
          </w:r>
          <w:proofErr w:type="spellStart"/>
          <w:r>
            <w:rPr>
              <w:rFonts w:eastAsia="Calibri"/>
              <w:sz w:val="22"/>
              <w:szCs w:val="22"/>
            </w:rPr>
            <w:t>Heading</w:t>
          </w:r>
          <w:proofErr w:type="spellEnd"/>
        </w:p>
      </w:sdtContent>
    </w:sdt>
    <w:tbl>
      <w:tblPr>
        <w:tblW w:w="6946" w:type="dxa"/>
        <w:tblLook w:val="04A0" w:firstRow="1" w:lastRow="0" w:firstColumn="1" w:lastColumn="0" w:noHBand="0" w:noVBand="1"/>
      </w:tblPr>
      <w:tblGrid>
        <w:gridCol w:w="3686"/>
        <w:gridCol w:w="1417"/>
        <w:gridCol w:w="1843"/>
      </w:tblGrid>
      <w:tr w:rsidR="002D4FE3" w:rsidRPr="00AE16A5" w:rsidTr="005853A9">
        <w:trPr>
          <w:trHeight w:val="57"/>
        </w:trPr>
        <w:tc>
          <w:tcPr>
            <w:tcW w:w="3686" w:type="dxa"/>
            <w:tcBorders>
              <w:top w:val="single" w:sz="2" w:space="0" w:color="auto"/>
              <w:bottom w:val="single" w:sz="2" w:space="0" w:color="auto"/>
            </w:tcBorders>
            <w:noWrap/>
            <w:hideMark/>
          </w:tcPr>
          <w:p w:rsidR="002D4FE3" w:rsidRPr="00AE16A5" w:rsidRDefault="002D4FE3" w:rsidP="005853A9">
            <w:pPr>
              <w:rPr>
                <w:b/>
                <w:bCs/>
                <w:sz w:val="22"/>
                <w:szCs w:val="22"/>
              </w:rPr>
            </w:pPr>
            <w:proofErr w:type="spellStart"/>
            <w:r w:rsidRPr="00041B81">
              <w:rPr>
                <w:bCs/>
                <w:sz w:val="22"/>
                <w:szCs w:val="22"/>
              </w:rPr>
              <w:t>Column</w:t>
            </w:r>
            <w:proofErr w:type="spellEnd"/>
            <w:r w:rsidRPr="00041B81">
              <w:rPr>
                <w:bCs/>
                <w:sz w:val="22"/>
                <w:szCs w:val="22"/>
              </w:rPr>
              <w:t xml:space="preserve"> </w:t>
            </w:r>
            <w:proofErr w:type="spellStart"/>
            <w:r>
              <w:rPr>
                <w:bCs/>
                <w:sz w:val="22"/>
                <w:szCs w:val="22"/>
              </w:rPr>
              <w:t>heading</w:t>
            </w:r>
            <w:proofErr w:type="spellEnd"/>
          </w:p>
        </w:tc>
        <w:tc>
          <w:tcPr>
            <w:tcW w:w="1417" w:type="dxa"/>
            <w:tcBorders>
              <w:top w:val="single" w:sz="2" w:space="0" w:color="auto"/>
              <w:bottom w:val="single" w:sz="2" w:space="0" w:color="auto"/>
            </w:tcBorders>
            <w:noWrap/>
            <w:hideMark/>
          </w:tcPr>
          <w:p w:rsidR="002D4FE3" w:rsidRPr="00AE16A5" w:rsidRDefault="002D4FE3" w:rsidP="005853A9">
            <w:pPr>
              <w:jc w:val="center"/>
              <w:rPr>
                <w:bCs/>
                <w:sz w:val="22"/>
                <w:szCs w:val="22"/>
              </w:rPr>
            </w:pPr>
            <w:proofErr w:type="gramStart"/>
            <w:r w:rsidRPr="00AE16A5">
              <w:rPr>
                <w:bCs/>
                <w:sz w:val="22"/>
                <w:szCs w:val="22"/>
              </w:rPr>
              <w:t>f</w:t>
            </w:r>
            <w:proofErr w:type="gramEnd"/>
          </w:p>
        </w:tc>
        <w:tc>
          <w:tcPr>
            <w:tcW w:w="1843" w:type="dxa"/>
            <w:tcBorders>
              <w:top w:val="single" w:sz="2" w:space="0" w:color="auto"/>
              <w:bottom w:val="single" w:sz="2" w:space="0" w:color="auto"/>
            </w:tcBorders>
            <w:noWrap/>
            <w:hideMark/>
          </w:tcPr>
          <w:p w:rsidR="002D4FE3" w:rsidRPr="00AE16A5" w:rsidRDefault="002D4FE3" w:rsidP="005853A9">
            <w:pPr>
              <w:jc w:val="center"/>
              <w:rPr>
                <w:b/>
                <w:bCs/>
                <w:sz w:val="22"/>
                <w:szCs w:val="22"/>
              </w:rPr>
            </w:pPr>
            <w:r w:rsidRPr="00AE16A5">
              <w:rPr>
                <w:b/>
                <w:bCs/>
                <w:sz w:val="22"/>
                <w:szCs w:val="22"/>
              </w:rPr>
              <w:t>%</w:t>
            </w:r>
          </w:p>
        </w:tc>
      </w:tr>
      <w:tr w:rsidR="002D4FE3" w:rsidRPr="00AE16A5" w:rsidTr="005853A9">
        <w:trPr>
          <w:trHeight w:val="276"/>
        </w:trPr>
        <w:tc>
          <w:tcPr>
            <w:tcW w:w="3686" w:type="dxa"/>
            <w:tcBorders>
              <w:top w:val="single" w:sz="2" w:space="0" w:color="auto"/>
            </w:tcBorders>
            <w:noWrap/>
            <w:hideMark/>
          </w:tcPr>
          <w:p w:rsidR="002D4FE3" w:rsidRPr="00AE16A5" w:rsidRDefault="002D4FE3" w:rsidP="005853A9">
            <w:pPr>
              <w:rPr>
                <w:sz w:val="22"/>
                <w:szCs w:val="22"/>
              </w:rPr>
            </w:pPr>
            <w:proofErr w:type="spellStart"/>
            <w:r>
              <w:rPr>
                <w:sz w:val="22"/>
                <w:szCs w:val="22"/>
              </w:rPr>
              <w:t>Table</w:t>
            </w:r>
            <w:proofErr w:type="spellEnd"/>
            <w:r>
              <w:rPr>
                <w:sz w:val="22"/>
                <w:szCs w:val="22"/>
              </w:rPr>
              <w:t xml:space="preserve"> items</w:t>
            </w:r>
            <w:r w:rsidRPr="00AE16A5">
              <w:rPr>
                <w:sz w:val="22"/>
                <w:szCs w:val="22"/>
              </w:rPr>
              <w:t>-1</w:t>
            </w:r>
          </w:p>
        </w:tc>
        <w:tc>
          <w:tcPr>
            <w:tcW w:w="1417" w:type="dxa"/>
            <w:tcBorders>
              <w:top w:val="single" w:sz="2" w:space="0" w:color="auto"/>
            </w:tcBorders>
            <w:noWrap/>
            <w:hideMark/>
          </w:tcPr>
          <w:p w:rsidR="002D4FE3" w:rsidRPr="00AE16A5" w:rsidRDefault="002D4FE3" w:rsidP="005853A9">
            <w:pPr>
              <w:jc w:val="center"/>
              <w:rPr>
                <w:sz w:val="22"/>
                <w:szCs w:val="22"/>
              </w:rPr>
            </w:pPr>
          </w:p>
        </w:tc>
        <w:tc>
          <w:tcPr>
            <w:tcW w:w="1843" w:type="dxa"/>
            <w:tcBorders>
              <w:top w:val="single" w:sz="2" w:space="0" w:color="auto"/>
            </w:tcBorders>
            <w:noWrap/>
            <w:hideMark/>
          </w:tcPr>
          <w:p w:rsidR="002D4FE3" w:rsidRPr="00AE16A5" w:rsidRDefault="002D4FE3" w:rsidP="005853A9">
            <w:pPr>
              <w:jc w:val="center"/>
              <w:rPr>
                <w:sz w:val="22"/>
                <w:szCs w:val="22"/>
              </w:rPr>
            </w:pPr>
          </w:p>
        </w:tc>
      </w:tr>
      <w:tr w:rsidR="002D4FE3" w:rsidRPr="00AE16A5" w:rsidTr="005853A9">
        <w:trPr>
          <w:trHeight w:val="57"/>
        </w:trPr>
        <w:tc>
          <w:tcPr>
            <w:tcW w:w="3686" w:type="dxa"/>
            <w:tcBorders>
              <w:bottom w:val="single" w:sz="4" w:space="0" w:color="auto"/>
            </w:tcBorders>
            <w:noWrap/>
            <w:hideMark/>
          </w:tcPr>
          <w:p w:rsidR="002D4FE3" w:rsidRPr="00AE16A5" w:rsidRDefault="002D4FE3" w:rsidP="005853A9">
            <w:pPr>
              <w:rPr>
                <w:sz w:val="22"/>
                <w:szCs w:val="22"/>
              </w:rPr>
            </w:pPr>
            <w:proofErr w:type="spellStart"/>
            <w:r>
              <w:rPr>
                <w:sz w:val="22"/>
                <w:szCs w:val="22"/>
              </w:rPr>
              <w:t>Table</w:t>
            </w:r>
            <w:proofErr w:type="spellEnd"/>
            <w:r>
              <w:rPr>
                <w:sz w:val="22"/>
                <w:szCs w:val="22"/>
              </w:rPr>
              <w:t xml:space="preserve"> items</w:t>
            </w:r>
            <w:r w:rsidRPr="00AE16A5">
              <w:rPr>
                <w:sz w:val="22"/>
                <w:szCs w:val="22"/>
              </w:rPr>
              <w:t>-2</w:t>
            </w:r>
          </w:p>
        </w:tc>
        <w:tc>
          <w:tcPr>
            <w:tcW w:w="1417" w:type="dxa"/>
            <w:tcBorders>
              <w:bottom w:val="single" w:sz="4" w:space="0" w:color="auto"/>
            </w:tcBorders>
            <w:noWrap/>
            <w:hideMark/>
          </w:tcPr>
          <w:p w:rsidR="002D4FE3" w:rsidRPr="00AE16A5" w:rsidRDefault="002D4FE3" w:rsidP="005853A9">
            <w:pPr>
              <w:jc w:val="center"/>
              <w:rPr>
                <w:sz w:val="22"/>
                <w:szCs w:val="22"/>
              </w:rPr>
            </w:pPr>
          </w:p>
        </w:tc>
        <w:tc>
          <w:tcPr>
            <w:tcW w:w="1843" w:type="dxa"/>
            <w:tcBorders>
              <w:bottom w:val="single" w:sz="4" w:space="0" w:color="auto"/>
            </w:tcBorders>
            <w:noWrap/>
            <w:hideMark/>
          </w:tcPr>
          <w:p w:rsidR="002D4FE3" w:rsidRPr="00AE16A5" w:rsidRDefault="002D4FE3" w:rsidP="005853A9">
            <w:pPr>
              <w:jc w:val="center"/>
              <w:rPr>
                <w:sz w:val="22"/>
                <w:szCs w:val="22"/>
              </w:rPr>
            </w:pPr>
          </w:p>
        </w:tc>
      </w:tr>
    </w:tbl>
    <w:p w:rsidR="002D4FE3" w:rsidRDefault="002D4FE3" w:rsidP="002D4FE3">
      <w:pPr>
        <w:autoSpaceDE w:val="0"/>
        <w:autoSpaceDN w:val="0"/>
        <w:adjustRightInd w:val="0"/>
        <w:spacing w:before="120"/>
        <w:jc w:val="both"/>
        <w:rPr>
          <w:sz w:val="22"/>
          <w:szCs w:val="22"/>
        </w:rPr>
      </w:pPr>
      <w:proofErr w:type="spellStart"/>
      <w:r>
        <w:rPr>
          <w:b/>
          <w:sz w:val="22"/>
          <w:szCs w:val="22"/>
          <w:u w:val="single"/>
        </w:rPr>
        <w:t>In</w:t>
      </w:r>
      <w:proofErr w:type="spellEnd"/>
      <w:r>
        <w:rPr>
          <w:b/>
          <w:sz w:val="22"/>
          <w:szCs w:val="22"/>
          <w:u w:val="single"/>
        </w:rPr>
        <w:t xml:space="preserve"> </w:t>
      </w:r>
      <w:proofErr w:type="spellStart"/>
      <w:r>
        <w:rPr>
          <w:b/>
          <w:sz w:val="22"/>
          <w:szCs w:val="22"/>
          <w:u w:val="single"/>
        </w:rPr>
        <w:t>t</w:t>
      </w:r>
      <w:r w:rsidRPr="00561CC0">
        <w:rPr>
          <w:b/>
          <w:sz w:val="22"/>
          <w:szCs w:val="22"/>
          <w:u w:val="single"/>
        </w:rPr>
        <w:t>able</w:t>
      </w:r>
      <w:r>
        <w:rPr>
          <w:b/>
          <w:sz w:val="22"/>
          <w:szCs w:val="22"/>
          <w:u w:val="single"/>
        </w:rPr>
        <w:t>s</w:t>
      </w:r>
      <w:proofErr w:type="spellEnd"/>
      <w:r>
        <w:rPr>
          <w:b/>
          <w:sz w:val="22"/>
          <w:szCs w:val="22"/>
          <w:u w:val="single"/>
        </w:rPr>
        <w:t xml:space="preserve">, </w:t>
      </w:r>
      <w:proofErr w:type="spellStart"/>
      <w:r>
        <w:rPr>
          <w:b/>
          <w:sz w:val="22"/>
          <w:szCs w:val="22"/>
          <w:u w:val="single"/>
        </w:rPr>
        <w:t>apply</w:t>
      </w:r>
      <w:proofErr w:type="spellEnd"/>
      <w:r>
        <w:rPr>
          <w:b/>
          <w:sz w:val="22"/>
          <w:szCs w:val="22"/>
          <w:u w:val="single"/>
        </w:rPr>
        <w:t xml:space="preserve"> </w:t>
      </w:r>
      <w:proofErr w:type="spellStart"/>
      <w:r>
        <w:rPr>
          <w:b/>
          <w:sz w:val="22"/>
          <w:szCs w:val="22"/>
          <w:u w:val="single"/>
        </w:rPr>
        <w:t>s</w:t>
      </w:r>
      <w:r w:rsidRPr="00561CC0">
        <w:rPr>
          <w:b/>
          <w:sz w:val="22"/>
          <w:szCs w:val="22"/>
          <w:u w:val="single"/>
        </w:rPr>
        <w:t>ingle</w:t>
      </w:r>
      <w:proofErr w:type="spellEnd"/>
      <w:r w:rsidRPr="00561CC0">
        <w:rPr>
          <w:b/>
          <w:sz w:val="22"/>
          <w:szCs w:val="22"/>
          <w:u w:val="single"/>
        </w:rPr>
        <w:t xml:space="preserve"> </w:t>
      </w:r>
      <w:proofErr w:type="spellStart"/>
      <w:r w:rsidRPr="00561CC0">
        <w:rPr>
          <w:b/>
          <w:sz w:val="22"/>
          <w:szCs w:val="22"/>
          <w:u w:val="single"/>
        </w:rPr>
        <w:t>line</w:t>
      </w:r>
      <w:proofErr w:type="spellEnd"/>
      <w:r w:rsidRPr="00561CC0">
        <w:rPr>
          <w:b/>
          <w:sz w:val="22"/>
          <w:szCs w:val="22"/>
          <w:u w:val="single"/>
        </w:rPr>
        <w:t xml:space="preserve"> </w:t>
      </w:r>
      <w:proofErr w:type="spellStart"/>
      <w:r w:rsidRPr="00561CC0">
        <w:rPr>
          <w:b/>
          <w:sz w:val="22"/>
          <w:szCs w:val="22"/>
          <w:u w:val="single"/>
        </w:rPr>
        <w:t>spacing</w:t>
      </w:r>
      <w:proofErr w:type="spellEnd"/>
      <w:r w:rsidRPr="00561CC0">
        <w:rPr>
          <w:b/>
          <w:sz w:val="22"/>
          <w:szCs w:val="22"/>
          <w:u w:val="single"/>
        </w:rPr>
        <w:t xml:space="preserve">, 0 </w:t>
      </w:r>
      <w:proofErr w:type="spellStart"/>
      <w:r w:rsidRPr="00561CC0">
        <w:rPr>
          <w:b/>
          <w:sz w:val="22"/>
          <w:szCs w:val="22"/>
          <w:u w:val="single"/>
        </w:rPr>
        <w:t>pt</w:t>
      </w:r>
      <w:proofErr w:type="spellEnd"/>
      <w:r w:rsidRPr="00561CC0">
        <w:rPr>
          <w:b/>
          <w:sz w:val="22"/>
          <w:szCs w:val="22"/>
          <w:u w:val="single"/>
        </w:rPr>
        <w:t xml:space="preserve"> </w:t>
      </w:r>
      <w:proofErr w:type="spellStart"/>
      <w:r w:rsidRPr="00561CC0">
        <w:rPr>
          <w:b/>
          <w:sz w:val="22"/>
          <w:szCs w:val="22"/>
          <w:u w:val="single"/>
        </w:rPr>
        <w:t>before</w:t>
      </w:r>
      <w:proofErr w:type="spellEnd"/>
      <w:r w:rsidRPr="00561CC0">
        <w:rPr>
          <w:b/>
          <w:sz w:val="22"/>
          <w:szCs w:val="22"/>
          <w:u w:val="single"/>
        </w:rPr>
        <w:t xml:space="preserve"> </w:t>
      </w:r>
      <w:proofErr w:type="spellStart"/>
      <w:r w:rsidRPr="00561CC0">
        <w:rPr>
          <w:b/>
          <w:sz w:val="22"/>
          <w:szCs w:val="22"/>
          <w:u w:val="single"/>
        </w:rPr>
        <w:t>and</w:t>
      </w:r>
      <w:proofErr w:type="spellEnd"/>
      <w:r w:rsidRPr="00561CC0">
        <w:rPr>
          <w:b/>
          <w:sz w:val="22"/>
          <w:szCs w:val="22"/>
          <w:u w:val="single"/>
        </w:rPr>
        <w:t xml:space="preserve"> </w:t>
      </w:r>
      <w:proofErr w:type="spellStart"/>
      <w:r w:rsidRPr="00561CC0">
        <w:rPr>
          <w:b/>
          <w:sz w:val="22"/>
          <w:szCs w:val="22"/>
          <w:u w:val="single"/>
        </w:rPr>
        <w:t>after</w:t>
      </w:r>
      <w:proofErr w:type="spellEnd"/>
      <w:r>
        <w:rPr>
          <w:b/>
          <w:sz w:val="22"/>
          <w:szCs w:val="22"/>
          <w:u w:val="single"/>
        </w:rPr>
        <w:t xml:space="preserve"> </w:t>
      </w:r>
      <w:proofErr w:type="spellStart"/>
      <w:r>
        <w:rPr>
          <w:b/>
          <w:sz w:val="22"/>
          <w:szCs w:val="22"/>
          <w:u w:val="single"/>
        </w:rPr>
        <w:t>paragraph</w:t>
      </w:r>
      <w:proofErr w:type="spellEnd"/>
      <w:r>
        <w:rPr>
          <w:b/>
          <w:sz w:val="22"/>
          <w:szCs w:val="22"/>
          <w:u w:val="single"/>
        </w:rPr>
        <w:t xml:space="preserve"> </w:t>
      </w:r>
      <w:proofErr w:type="spellStart"/>
      <w:r>
        <w:rPr>
          <w:b/>
          <w:sz w:val="22"/>
          <w:szCs w:val="22"/>
          <w:u w:val="single"/>
        </w:rPr>
        <w:t>spacing</w:t>
      </w:r>
      <w:proofErr w:type="spellEnd"/>
    </w:p>
    <w:p w:rsidR="002D4FE3" w:rsidRPr="005034F1" w:rsidRDefault="002D4FE3" w:rsidP="002D4FE3">
      <w:pPr>
        <w:spacing w:before="120"/>
        <w:jc w:val="center"/>
        <w:rPr>
          <w:rFonts w:eastAsiaTheme="minorEastAsia"/>
          <w:sz w:val="22"/>
          <w:szCs w:val="22"/>
        </w:rPr>
      </w:pPr>
      <w:proofErr w:type="spellStart"/>
      <w:r w:rsidRPr="00F97A41">
        <w:rPr>
          <w:rFonts w:eastAsiaTheme="minorEastAsia"/>
          <w:sz w:val="22"/>
          <w:szCs w:val="22"/>
          <w:highlight w:val="yellow"/>
        </w:rPr>
        <w:t>One</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line</w:t>
      </w:r>
      <w:proofErr w:type="spellEnd"/>
      <w:r w:rsidRPr="00F97A41">
        <w:rPr>
          <w:rFonts w:eastAsiaTheme="minorEastAsia"/>
          <w:sz w:val="22"/>
          <w:szCs w:val="22"/>
          <w:highlight w:val="yellow"/>
        </w:rPr>
        <w:t xml:space="preserve"> is </w:t>
      </w:r>
      <w:proofErr w:type="spellStart"/>
      <w:r w:rsidRPr="00F97A41">
        <w:rPr>
          <w:rFonts w:eastAsiaTheme="minorEastAsia"/>
          <w:sz w:val="22"/>
          <w:szCs w:val="22"/>
          <w:highlight w:val="yellow"/>
        </w:rPr>
        <w:t>left</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blank</w:t>
      </w:r>
      <w:proofErr w:type="spellEnd"/>
    </w:p>
    <w:p w:rsidR="002D4FE3" w:rsidRPr="00E00CE4" w:rsidRDefault="002D4FE3" w:rsidP="002D4FE3">
      <w:pPr>
        <w:autoSpaceDE w:val="0"/>
        <w:autoSpaceDN w:val="0"/>
        <w:adjustRightInd w:val="0"/>
        <w:spacing w:before="120"/>
        <w:jc w:val="both"/>
        <w:rPr>
          <w:b/>
          <w:sz w:val="22"/>
          <w:szCs w:val="22"/>
        </w:rPr>
      </w:pPr>
      <w:r w:rsidRPr="00561CC0">
        <w:rPr>
          <w:b/>
          <w:sz w:val="22"/>
          <w:szCs w:val="22"/>
        </w:rPr>
        <w:t xml:space="preserve">DISCUSSION, CONCLUSION AND RECOMMENDATIONS </w:t>
      </w:r>
      <w:proofErr w:type="spellStart"/>
      <w:r w:rsidRPr="00561CC0">
        <w:rPr>
          <w:b/>
          <w:sz w:val="22"/>
          <w:szCs w:val="22"/>
        </w:rPr>
        <w:t>or</w:t>
      </w:r>
      <w:proofErr w:type="spellEnd"/>
      <w:r w:rsidRPr="00561CC0">
        <w:rPr>
          <w:b/>
          <w:sz w:val="22"/>
          <w:szCs w:val="22"/>
        </w:rPr>
        <w:t xml:space="preserve"> </w:t>
      </w:r>
      <w:proofErr w:type="spellStart"/>
      <w:r w:rsidRPr="00561CC0">
        <w:rPr>
          <w:b/>
          <w:sz w:val="22"/>
          <w:szCs w:val="22"/>
        </w:rPr>
        <w:t>only</w:t>
      </w:r>
      <w:proofErr w:type="spellEnd"/>
      <w:r w:rsidRPr="00561CC0">
        <w:rPr>
          <w:b/>
          <w:sz w:val="22"/>
          <w:szCs w:val="22"/>
        </w:rPr>
        <w:t xml:space="preserve"> CONCLUSION </w:t>
      </w:r>
      <w:r>
        <w:rPr>
          <w:sz w:val="22"/>
          <w:szCs w:val="22"/>
        </w:rPr>
        <w:t xml:space="preserve">(11 </w:t>
      </w:r>
      <w:proofErr w:type="spellStart"/>
      <w:r>
        <w:rPr>
          <w:sz w:val="22"/>
          <w:szCs w:val="22"/>
        </w:rPr>
        <w:t>pt</w:t>
      </w:r>
      <w:proofErr w:type="spellEnd"/>
      <w:r w:rsidRPr="00F855EE">
        <w:rPr>
          <w:sz w:val="22"/>
          <w:szCs w:val="22"/>
        </w:rPr>
        <w:t>)</w:t>
      </w:r>
    </w:p>
    <w:p w:rsidR="002D4FE3" w:rsidRPr="00AE16A5" w:rsidRDefault="002D4FE3" w:rsidP="002D4FE3">
      <w:pPr>
        <w:autoSpaceDE w:val="0"/>
        <w:autoSpaceDN w:val="0"/>
        <w:adjustRightInd w:val="0"/>
        <w:spacing w:before="120"/>
        <w:jc w:val="both"/>
        <w:rPr>
          <w:sz w:val="22"/>
          <w:szCs w:val="22"/>
        </w:rPr>
      </w:pPr>
      <w:proofErr w:type="spellStart"/>
      <w:r w:rsidRPr="00561CC0">
        <w:rPr>
          <w:sz w:val="22"/>
          <w:szCs w:val="22"/>
        </w:rPr>
        <w:t>The</w:t>
      </w:r>
      <w:proofErr w:type="spellEnd"/>
      <w:r w:rsidRPr="00561CC0">
        <w:rPr>
          <w:sz w:val="22"/>
          <w:szCs w:val="22"/>
        </w:rPr>
        <w:t xml:space="preserve"> </w:t>
      </w:r>
      <w:proofErr w:type="spellStart"/>
      <w:r w:rsidRPr="00561CC0">
        <w:rPr>
          <w:sz w:val="22"/>
          <w:szCs w:val="22"/>
        </w:rPr>
        <w:t>findings</w:t>
      </w:r>
      <w:proofErr w:type="spellEnd"/>
      <w:r w:rsidRPr="00561CC0">
        <w:rPr>
          <w:sz w:val="22"/>
          <w:szCs w:val="22"/>
        </w:rPr>
        <w:t xml:space="preserve"> of </w:t>
      </w:r>
      <w:proofErr w:type="spellStart"/>
      <w:r w:rsidRPr="00561CC0">
        <w:rPr>
          <w:sz w:val="22"/>
          <w:szCs w:val="22"/>
        </w:rPr>
        <w:t>the</w:t>
      </w:r>
      <w:proofErr w:type="spellEnd"/>
      <w:r w:rsidRPr="00561CC0">
        <w:rPr>
          <w:sz w:val="22"/>
          <w:szCs w:val="22"/>
        </w:rPr>
        <w:t xml:space="preserve"> </w:t>
      </w:r>
      <w:proofErr w:type="spellStart"/>
      <w:r w:rsidRPr="00561CC0">
        <w:rPr>
          <w:sz w:val="22"/>
          <w:szCs w:val="22"/>
        </w:rPr>
        <w:t>research</w:t>
      </w:r>
      <w:proofErr w:type="spellEnd"/>
      <w:r w:rsidRPr="00561CC0">
        <w:rPr>
          <w:sz w:val="22"/>
          <w:szCs w:val="22"/>
        </w:rPr>
        <w:t xml:space="preserve"> </w:t>
      </w:r>
      <w:proofErr w:type="spellStart"/>
      <w:r w:rsidRPr="00561CC0">
        <w:rPr>
          <w:sz w:val="22"/>
          <w:szCs w:val="22"/>
        </w:rPr>
        <w:t>are</w:t>
      </w:r>
      <w:proofErr w:type="spellEnd"/>
      <w:r w:rsidRPr="00561CC0">
        <w:rPr>
          <w:sz w:val="22"/>
          <w:szCs w:val="22"/>
        </w:rPr>
        <w:t xml:space="preserve"> </w:t>
      </w:r>
      <w:proofErr w:type="spellStart"/>
      <w:r w:rsidRPr="00561CC0">
        <w:rPr>
          <w:sz w:val="22"/>
          <w:szCs w:val="22"/>
        </w:rPr>
        <w:t>discussed</w:t>
      </w:r>
      <w:proofErr w:type="spellEnd"/>
      <w:r w:rsidRPr="00561CC0">
        <w:rPr>
          <w:sz w:val="22"/>
          <w:szCs w:val="22"/>
        </w:rPr>
        <w:t xml:space="preserve"> </w:t>
      </w:r>
      <w:proofErr w:type="spellStart"/>
      <w:r w:rsidRPr="00561CC0">
        <w:rPr>
          <w:sz w:val="22"/>
          <w:szCs w:val="22"/>
        </w:rPr>
        <w:t>within</w:t>
      </w:r>
      <w:proofErr w:type="spellEnd"/>
      <w:r w:rsidRPr="00561CC0">
        <w:rPr>
          <w:sz w:val="22"/>
          <w:szCs w:val="22"/>
        </w:rPr>
        <w:t xml:space="preserve"> </w:t>
      </w:r>
      <w:proofErr w:type="spellStart"/>
      <w:r w:rsidRPr="00561CC0">
        <w:rPr>
          <w:sz w:val="22"/>
          <w:szCs w:val="22"/>
        </w:rPr>
        <w:t>the</w:t>
      </w:r>
      <w:proofErr w:type="spellEnd"/>
      <w:r w:rsidRPr="00561CC0">
        <w:rPr>
          <w:sz w:val="22"/>
          <w:szCs w:val="22"/>
        </w:rPr>
        <w:t xml:space="preserve"> </w:t>
      </w:r>
      <w:proofErr w:type="spellStart"/>
      <w:r w:rsidRPr="00561CC0">
        <w:rPr>
          <w:sz w:val="22"/>
          <w:szCs w:val="22"/>
        </w:rPr>
        <w:t>framework</w:t>
      </w:r>
      <w:proofErr w:type="spellEnd"/>
      <w:r w:rsidRPr="00561CC0">
        <w:rPr>
          <w:sz w:val="22"/>
          <w:szCs w:val="22"/>
        </w:rPr>
        <w:t xml:space="preserve"> of </w:t>
      </w:r>
      <w:proofErr w:type="spellStart"/>
      <w:r w:rsidRPr="00561CC0">
        <w:rPr>
          <w:sz w:val="22"/>
          <w:szCs w:val="22"/>
        </w:rPr>
        <w:t>the</w:t>
      </w:r>
      <w:proofErr w:type="spellEnd"/>
      <w:r w:rsidRPr="00561CC0">
        <w:rPr>
          <w:sz w:val="22"/>
          <w:szCs w:val="22"/>
        </w:rPr>
        <w:t xml:space="preserve"> </w:t>
      </w:r>
      <w:proofErr w:type="spellStart"/>
      <w:r w:rsidRPr="00561CC0">
        <w:rPr>
          <w:sz w:val="22"/>
          <w:szCs w:val="22"/>
        </w:rPr>
        <w:t>related</w:t>
      </w:r>
      <w:proofErr w:type="spellEnd"/>
      <w:r w:rsidRPr="00561CC0">
        <w:rPr>
          <w:sz w:val="22"/>
          <w:szCs w:val="22"/>
        </w:rPr>
        <w:t xml:space="preserve"> </w:t>
      </w:r>
      <w:proofErr w:type="spellStart"/>
      <w:r w:rsidRPr="00561CC0">
        <w:rPr>
          <w:sz w:val="22"/>
          <w:szCs w:val="22"/>
        </w:rPr>
        <w:t>literature</w:t>
      </w:r>
      <w:proofErr w:type="spellEnd"/>
      <w:r w:rsidRPr="00561CC0">
        <w:rPr>
          <w:sz w:val="22"/>
          <w:szCs w:val="22"/>
        </w:rPr>
        <w:t xml:space="preserve">. </w:t>
      </w:r>
      <w:proofErr w:type="spellStart"/>
      <w:r w:rsidRPr="00561CC0">
        <w:rPr>
          <w:sz w:val="22"/>
          <w:szCs w:val="22"/>
        </w:rPr>
        <w:t>Conclusions</w:t>
      </w:r>
      <w:proofErr w:type="spellEnd"/>
      <w:r w:rsidRPr="00561CC0">
        <w:rPr>
          <w:sz w:val="22"/>
          <w:szCs w:val="22"/>
        </w:rPr>
        <w:t xml:space="preserve"> </w:t>
      </w:r>
      <w:proofErr w:type="spellStart"/>
      <w:r w:rsidRPr="00561CC0">
        <w:rPr>
          <w:sz w:val="22"/>
          <w:szCs w:val="22"/>
        </w:rPr>
        <w:t>and</w:t>
      </w:r>
      <w:proofErr w:type="spellEnd"/>
      <w:r w:rsidRPr="00561CC0">
        <w:rPr>
          <w:sz w:val="22"/>
          <w:szCs w:val="22"/>
        </w:rPr>
        <w:t xml:space="preserve"> </w:t>
      </w:r>
      <w:proofErr w:type="spellStart"/>
      <w:r w:rsidRPr="00561CC0">
        <w:rPr>
          <w:sz w:val="22"/>
          <w:szCs w:val="22"/>
        </w:rPr>
        <w:t>recommendations</w:t>
      </w:r>
      <w:proofErr w:type="spellEnd"/>
      <w:r w:rsidRPr="00561CC0">
        <w:rPr>
          <w:sz w:val="22"/>
          <w:szCs w:val="22"/>
        </w:rPr>
        <w:t xml:space="preserve"> </w:t>
      </w:r>
      <w:proofErr w:type="spellStart"/>
      <w:r w:rsidRPr="00561CC0">
        <w:rPr>
          <w:sz w:val="22"/>
          <w:szCs w:val="22"/>
        </w:rPr>
        <w:t>are</w:t>
      </w:r>
      <w:proofErr w:type="spellEnd"/>
      <w:r w:rsidRPr="00561CC0">
        <w:rPr>
          <w:sz w:val="22"/>
          <w:szCs w:val="22"/>
        </w:rPr>
        <w:t xml:space="preserve"> </w:t>
      </w:r>
      <w:proofErr w:type="spellStart"/>
      <w:r w:rsidRPr="00561CC0">
        <w:rPr>
          <w:sz w:val="22"/>
          <w:szCs w:val="22"/>
        </w:rPr>
        <w:t>given</w:t>
      </w:r>
      <w:proofErr w:type="spellEnd"/>
      <w:r w:rsidRPr="00561CC0">
        <w:rPr>
          <w:sz w:val="22"/>
          <w:szCs w:val="22"/>
        </w:rPr>
        <w:t xml:space="preserve">. </w:t>
      </w:r>
      <w:proofErr w:type="spellStart"/>
      <w:r w:rsidRPr="00561CC0">
        <w:rPr>
          <w:sz w:val="22"/>
          <w:szCs w:val="22"/>
        </w:rPr>
        <w:t>This</w:t>
      </w:r>
      <w:proofErr w:type="spellEnd"/>
      <w:r w:rsidRPr="00561CC0">
        <w:rPr>
          <w:sz w:val="22"/>
          <w:szCs w:val="22"/>
        </w:rPr>
        <w:t xml:space="preserve"> </w:t>
      </w:r>
      <w:proofErr w:type="spellStart"/>
      <w:r w:rsidRPr="00561CC0">
        <w:rPr>
          <w:sz w:val="22"/>
          <w:szCs w:val="22"/>
        </w:rPr>
        <w:t>title</w:t>
      </w:r>
      <w:proofErr w:type="spellEnd"/>
      <w:r w:rsidRPr="00561CC0">
        <w:rPr>
          <w:sz w:val="22"/>
          <w:szCs w:val="22"/>
        </w:rPr>
        <w:t xml:space="preserve"> can be </w:t>
      </w:r>
      <w:proofErr w:type="spellStart"/>
      <w:r w:rsidRPr="00561CC0">
        <w:rPr>
          <w:sz w:val="22"/>
          <w:szCs w:val="22"/>
        </w:rPr>
        <w:t>written</w:t>
      </w:r>
      <w:proofErr w:type="spellEnd"/>
      <w:r w:rsidRPr="00561CC0">
        <w:rPr>
          <w:sz w:val="22"/>
          <w:szCs w:val="22"/>
        </w:rPr>
        <w:t xml:space="preserve"> </w:t>
      </w:r>
      <w:proofErr w:type="spellStart"/>
      <w:r w:rsidRPr="00561CC0">
        <w:rPr>
          <w:sz w:val="22"/>
          <w:szCs w:val="22"/>
        </w:rPr>
        <w:t>only</w:t>
      </w:r>
      <w:proofErr w:type="spellEnd"/>
      <w:r w:rsidRPr="00561CC0">
        <w:rPr>
          <w:sz w:val="22"/>
          <w:szCs w:val="22"/>
        </w:rPr>
        <w:t xml:space="preserve"> as CONCLUSION </w:t>
      </w:r>
      <w:proofErr w:type="spellStart"/>
      <w:r w:rsidRPr="00561CC0">
        <w:rPr>
          <w:sz w:val="22"/>
          <w:szCs w:val="22"/>
        </w:rPr>
        <w:t>when</w:t>
      </w:r>
      <w:proofErr w:type="spellEnd"/>
      <w:r w:rsidRPr="00561CC0">
        <w:rPr>
          <w:sz w:val="22"/>
          <w:szCs w:val="22"/>
        </w:rPr>
        <w:t xml:space="preserve"> </w:t>
      </w:r>
      <w:proofErr w:type="spellStart"/>
      <w:r w:rsidRPr="00561CC0">
        <w:rPr>
          <w:sz w:val="22"/>
          <w:szCs w:val="22"/>
        </w:rPr>
        <w:t>necessary</w:t>
      </w:r>
      <w:proofErr w:type="spellEnd"/>
      <w:r w:rsidRPr="00561CC0">
        <w:rPr>
          <w:sz w:val="22"/>
          <w:szCs w:val="22"/>
        </w:rPr>
        <w:t xml:space="preserve">, </w:t>
      </w:r>
      <w:proofErr w:type="spellStart"/>
      <w:r w:rsidRPr="00561CC0">
        <w:rPr>
          <w:sz w:val="22"/>
          <w:szCs w:val="22"/>
        </w:rPr>
        <w:t>provided</w:t>
      </w:r>
      <w:proofErr w:type="spellEnd"/>
      <w:r w:rsidRPr="00561CC0">
        <w:rPr>
          <w:sz w:val="22"/>
          <w:szCs w:val="22"/>
        </w:rPr>
        <w:t xml:space="preserve"> </w:t>
      </w:r>
      <w:proofErr w:type="spellStart"/>
      <w:r w:rsidRPr="00561CC0">
        <w:rPr>
          <w:sz w:val="22"/>
          <w:szCs w:val="22"/>
        </w:rPr>
        <w:t>that</w:t>
      </w:r>
      <w:proofErr w:type="spellEnd"/>
      <w:r w:rsidRPr="00561CC0">
        <w:rPr>
          <w:sz w:val="22"/>
          <w:szCs w:val="22"/>
        </w:rPr>
        <w:t xml:space="preserve"> it is </w:t>
      </w:r>
      <w:proofErr w:type="spellStart"/>
      <w:r w:rsidRPr="00561CC0">
        <w:rPr>
          <w:sz w:val="22"/>
          <w:szCs w:val="22"/>
        </w:rPr>
        <w:t>appropriate</w:t>
      </w:r>
      <w:proofErr w:type="spellEnd"/>
      <w:r w:rsidRPr="00561CC0">
        <w:rPr>
          <w:sz w:val="22"/>
          <w:szCs w:val="22"/>
        </w:rPr>
        <w:t xml:space="preserve"> </w:t>
      </w:r>
      <w:proofErr w:type="spellStart"/>
      <w:r w:rsidRPr="00561CC0">
        <w:rPr>
          <w:sz w:val="22"/>
          <w:szCs w:val="22"/>
        </w:rPr>
        <w:t>for</w:t>
      </w:r>
      <w:proofErr w:type="spellEnd"/>
      <w:r w:rsidRPr="00561CC0">
        <w:rPr>
          <w:sz w:val="22"/>
          <w:szCs w:val="22"/>
        </w:rPr>
        <w:t xml:space="preserve"> </w:t>
      </w:r>
      <w:proofErr w:type="spellStart"/>
      <w:r w:rsidRPr="00561CC0">
        <w:rPr>
          <w:sz w:val="22"/>
          <w:szCs w:val="22"/>
        </w:rPr>
        <w:t>the</w:t>
      </w:r>
      <w:proofErr w:type="spellEnd"/>
      <w:r w:rsidRPr="00561CC0">
        <w:rPr>
          <w:sz w:val="22"/>
          <w:szCs w:val="22"/>
        </w:rPr>
        <w:t xml:space="preserve"> </w:t>
      </w:r>
      <w:proofErr w:type="spellStart"/>
      <w:r w:rsidRPr="00561CC0">
        <w:rPr>
          <w:sz w:val="22"/>
          <w:szCs w:val="22"/>
        </w:rPr>
        <w:lastRenderedPageBreak/>
        <w:t>discipline</w:t>
      </w:r>
      <w:proofErr w:type="spellEnd"/>
      <w:r w:rsidRPr="00561CC0">
        <w:rPr>
          <w:sz w:val="22"/>
          <w:szCs w:val="22"/>
        </w:rPr>
        <w:t xml:space="preserve">. </w:t>
      </w:r>
      <w:proofErr w:type="spellStart"/>
      <w:r w:rsidRPr="00825F57">
        <w:rPr>
          <w:sz w:val="22"/>
          <w:szCs w:val="22"/>
          <w:highlight w:val="yellow"/>
        </w:rPr>
        <w:t>If</w:t>
      </w:r>
      <w:proofErr w:type="spellEnd"/>
      <w:r w:rsidRPr="00825F57">
        <w:rPr>
          <w:sz w:val="22"/>
          <w:szCs w:val="22"/>
          <w:highlight w:val="yellow"/>
        </w:rPr>
        <w:t xml:space="preserve"> </w:t>
      </w:r>
      <w:proofErr w:type="spellStart"/>
      <w:r w:rsidRPr="00825F57">
        <w:rPr>
          <w:sz w:val="22"/>
          <w:szCs w:val="22"/>
          <w:highlight w:val="yellow"/>
        </w:rPr>
        <w:t>subheadings</w:t>
      </w:r>
      <w:proofErr w:type="spellEnd"/>
      <w:r w:rsidRPr="00825F57">
        <w:rPr>
          <w:sz w:val="22"/>
          <w:szCs w:val="22"/>
          <w:highlight w:val="yellow"/>
        </w:rPr>
        <w:t xml:space="preserve"> </w:t>
      </w:r>
      <w:proofErr w:type="spellStart"/>
      <w:r w:rsidRPr="00825F57">
        <w:rPr>
          <w:sz w:val="22"/>
          <w:szCs w:val="22"/>
          <w:highlight w:val="yellow"/>
        </w:rPr>
        <w:t>are</w:t>
      </w:r>
      <w:proofErr w:type="spellEnd"/>
      <w:r w:rsidRPr="00825F57">
        <w:rPr>
          <w:sz w:val="22"/>
          <w:szCs w:val="22"/>
          <w:highlight w:val="yellow"/>
        </w:rPr>
        <w:t xml:space="preserve"> </w:t>
      </w:r>
      <w:proofErr w:type="spellStart"/>
      <w:r w:rsidRPr="00825F57">
        <w:rPr>
          <w:sz w:val="22"/>
          <w:szCs w:val="22"/>
          <w:highlight w:val="yellow"/>
        </w:rPr>
        <w:t>used</w:t>
      </w:r>
      <w:proofErr w:type="spellEnd"/>
      <w:r w:rsidRPr="00825F57">
        <w:rPr>
          <w:sz w:val="22"/>
          <w:szCs w:val="22"/>
          <w:highlight w:val="yellow"/>
        </w:rPr>
        <w:t xml:space="preserve">, </w:t>
      </w:r>
      <w:proofErr w:type="spellStart"/>
      <w:r w:rsidRPr="00825F57">
        <w:rPr>
          <w:sz w:val="22"/>
          <w:szCs w:val="22"/>
          <w:highlight w:val="yellow"/>
        </w:rPr>
        <w:t>apply</w:t>
      </w:r>
      <w:proofErr w:type="spellEnd"/>
      <w:r w:rsidRPr="00825F57">
        <w:rPr>
          <w:sz w:val="22"/>
          <w:szCs w:val="22"/>
          <w:highlight w:val="yellow"/>
        </w:rPr>
        <w:t xml:space="preserve"> 1 cm </w:t>
      </w:r>
      <w:proofErr w:type="spellStart"/>
      <w:r w:rsidRPr="00825F57">
        <w:rPr>
          <w:sz w:val="22"/>
          <w:szCs w:val="22"/>
          <w:highlight w:val="yellow"/>
        </w:rPr>
        <w:t>indentation</w:t>
      </w:r>
      <w:proofErr w:type="spellEnd"/>
      <w:r w:rsidRPr="00825F57">
        <w:rPr>
          <w:sz w:val="22"/>
          <w:szCs w:val="22"/>
          <w:highlight w:val="yellow"/>
        </w:rPr>
        <w:t>,</w:t>
      </w:r>
      <w:r w:rsidRPr="00561CC0">
        <w:rPr>
          <w:sz w:val="22"/>
          <w:szCs w:val="22"/>
        </w:rPr>
        <w:t xml:space="preserve"> </w:t>
      </w:r>
      <w:proofErr w:type="spellStart"/>
      <w:r w:rsidRPr="00561CC0">
        <w:rPr>
          <w:sz w:val="22"/>
          <w:szCs w:val="22"/>
        </w:rPr>
        <w:t>only</w:t>
      </w:r>
      <w:proofErr w:type="spellEnd"/>
      <w:r w:rsidRPr="00561CC0">
        <w:rPr>
          <w:sz w:val="22"/>
          <w:szCs w:val="22"/>
        </w:rPr>
        <w:t xml:space="preserve"> </w:t>
      </w:r>
      <w:proofErr w:type="spellStart"/>
      <w:r w:rsidRPr="00561CC0">
        <w:rPr>
          <w:sz w:val="22"/>
          <w:szCs w:val="22"/>
        </w:rPr>
        <w:t>the</w:t>
      </w:r>
      <w:proofErr w:type="spellEnd"/>
      <w:r w:rsidRPr="00561CC0">
        <w:rPr>
          <w:sz w:val="22"/>
          <w:szCs w:val="22"/>
        </w:rPr>
        <w:t xml:space="preserve"> </w:t>
      </w:r>
      <w:proofErr w:type="spellStart"/>
      <w:r w:rsidRPr="00561CC0">
        <w:rPr>
          <w:sz w:val="22"/>
          <w:szCs w:val="22"/>
        </w:rPr>
        <w:t>first</w:t>
      </w:r>
      <w:proofErr w:type="spellEnd"/>
      <w:r w:rsidRPr="00561CC0">
        <w:rPr>
          <w:sz w:val="22"/>
          <w:szCs w:val="22"/>
        </w:rPr>
        <w:t xml:space="preserve"> </w:t>
      </w:r>
      <w:proofErr w:type="spellStart"/>
      <w:r w:rsidRPr="00561CC0">
        <w:rPr>
          <w:sz w:val="22"/>
          <w:szCs w:val="22"/>
        </w:rPr>
        <w:t>letters</w:t>
      </w:r>
      <w:proofErr w:type="spellEnd"/>
      <w:r w:rsidRPr="00561CC0">
        <w:rPr>
          <w:sz w:val="22"/>
          <w:szCs w:val="22"/>
        </w:rPr>
        <w:t xml:space="preserve"> </w:t>
      </w:r>
      <w:proofErr w:type="spellStart"/>
      <w:r w:rsidRPr="00561CC0">
        <w:rPr>
          <w:sz w:val="22"/>
          <w:szCs w:val="22"/>
        </w:rPr>
        <w:t>are</w:t>
      </w:r>
      <w:proofErr w:type="spellEnd"/>
      <w:r w:rsidRPr="00561CC0">
        <w:rPr>
          <w:sz w:val="22"/>
          <w:szCs w:val="22"/>
        </w:rPr>
        <w:t xml:space="preserve"> </w:t>
      </w:r>
      <w:proofErr w:type="spellStart"/>
      <w:r w:rsidRPr="00561CC0">
        <w:rPr>
          <w:sz w:val="22"/>
          <w:szCs w:val="22"/>
        </w:rPr>
        <w:t>capitalized</w:t>
      </w:r>
      <w:proofErr w:type="spellEnd"/>
      <w:r w:rsidRPr="00561CC0">
        <w:rPr>
          <w:sz w:val="22"/>
          <w:szCs w:val="22"/>
        </w:rPr>
        <w:t xml:space="preserve"> </w:t>
      </w:r>
      <w:proofErr w:type="spellStart"/>
      <w:r w:rsidRPr="00561CC0">
        <w:rPr>
          <w:sz w:val="22"/>
          <w:szCs w:val="22"/>
        </w:rPr>
        <w:t>bol</w:t>
      </w:r>
      <w:r>
        <w:rPr>
          <w:sz w:val="22"/>
          <w:szCs w:val="22"/>
        </w:rPr>
        <w:t>d</w:t>
      </w:r>
      <w:proofErr w:type="spellEnd"/>
      <w:r w:rsidRPr="00561CC0">
        <w:rPr>
          <w:sz w:val="22"/>
          <w:szCs w:val="22"/>
        </w:rPr>
        <w:t xml:space="preserve">, 11 </w:t>
      </w:r>
      <w:proofErr w:type="spellStart"/>
      <w:r w:rsidRPr="00561CC0">
        <w:rPr>
          <w:sz w:val="22"/>
          <w:szCs w:val="22"/>
        </w:rPr>
        <w:t>pt</w:t>
      </w:r>
      <w:proofErr w:type="spellEnd"/>
      <w:r w:rsidRPr="00561CC0">
        <w:rPr>
          <w:sz w:val="22"/>
          <w:szCs w:val="22"/>
        </w:rPr>
        <w:t>.</w:t>
      </w:r>
    </w:p>
    <w:p w:rsidR="002D4FE3" w:rsidRPr="005034F1" w:rsidRDefault="002D4FE3" w:rsidP="002D4FE3">
      <w:pPr>
        <w:spacing w:before="120"/>
        <w:jc w:val="center"/>
        <w:rPr>
          <w:rFonts w:eastAsiaTheme="minorEastAsia"/>
          <w:sz w:val="22"/>
          <w:szCs w:val="22"/>
        </w:rPr>
      </w:pPr>
      <w:proofErr w:type="spellStart"/>
      <w:r w:rsidRPr="00F97A41">
        <w:rPr>
          <w:rFonts w:eastAsiaTheme="minorEastAsia"/>
          <w:sz w:val="22"/>
          <w:szCs w:val="22"/>
          <w:highlight w:val="yellow"/>
        </w:rPr>
        <w:t>One</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line</w:t>
      </w:r>
      <w:proofErr w:type="spellEnd"/>
      <w:r w:rsidRPr="00F97A41">
        <w:rPr>
          <w:rFonts w:eastAsiaTheme="minorEastAsia"/>
          <w:sz w:val="22"/>
          <w:szCs w:val="22"/>
          <w:highlight w:val="yellow"/>
        </w:rPr>
        <w:t xml:space="preserve"> is </w:t>
      </w:r>
      <w:proofErr w:type="spellStart"/>
      <w:r w:rsidRPr="00F97A41">
        <w:rPr>
          <w:rFonts w:eastAsiaTheme="minorEastAsia"/>
          <w:sz w:val="22"/>
          <w:szCs w:val="22"/>
          <w:highlight w:val="yellow"/>
        </w:rPr>
        <w:t>left</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blank</w:t>
      </w:r>
      <w:proofErr w:type="spellEnd"/>
    </w:p>
    <w:p w:rsidR="00AE19C6" w:rsidRDefault="00AE19C6" w:rsidP="00AE19C6">
      <w:pPr>
        <w:spacing w:before="120"/>
        <w:rPr>
          <w:rFonts w:eastAsiaTheme="minorHAnsi"/>
          <w:b/>
          <w:sz w:val="22"/>
          <w:szCs w:val="22"/>
          <w:lang w:eastAsia="en-US"/>
        </w:rPr>
      </w:pPr>
    </w:p>
    <w:p w:rsidR="00AE19C6" w:rsidRDefault="00AE19C6" w:rsidP="00AE19C6">
      <w:pPr>
        <w:spacing w:before="120"/>
        <w:rPr>
          <w:rFonts w:eastAsiaTheme="minorHAnsi"/>
          <w:b/>
          <w:sz w:val="22"/>
          <w:szCs w:val="22"/>
          <w:lang w:eastAsia="en-US"/>
        </w:rPr>
      </w:pPr>
    </w:p>
    <w:p w:rsidR="00E87006" w:rsidRPr="00AE16A5" w:rsidRDefault="00E87006" w:rsidP="00E87006">
      <w:pPr>
        <w:spacing w:before="120"/>
        <w:rPr>
          <w:rFonts w:eastAsiaTheme="minorHAnsi"/>
          <w:b/>
          <w:sz w:val="22"/>
          <w:szCs w:val="22"/>
          <w:lang w:eastAsia="en-US"/>
        </w:rPr>
      </w:pPr>
      <w:r w:rsidRPr="00AE16A5">
        <w:rPr>
          <w:rFonts w:eastAsiaTheme="minorHAnsi"/>
          <w:b/>
          <w:sz w:val="22"/>
          <w:szCs w:val="22"/>
          <w:lang w:eastAsia="en-US"/>
        </w:rPr>
        <w:t>KAYNAKÇA</w:t>
      </w:r>
      <w:r>
        <w:rPr>
          <w:rFonts w:eastAsiaTheme="minorHAnsi"/>
          <w:b/>
          <w:sz w:val="22"/>
          <w:szCs w:val="22"/>
          <w:lang w:eastAsia="en-US"/>
        </w:rPr>
        <w:t xml:space="preserve"> </w:t>
      </w:r>
      <w:r w:rsidRPr="00AE16A5">
        <w:rPr>
          <w:rFonts w:eastAsiaTheme="minorHAnsi"/>
          <w:b/>
          <w:sz w:val="22"/>
          <w:szCs w:val="22"/>
          <w:lang w:eastAsia="en-US"/>
        </w:rPr>
        <w:t xml:space="preserve"> / REFERENCES</w:t>
      </w:r>
      <w:r>
        <w:rPr>
          <w:rFonts w:eastAsiaTheme="minorHAnsi"/>
          <w:b/>
          <w:sz w:val="22"/>
          <w:szCs w:val="22"/>
          <w:lang w:eastAsia="en-US"/>
        </w:rPr>
        <w:t xml:space="preserve"> </w:t>
      </w:r>
      <w:r>
        <w:rPr>
          <w:sz w:val="22"/>
          <w:szCs w:val="22"/>
        </w:rPr>
        <w:t xml:space="preserve">(11 </w:t>
      </w:r>
      <w:proofErr w:type="spellStart"/>
      <w:r>
        <w:rPr>
          <w:sz w:val="22"/>
          <w:szCs w:val="22"/>
        </w:rPr>
        <w:t>pt</w:t>
      </w:r>
      <w:proofErr w:type="spellEnd"/>
      <w:r w:rsidRPr="00F855EE">
        <w:rPr>
          <w:sz w:val="22"/>
          <w:szCs w:val="22"/>
        </w:rPr>
        <w:t>)</w:t>
      </w:r>
    </w:p>
    <w:p w:rsidR="00E87006" w:rsidRDefault="00E87006" w:rsidP="00E87006">
      <w:pPr>
        <w:autoSpaceDE w:val="0"/>
        <w:autoSpaceDN w:val="0"/>
        <w:adjustRightInd w:val="0"/>
        <w:jc w:val="both"/>
        <w:rPr>
          <w:rFonts w:eastAsiaTheme="minorHAnsi"/>
          <w:sz w:val="22"/>
          <w:szCs w:val="22"/>
          <w:lang w:eastAsia="en-US"/>
        </w:rPr>
      </w:pPr>
      <w:proofErr w:type="spellStart"/>
      <w:r w:rsidRPr="00103C2F">
        <w:rPr>
          <w:rFonts w:eastAsiaTheme="minorHAnsi"/>
          <w:sz w:val="22"/>
          <w:szCs w:val="22"/>
          <w:lang w:eastAsia="en-US"/>
        </w:rPr>
        <w:t>The</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following</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rules</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should</w:t>
      </w:r>
      <w:proofErr w:type="spellEnd"/>
      <w:r w:rsidRPr="00103C2F">
        <w:rPr>
          <w:rFonts w:eastAsiaTheme="minorHAnsi"/>
          <w:sz w:val="22"/>
          <w:szCs w:val="22"/>
          <w:lang w:eastAsia="en-US"/>
        </w:rPr>
        <w:t xml:space="preserve"> be </w:t>
      </w:r>
      <w:proofErr w:type="spellStart"/>
      <w:r w:rsidRPr="00103C2F">
        <w:rPr>
          <w:rFonts w:eastAsiaTheme="minorHAnsi"/>
          <w:sz w:val="22"/>
          <w:szCs w:val="22"/>
          <w:lang w:eastAsia="en-US"/>
        </w:rPr>
        <w:t>strictly</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observed</w:t>
      </w:r>
      <w:proofErr w:type="spellEnd"/>
      <w:r w:rsidRPr="00103C2F">
        <w:rPr>
          <w:rFonts w:eastAsiaTheme="minorHAnsi"/>
          <w:sz w:val="22"/>
          <w:szCs w:val="22"/>
          <w:lang w:eastAsia="en-US"/>
        </w:rPr>
        <w:t xml:space="preserve"> in </w:t>
      </w:r>
      <w:proofErr w:type="spellStart"/>
      <w:r w:rsidRPr="00103C2F">
        <w:rPr>
          <w:rFonts w:eastAsiaTheme="minorHAnsi"/>
          <w:sz w:val="22"/>
          <w:szCs w:val="22"/>
          <w:lang w:eastAsia="en-US"/>
        </w:rPr>
        <w:t>this</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title</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All</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works</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referenced</w:t>
      </w:r>
      <w:proofErr w:type="spellEnd"/>
      <w:r w:rsidRPr="00103C2F">
        <w:rPr>
          <w:rFonts w:eastAsiaTheme="minorHAnsi"/>
          <w:sz w:val="22"/>
          <w:szCs w:val="22"/>
          <w:lang w:eastAsia="en-US"/>
        </w:rPr>
        <w:t xml:space="preserve"> in </w:t>
      </w:r>
      <w:proofErr w:type="spellStart"/>
      <w:r w:rsidRPr="00103C2F">
        <w:rPr>
          <w:rFonts w:eastAsiaTheme="minorHAnsi"/>
          <w:sz w:val="22"/>
          <w:szCs w:val="22"/>
          <w:lang w:eastAsia="en-US"/>
        </w:rPr>
        <w:t>the</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article</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are</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written</w:t>
      </w:r>
      <w:proofErr w:type="spellEnd"/>
      <w:r w:rsidRPr="00103C2F">
        <w:rPr>
          <w:rFonts w:eastAsiaTheme="minorHAnsi"/>
          <w:sz w:val="22"/>
          <w:szCs w:val="22"/>
          <w:lang w:eastAsia="en-US"/>
        </w:rPr>
        <w:t xml:space="preserve"> in </w:t>
      </w:r>
      <w:proofErr w:type="spellStart"/>
      <w:r w:rsidRPr="00103C2F">
        <w:rPr>
          <w:rFonts w:eastAsiaTheme="minorHAnsi"/>
          <w:sz w:val="22"/>
          <w:szCs w:val="22"/>
          <w:lang w:eastAsia="en-US"/>
        </w:rPr>
        <w:t>full</w:t>
      </w:r>
      <w:proofErr w:type="spellEnd"/>
      <w:r w:rsidRPr="00103C2F">
        <w:rPr>
          <w:rFonts w:eastAsiaTheme="minorHAnsi"/>
          <w:sz w:val="22"/>
          <w:szCs w:val="22"/>
          <w:lang w:eastAsia="en-US"/>
        </w:rPr>
        <w:t xml:space="preserve"> in </w:t>
      </w:r>
      <w:proofErr w:type="spellStart"/>
      <w:r w:rsidRPr="00103C2F">
        <w:rPr>
          <w:rFonts w:eastAsiaTheme="minorHAnsi"/>
          <w:sz w:val="22"/>
          <w:szCs w:val="22"/>
          <w:lang w:eastAsia="en-US"/>
        </w:rPr>
        <w:t>accordance</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with</w:t>
      </w:r>
      <w:proofErr w:type="spellEnd"/>
      <w:r w:rsidRPr="00103C2F">
        <w:rPr>
          <w:rFonts w:eastAsiaTheme="minorHAnsi"/>
          <w:sz w:val="22"/>
          <w:szCs w:val="22"/>
          <w:lang w:eastAsia="en-US"/>
        </w:rPr>
        <w:t xml:space="preserve"> APA </w:t>
      </w:r>
      <w:proofErr w:type="spellStart"/>
      <w:r w:rsidRPr="00103C2F">
        <w:rPr>
          <w:rFonts w:eastAsiaTheme="minorHAnsi"/>
          <w:sz w:val="22"/>
          <w:szCs w:val="22"/>
          <w:lang w:eastAsia="en-US"/>
        </w:rPr>
        <w:t>style</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The</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following</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examples</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should</w:t>
      </w:r>
      <w:proofErr w:type="spellEnd"/>
      <w:r w:rsidRPr="00103C2F">
        <w:rPr>
          <w:rFonts w:eastAsiaTheme="minorHAnsi"/>
          <w:sz w:val="22"/>
          <w:szCs w:val="22"/>
          <w:lang w:eastAsia="en-US"/>
        </w:rPr>
        <w:t xml:space="preserve"> be </w:t>
      </w:r>
      <w:proofErr w:type="spellStart"/>
      <w:r w:rsidRPr="00103C2F">
        <w:rPr>
          <w:rFonts w:eastAsiaTheme="minorHAnsi"/>
          <w:sz w:val="22"/>
          <w:szCs w:val="22"/>
          <w:lang w:eastAsia="en-US"/>
        </w:rPr>
        <w:t>taken</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into</w:t>
      </w:r>
      <w:proofErr w:type="spellEnd"/>
      <w:r w:rsidRPr="00103C2F">
        <w:rPr>
          <w:rFonts w:eastAsiaTheme="minorHAnsi"/>
          <w:sz w:val="22"/>
          <w:szCs w:val="22"/>
          <w:lang w:eastAsia="en-US"/>
        </w:rPr>
        <w:t xml:space="preserve"> </w:t>
      </w:r>
      <w:proofErr w:type="spellStart"/>
      <w:r w:rsidRPr="00103C2F">
        <w:rPr>
          <w:rFonts w:eastAsiaTheme="minorHAnsi"/>
          <w:sz w:val="22"/>
          <w:szCs w:val="22"/>
          <w:lang w:eastAsia="en-US"/>
        </w:rPr>
        <w:t>consider</w:t>
      </w:r>
      <w:r>
        <w:rPr>
          <w:rFonts w:eastAsiaTheme="minorHAnsi"/>
          <w:sz w:val="22"/>
          <w:szCs w:val="22"/>
          <w:lang w:eastAsia="en-US"/>
        </w:rPr>
        <w:t>ation</w:t>
      </w:r>
      <w:proofErr w:type="spellEnd"/>
      <w:r>
        <w:rPr>
          <w:rFonts w:eastAsiaTheme="minorHAnsi"/>
          <w:sz w:val="22"/>
          <w:szCs w:val="22"/>
          <w:lang w:eastAsia="en-US"/>
        </w:rPr>
        <w:t xml:space="preserve"> </w:t>
      </w:r>
      <w:proofErr w:type="spellStart"/>
      <w:r>
        <w:rPr>
          <w:rFonts w:eastAsiaTheme="minorHAnsi"/>
          <w:sz w:val="22"/>
          <w:szCs w:val="22"/>
          <w:lang w:eastAsia="en-US"/>
        </w:rPr>
        <w:t>when</w:t>
      </w:r>
      <w:proofErr w:type="spellEnd"/>
      <w:r>
        <w:rPr>
          <w:rFonts w:eastAsiaTheme="minorHAnsi"/>
          <w:sz w:val="22"/>
          <w:szCs w:val="22"/>
          <w:lang w:eastAsia="en-US"/>
        </w:rPr>
        <w:t xml:space="preserve"> </w:t>
      </w:r>
      <w:proofErr w:type="spellStart"/>
      <w:r>
        <w:rPr>
          <w:rFonts w:eastAsiaTheme="minorHAnsi"/>
          <w:sz w:val="22"/>
          <w:szCs w:val="22"/>
          <w:lang w:eastAsia="en-US"/>
        </w:rPr>
        <w:t>writing</w:t>
      </w:r>
      <w:proofErr w:type="spellEnd"/>
      <w:r>
        <w:rPr>
          <w:rFonts w:eastAsiaTheme="minorHAnsi"/>
          <w:sz w:val="22"/>
          <w:szCs w:val="22"/>
          <w:lang w:eastAsia="en-US"/>
        </w:rPr>
        <w:t xml:space="preserve"> </w:t>
      </w:r>
      <w:proofErr w:type="spellStart"/>
      <w:r>
        <w:rPr>
          <w:rFonts w:eastAsiaTheme="minorHAnsi"/>
          <w:sz w:val="22"/>
          <w:szCs w:val="22"/>
          <w:lang w:eastAsia="en-US"/>
        </w:rPr>
        <w:t>references</w:t>
      </w:r>
      <w:proofErr w:type="spellEnd"/>
      <w:r>
        <w:rPr>
          <w:rFonts w:eastAsiaTheme="minorHAnsi"/>
          <w:sz w:val="22"/>
          <w:szCs w:val="22"/>
          <w:lang w:eastAsia="en-US"/>
        </w:rPr>
        <w:t>.</w:t>
      </w:r>
    </w:p>
    <w:p w:rsidR="00E87006" w:rsidRDefault="00E87006" w:rsidP="00E87006">
      <w:pPr>
        <w:autoSpaceDE w:val="0"/>
        <w:autoSpaceDN w:val="0"/>
        <w:adjustRightInd w:val="0"/>
        <w:jc w:val="both"/>
        <w:rPr>
          <w:b/>
          <w:sz w:val="22"/>
          <w:szCs w:val="22"/>
          <w:u w:val="single"/>
        </w:rPr>
      </w:pPr>
      <w:proofErr w:type="spellStart"/>
      <w:r w:rsidRPr="00103C2F">
        <w:rPr>
          <w:b/>
          <w:sz w:val="22"/>
          <w:szCs w:val="22"/>
          <w:u w:val="single"/>
        </w:rPr>
        <w:t>Except</w:t>
      </w:r>
      <w:proofErr w:type="spellEnd"/>
      <w:r w:rsidRPr="00103C2F">
        <w:rPr>
          <w:b/>
          <w:sz w:val="22"/>
          <w:szCs w:val="22"/>
          <w:u w:val="single"/>
        </w:rPr>
        <w:t xml:space="preserve"> </w:t>
      </w:r>
      <w:proofErr w:type="spellStart"/>
      <w:r w:rsidRPr="00103C2F">
        <w:rPr>
          <w:b/>
          <w:sz w:val="22"/>
          <w:szCs w:val="22"/>
          <w:u w:val="single"/>
        </w:rPr>
        <w:t>for</w:t>
      </w:r>
      <w:proofErr w:type="spellEnd"/>
      <w:r w:rsidRPr="00103C2F">
        <w:rPr>
          <w:b/>
          <w:sz w:val="22"/>
          <w:szCs w:val="22"/>
          <w:u w:val="single"/>
        </w:rPr>
        <w:t xml:space="preserve"> </w:t>
      </w:r>
      <w:proofErr w:type="spellStart"/>
      <w:r w:rsidRPr="00103C2F">
        <w:rPr>
          <w:b/>
          <w:sz w:val="22"/>
          <w:szCs w:val="22"/>
          <w:u w:val="single"/>
        </w:rPr>
        <w:t>th</w:t>
      </w:r>
      <w:r>
        <w:rPr>
          <w:b/>
          <w:sz w:val="22"/>
          <w:szCs w:val="22"/>
          <w:u w:val="single"/>
        </w:rPr>
        <w:t>e</w:t>
      </w:r>
      <w:proofErr w:type="spellEnd"/>
      <w:r>
        <w:rPr>
          <w:b/>
          <w:sz w:val="22"/>
          <w:szCs w:val="22"/>
          <w:u w:val="single"/>
        </w:rPr>
        <w:t xml:space="preserve"> </w:t>
      </w:r>
      <w:proofErr w:type="spellStart"/>
      <w:r>
        <w:rPr>
          <w:b/>
          <w:sz w:val="22"/>
          <w:szCs w:val="22"/>
          <w:u w:val="single"/>
        </w:rPr>
        <w:t>first</w:t>
      </w:r>
      <w:proofErr w:type="spellEnd"/>
      <w:r>
        <w:rPr>
          <w:b/>
          <w:sz w:val="22"/>
          <w:szCs w:val="22"/>
          <w:u w:val="single"/>
        </w:rPr>
        <w:t xml:space="preserve"> </w:t>
      </w:r>
      <w:proofErr w:type="spellStart"/>
      <w:r>
        <w:rPr>
          <w:b/>
          <w:sz w:val="22"/>
          <w:szCs w:val="22"/>
          <w:u w:val="single"/>
        </w:rPr>
        <w:t>line</w:t>
      </w:r>
      <w:proofErr w:type="spellEnd"/>
      <w:r>
        <w:rPr>
          <w:b/>
          <w:sz w:val="22"/>
          <w:szCs w:val="22"/>
          <w:u w:val="single"/>
        </w:rPr>
        <w:t xml:space="preserve"> of </w:t>
      </w:r>
      <w:proofErr w:type="spellStart"/>
      <w:r>
        <w:rPr>
          <w:b/>
          <w:sz w:val="22"/>
          <w:szCs w:val="22"/>
          <w:u w:val="single"/>
        </w:rPr>
        <w:t>the</w:t>
      </w:r>
      <w:proofErr w:type="spellEnd"/>
      <w:r>
        <w:rPr>
          <w:b/>
          <w:sz w:val="22"/>
          <w:szCs w:val="22"/>
          <w:u w:val="single"/>
        </w:rPr>
        <w:t xml:space="preserve"> </w:t>
      </w:r>
      <w:proofErr w:type="spellStart"/>
      <w:r>
        <w:rPr>
          <w:b/>
          <w:sz w:val="22"/>
          <w:szCs w:val="22"/>
          <w:u w:val="single"/>
        </w:rPr>
        <w:t>references</w:t>
      </w:r>
      <w:proofErr w:type="spellEnd"/>
      <w:r w:rsidRPr="00103C2F">
        <w:rPr>
          <w:b/>
          <w:sz w:val="22"/>
          <w:szCs w:val="22"/>
          <w:u w:val="single"/>
        </w:rPr>
        <w:t xml:space="preserve">, </w:t>
      </w:r>
      <w:proofErr w:type="spellStart"/>
      <w:r w:rsidRPr="00103C2F">
        <w:rPr>
          <w:b/>
          <w:sz w:val="22"/>
          <w:szCs w:val="22"/>
          <w:u w:val="single"/>
        </w:rPr>
        <w:t>all</w:t>
      </w:r>
      <w:proofErr w:type="spellEnd"/>
      <w:r w:rsidRPr="00103C2F">
        <w:rPr>
          <w:b/>
          <w:sz w:val="22"/>
          <w:szCs w:val="22"/>
          <w:u w:val="single"/>
        </w:rPr>
        <w:t xml:space="preserve"> </w:t>
      </w:r>
      <w:proofErr w:type="spellStart"/>
      <w:r w:rsidRPr="00103C2F">
        <w:rPr>
          <w:b/>
          <w:sz w:val="22"/>
          <w:szCs w:val="22"/>
          <w:u w:val="single"/>
        </w:rPr>
        <w:t>other</w:t>
      </w:r>
      <w:proofErr w:type="spellEnd"/>
      <w:r w:rsidRPr="00103C2F">
        <w:rPr>
          <w:b/>
          <w:sz w:val="22"/>
          <w:szCs w:val="22"/>
          <w:u w:val="single"/>
        </w:rPr>
        <w:t xml:space="preserve"> </w:t>
      </w:r>
      <w:proofErr w:type="spellStart"/>
      <w:r w:rsidRPr="00103C2F">
        <w:rPr>
          <w:b/>
          <w:sz w:val="22"/>
          <w:szCs w:val="22"/>
          <w:u w:val="single"/>
        </w:rPr>
        <w:t>lines</w:t>
      </w:r>
      <w:proofErr w:type="spellEnd"/>
      <w:r w:rsidRPr="00103C2F">
        <w:rPr>
          <w:b/>
          <w:sz w:val="22"/>
          <w:szCs w:val="22"/>
          <w:u w:val="single"/>
        </w:rPr>
        <w:t xml:space="preserve"> </w:t>
      </w:r>
      <w:proofErr w:type="spellStart"/>
      <w:r w:rsidRPr="00103C2F">
        <w:rPr>
          <w:b/>
          <w:sz w:val="22"/>
          <w:szCs w:val="22"/>
          <w:u w:val="single"/>
        </w:rPr>
        <w:t>should</w:t>
      </w:r>
      <w:proofErr w:type="spellEnd"/>
      <w:r w:rsidRPr="00103C2F">
        <w:rPr>
          <w:b/>
          <w:sz w:val="22"/>
          <w:szCs w:val="22"/>
          <w:u w:val="single"/>
        </w:rPr>
        <w:t xml:space="preserve"> be </w:t>
      </w:r>
      <w:proofErr w:type="spellStart"/>
      <w:r w:rsidRPr="00103C2F">
        <w:rPr>
          <w:b/>
          <w:sz w:val="22"/>
          <w:szCs w:val="22"/>
          <w:u w:val="single"/>
        </w:rPr>
        <w:t>indented</w:t>
      </w:r>
      <w:proofErr w:type="spellEnd"/>
      <w:r w:rsidRPr="00103C2F">
        <w:rPr>
          <w:b/>
          <w:sz w:val="22"/>
          <w:szCs w:val="22"/>
          <w:u w:val="single"/>
        </w:rPr>
        <w:t xml:space="preserve"> </w:t>
      </w:r>
      <w:proofErr w:type="spellStart"/>
      <w:r w:rsidRPr="00103C2F">
        <w:rPr>
          <w:b/>
          <w:sz w:val="22"/>
          <w:szCs w:val="22"/>
          <w:u w:val="single"/>
        </w:rPr>
        <w:t>by</w:t>
      </w:r>
      <w:proofErr w:type="spellEnd"/>
      <w:r w:rsidRPr="00103C2F">
        <w:rPr>
          <w:b/>
          <w:sz w:val="22"/>
          <w:szCs w:val="22"/>
          <w:u w:val="single"/>
        </w:rPr>
        <w:t xml:space="preserve"> 1 cm (</w:t>
      </w:r>
      <w:proofErr w:type="spellStart"/>
      <w:r w:rsidRPr="00103C2F">
        <w:rPr>
          <w:b/>
          <w:sz w:val="22"/>
          <w:szCs w:val="22"/>
          <w:u w:val="single"/>
        </w:rPr>
        <w:t>hanging</w:t>
      </w:r>
      <w:proofErr w:type="spellEnd"/>
      <w:r w:rsidRPr="00103C2F">
        <w:rPr>
          <w:b/>
          <w:sz w:val="22"/>
          <w:szCs w:val="22"/>
          <w:u w:val="single"/>
        </w:rPr>
        <w:t xml:space="preserve"> </w:t>
      </w:r>
      <w:proofErr w:type="spellStart"/>
      <w:r w:rsidRPr="00103C2F">
        <w:rPr>
          <w:b/>
          <w:sz w:val="22"/>
          <w:szCs w:val="22"/>
          <w:u w:val="single"/>
        </w:rPr>
        <w:t>paragraph</w:t>
      </w:r>
      <w:proofErr w:type="spellEnd"/>
      <w:r w:rsidRPr="00103C2F">
        <w:rPr>
          <w:b/>
          <w:sz w:val="22"/>
          <w:szCs w:val="22"/>
          <w:u w:val="single"/>
        </w:rPr>
        <w:t xml:space="preserve">), </w:t>
      </w:r>
      <w:proofErr w:type="spellStart"/>
      <w:r w:rsidRPr="00103C2F">
        <w:rPr>
          <w:b/>
          <w:sz w:val="22"/>
          <w:szCs w:val="22"/>
          <w:u w:val="single"/>
        </w:rPr>
        <w:t>single-spaced</w:t>
      </w:r>
      <w:proofErr w:type="spellEnd"/>
      <w:r w:rsidRPr="00103C2F">
        <w:rPr>
          <w:b/>
          <w:sz w:val="22"/>
          <w:szCs w:val="22"/>
          <w:u w:val="single"/>
        </w:rPr>
        <w:t xml:space="preserve"> </w:t>
      </w:r>
      <w:proofErr w:type="spellStart"/>
      <w:r w:rsidRPr="00103C2F">
        <w:rPr>
          <w:b/>
          <w:sz w:val="22"/>
          <w:szCs w:val="22"/>
          <w:u w:val="single"/>
        </w:rPr>
        <w:t>and</w:t>
      </w:r>
      <w:proofErr w:type="spellEnd"/>
      <w:r w:rsidRPr="00103C2F">
        <w:rPr>
          <w:b/>
          <w:sz w:val="22"/>
          <w:szCs w:val="22"/>
          <w:u w:val="single"/>
        </w:rPr>
        <w:t xml:space="preserve"> </w:t>
      </w:r>
      <w:proofErr w:type="spellStart"/>
      <w:r w:rsidRPr="00103C2F">
        <w:rPr>
          <w:b/>
          <w:sz w:val="22"/>
          <w:szCs w:val="22"/>
          <w:u w:val="single"/>
        </w:rPr>
        <w:t>only</w:t>
      </w:r>
      <w:proofErr w:type="spellEnd"/>
      <w:r>
        <w:rPr>
          <w:b/>
          <w:sz w:val="22"/>
          <w:szCs w:val="22"/>
          <w:u w:val="single"/>
        </w:rPr>
        <w:t xml:space="preserve"> </w:t>
      </w:r>
      <w:proofErr w:type="spellStart"/>
      <w:r>
        <w:rPr>
          <w:b/>
          <w:sz w:val="22"/>
          <w:szCs w:val="22"/>
          <w:u w:val="single"/>
        </w:rPr>
        <w:t>before</w:t>
      </w:r>
      <w:proofErr w:type="spellEnd"/>
      <w:r>
        <w:rPr>
          <w:b/>
          <w:sz w:val="22"/>
          <w:szCs w:val="22"/>
          <w:u w:val="single"/>
        </w:rPr>
        <w:t xml:space="preserve"> </w:t>
      </w:r>
      <w:proofErr w:type="spellStart"/>
      <w:r>
        <w:rPr>
          <w:b/>
          <w:sz w:val="22"/>
          <w:szCs w:val="22"/>
          <w:u w:val="single"/>
        </w:rPr>
        <w:t>paragraph</w:t>
      </w:r>
      <w:proofErr w:type="spellEnd"/>
      <w:r>
        <w:rPr>
          <w:b/>
          <w:sz w:val="22"/>
          <w:szCs w:val="22"/>
          <w:u w:val="single"/>
        </w:rPr>
        <w:t xml:space="preserve"> </w:t>
      </w:r>
      <w:proofErr w:type="spellStart"/>
      <w:r>
        <w:rPr>
          <w:b/>
          <w:sz w:val="22"/>
          <w:szCs w:val="22"/>
          <w:u w:val="single"/>
        </w:rPr>
        <w:t>spacing</w:t>
      </w:r>
      <w:proofErr w:type="spellEnd"/>
      <w:r>
        <w:rPr>
          <w:b/>
          <w:sz w:val="22"/>
          <w:szCs w:val="22"/>
          <w:u w:val="single"/>
        </w:rPr>
        <w:t xml:space="preserve"> 6 </w:t>
      </w:r>
      <w:proofErr w:type="spellStart"/>
      <w:r>
        <w:rPr>
          <w:b/>
          <w:sz w:val="22"/>
          <w:szCs w:val="22"/>
          <w:u w:val="single"/>
        </w:rPr>
        <w:t>pt</w:t>
      </w:r>
      <w:proofErr w:type="spellEnd"/>
      <w:r>
        <w:rPr>
          <w:b/>
          <w:sz w:val="22"/>
          <w:szCs w:val="22"/>
          <w:u w:val="single"/>
        </w:rPr>
        <w:t>.</w:t>
      </w:r>
      <w:r w:rsidRPr="00103C2F">
        <w:rPr>
          <w:b/>
          <w:sz w:val="22"/>
          <w:szCs w:val="22"/>
          <w:u w:val="single"/>
        </w:rPr>
        <w:t xml:space="preserve"> </w:t>
      </w:r>
    </w:p>
    <w:p w:rsidR="00E87006" w:rsidRPr="005034F1" w:rsidRDefault="00E87006" w:rsidP="00E87006">
      <w:pPr>
        <w:spacing w:before="120"/>
        <w:jc w:val="center"/>
        <w:rPr>
          <w:rFonts w:eastAsiaTheme="minorEastAsia"/>
          <w:sz w:val="22"/>
          <w:szCs w:val="22"/>
        </w:rPr>
      </w:pPr>
      <w:proofErr w:type="spellStart"/>
      <w:r w:rsidRPr="00F97A41">
        <w:rPr>
          <w:rFonts w:eastAsiaTheme="minorEastAsia"/>
          <w:sz w:val="22"/>
          <w:szCs w:val="22"/>
          <w:highlight w:val="yellow"/>
        </w:rPr>
        <w:t>One</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line</w:t>
      </w:r>
      <w:proofErr w:type="spellEnd"/>
      <w:r w:rsidRPr="00F97A41">
        <w:rPr>
          <w:rFonts w:eastAsiaTheme="minorEastAsia"/>
          <w:sz w:val="22"/>
          <w:szCs w:val="22"/>
          <w:highlight w:val="yellow"/>
        </w:rPr>
        <w:t xml:space="preserve"> is </w:t>
      </w:r>
      <w:proofErr w:type="spellStart"/>
      <w:r w:rsidRPr="00F97A41">
        <w:rPr>
          <w:rFonts w:eastAsiaTheme="minorEastAsia"/>
          <w:sz w:val="22"/>
          <w:szCs w:val="22"/>
          <w:highlight w:val="yellow"/>
        </w:rPr>
        <w:t>left</w:t>
      </w:r>
      <w:proofErr w:type="spellEnd"/>
      <w:r w:rsidRPr="00F97A41">
        <w:rPr>
          <w:rFonts w:eastAsiaTheme="minorEastAsia"/>
          <w:sz w:val="22"/>
          <w:szCs w:val="22"/>
          <w:highlight w:val="yellow"/>
        </w:rPr>
        <w:t xml:space="preserve"> </w:t>
      </w:r>
      <w:proofErr w:type="spellStart"/>
      <w:r w:rsidRPr="00F97A41">
        <w:rPr>
          <w:rFonts w:eastAsiaTheme="minorEastAsia"/>
          <w:sz w:val="22"/>
          <w:szCs w:val="22"/>
          <w:highlight w:val="yellow"/>
        </w:rPr>
        <w:t>blank</w:t>
      </w:r>
      <w:proofErr w:type="spellEnd"/>
    </w:p>
    <w:p w:rsidR="00E87006" w:rsidRPr="00EE1506" w:rsidRDefault="00E87006" w:rsidP="00E87006">
      <w:pPr>
        <w:spacing w:before="120"/>
        <w:ind w:left="567" w:hanging="567"/>
        <w:jc w:val="center"/>
        <w:rPr>
          <w:rFonts w:eastAsiaTheme="minorEastAsia"/>
          <w:b/>
          <w:sz w:val="22"/>
          <w:szCs w:val="22"/>
        </w:rPr>
      </w:pPr>
      <w:r w:rsidRPr="00EE1506">
        <w:rPr>
          <w:rFonts w:eastAsiaTheme="minorEastAsia"/>
          <w:b/>
          <w:sz w:val="22"/>
          <w:szCs w:val="22"/>
        </w:rPr>
        <w:t>EXTENDED ABSTRACT</w:t>
      </w:r>
    </w:p>
    <w:p w:rsidR="00E87006" w:rsidRDefault="00E87006" w:rsidP="00E87006">
      <w:pPr>
        <w:spacing w:before="120"/>
        <w:jc w:val="both"/>
        <w:rPr>
          <w:rFonts w:eastAsiaTheme="minorEastAsia"/>
          <w:sz w:val="22"/>
          <w:szCs w:val="22"/>
        </w:rPr>
      </w:pPr>
      <w:proofErr w:type="spellStart"/>
      <w:r w:rsidRPr="00831CD6">
        <w:rPr>
          <w:rFonts w:eastAsiaTheme="minorEastAsia"/>
          <w:sz w:val="22"/>
          <w:szCs w:val="22"/>
        </w:rPr>
        <w:t>It</w:t>
      </w:r>
      <w:proofErr w:type="spellEnd"/>
      <w:r w:rsidRPr="00831CD6">
        <w:rPr>
          <w:rFonts w:eastAsiaTheme="minorEastAsia"/>
          <w:sz w:val="22"/>
          <w:szCs w:val="22"/>
        </w:rPr>
        <w:t xml:space="preserve"> </w:t>
      </w:r>
      <w:proofErr w:type="spellStart"/>
      <w:r w:rsidRPr="00831CD6">
        <w:rPr>
          <w:rFonts w:eastAsiaTheme="minorEastAsia"/>
          <w:sz w:val="22"/>
          <w:szCs w:val="22"/>
        </w:rPr>
        <w:t>should</w:t>
      </w:r>
      <w:proofErr w:type="spellEnd"/>
      <w:r w:rsidRPr="00831CD6">
        <w:rPr>
          <w:rFonts w:eastAsiaTheme="minorEastAsia"/>
          <w:sz w:val="22"/>
          <w:szCs w:val="22"/>
        </w:rPr>
        <w:t xml:space="preserve"> </w:t>
      </w:r>
      <w:proofErr w:type="spellStart"/>
      <w:r w:rsidRPr="00831CD6">
        <w:rPr>
          <w:rFonts w:eastAsiaTheme="minorEastAsia"/>
          <w:sz w:val="22"/>
          <w:szCs w:val="22"/>
        </w:rPr>
        <w:t>consist</w:t>
      </w:r>
      <w:proofErr w:type="spellEnd"/>
      <w:r w:rsidRPr="00831CD6">
        <w:rPr>
          <w:rFonts w:eastAsiaTheme="minorEastAsia"/>
          <w:sz w:val="22"/>
          <w:szCs w:val="22"/>
        </w:rPr>
        <w:t xml:space="preserve"> of at </w:t>
      </w:r>
      <w:proofErr w:type="spellStart"/>
      <w:r w:rsidRPr="00831CD6">
        <w:rPr>
          <w:rFonts w:eastAsiaTheme="minorEastAsia"/>
          <w:sz w:val="22"/>
          <w:szCs w:val="22"/>
        </w:rPr>
        <w:t>least</w:t>
      </w:r>
      <w:proofErr w:type="spellEnd"/>
      <w:r w:rsidRPr="00831CD6">
        <w:rPr>
          <w:rFonts w:eastAsiaTheme="minorEastAsia"/>
          <w:sz w:val="22"/>
          <w:szCs w:val="22"/>
        </w:rPr>
        <w:t xml:space="preserve"> 500 </w:t>
      </w:r>
      <w:proofErr w:type="spellStart"/>
      <w:r w:rsidRPr="00831CD6">
        <w:rPr>
          <w:rFonts w:eastAsiaTheme="minorEastAsia"/>
          <w:sz w:val="22"/>
          <w:szCs w:val="22"/>
        </w:rPr>
        <w:t>and</w:t>
      </w:r>
      <w:proofErr w:type="spellEnd"/>
      <w:r w:rsidRPr="00831CD6">
        <w:rPr>
          <w:rFonts w:eastAsiaTheme="minorEastAsia"/>
          <w:sz w:val="22"/>
          <w:szCs w:val="22"/>
        </w:rPr>
        <w:t xml:space="preserve"> at </w:t>
      </w:r>
      <w:proofErr w:type="spellStart"/>
      <w:r w:rsidRPr="00831CD6">
        <w:rPr>
          <w:rFonts w:eastAsiaTheme="minorEastAsia"/>
          <w:sz w:val="22"/>
          <w:szCs w:val="22"/>
        </w:rPr>
        <w:t>most</w:t>
      </w:r>
      <w:proofErr w:type="spellEnd"/>
      <w:r w:rsidRPr="00831CD6">
        <w:rPr>
          <w:rFonts w:eastAsiaTheme="minorEastAsia"/>
          <w:sz w:val="22"/>
          <w:szCs w:val="22"/>
        </w:rPr>
        <w:t xml:space="preserve"> 1000 </w:t>
      </w:r>
      <w:proofErr w:type="spellStart"/>
      <w:r w:rsidRPr="00831CD6">
        <w:rPr>
          <w:rFonts w:eastAsiaTheme="minorEastAsia"/>
          <w:sz w:val="22"/>
          <w:szCs w:val="22"/>
        </w:rPr>
        <w:t>words</w:t>
      </w:r>
      <w:proofErr w:type="spellEnd"/>
      <w:r w:rsidRPr="00831CD6">
        <w:rPr>
          <w:rFonts w:eastAsiaTheme="minorEastAsia"/>
          <w:sz w:val="22"/>
          <w:szCs w:val="22"/>
        </w:rPr>
        <w:t xml:space="preserve">, </w:t>
      </w:r>
      <w:proofErr w:type="spellStart"/>
      <w:r w:rsidRPr="00831CD6">
        <w:rPr>
          <w:rFonts w:eastAsiaTheme="minorEastAsia"/>
          <w:sz w:val="22"/>
          <w:szCs w:val="22"/>
        </w:rPr>
        <w:t>and</w:t>
      </w:r>
      <w:proofErr w:type="spellEnd"/>
      <w:r w:rsidRPr="00831CD6">
        <w:rPr>
          <w:rFonts w:eastAsiaTheme="minorEastAsia"/>
          <w:sz w:val="22"/>
          <w:szCs w:val="22"/>
        </w:rPr>
        <w:t xml:space="preserve"> </w:t>
      </w:r>
      <w:proofErr w:type="spellStart"/>
      <w:r w:rsidRPr="00831CD6">
        <w:rPr>
          <w:rFonts w:eastAsiaTheme="minorEastAsia"/>
          <w:sz w:val="22"/>
          <w:szCs w:val="22"/>
        </w:rPr>
        <w:t>should</w:t>
      </w:r>
      <w:proofErr w:type="spellEnd"/>
      <w:r w:rsidRPr="00831CD6">
        <w:rPr>
          <w:rFonts w:eastAsiaTheme="minorEastAsia"/>
          <w:sz w:val="22"/>
          <w:szCs w:val="22"/>
        </w:rPr>
        <w:t xml:space="preserve"> </w:t>
      </w:r>
      <w:proofErr w:type="spellStart"/>
      <w:r w:rsidRPr="00831CD6">
        <w:rPr>
          <w:rFonts w:eastAsiaTheme="minorEastAsia"/>
          <w:sz w:val="22"/>
          <w:szCs w:val="22"/>
        </w:rPr>
        <w:t>consist</w:t>
      </w:r>
      <w:proofErr w:type="spellEnd"/>
      <w:r w:rsidRPr="00831CD6">
        <w:rPr>
          <w:rFonts w:eastAsiaTheme="minorEastAsia"/>
          <w:sz w:val="22"/>
          <w:szCs w:val="22"/>
        </w:rPr>
        <w:t xml:space="preserve"> of </w:t>
      </w:r>
      <w:proofErr w:type="spellStart"/>
      <w:r w:rsidRPr="00831CD6">
        <w:rPr>
          <w:rFonts w:eastAsiaTheme="minorEastAsia"/>
          <w:sz w:val="22"/>
          <w:szCs w:val="22"/>
        </w:rPr>
        <w:t>the</w:t>
      </w:r>
      <w:proofErr w:type="spellEnd"/>
      <w:r w:rsidRPr="00831CD6">
        <w:rPr>
          <w:rFonts w:eastAsiaTheme="minorEastAsia"/>
          <w:sz w:val="22"/>
          <w:szCs w:val="22"/>
        </w:rPr>
        <w:t xml:space="preserve"> </w:t>
      </w:r>
      <w:proofErr w:type="spellStart"/>
      <w:r w:rsidRPr="00831CD6">
        <w:rPr>
          <w:rFonts w:eastAsiaTheme="minorEastAsia"/>
          <w:sz w:val="22"/>
          <w:szCs w:val="22"/>
        </w:rPr>
        <w:t>following</w:t>
      </w:r>
      <w:proofErr w:type="spellEnd"/>
      <w:r w:rsidRPr="00831CD6">
        <w:rPr>
          <w:rFonts w:eastAsiaTheme="minorEastAsia"/>
          <w:sz w:val="22"/>
          <w:szCs w:val="22"/>
        </w:rPr>
        <w:t xml:space="preserve"> </w:t>
      </w:r>
      <w:proofErr w:type="spellStart"/>
      <w:r w:rsidRPr="00831CD6">
        <w:rPr>
          <w:rFonts w:eastAsiaTheme="minorEastAsia"/>
          <w:sz w:val="22"/>
          <w:szCs w:val="22"/>
        </w:rPr>
        <w:t>subheadings</w:t>
      </w:r>
      <w:proofErr w:type="spellEnd"/>
      <w:r w:rsidRPr="00831CD6">
        <w:rPr>
          <w:rFonts w:eastAsiaTheme="minorEastAsia"/>
          <w:sz w:val="22"/>
          <w:szCs w:val="22"/>
        </w:rPr>
        <w:t xml:space="preserve">, </w:t>
      </w:r>
      <w:proofErr w:type="spellStart"/>
      <w:r w:rsidRPr="00831CD6">
        <w:rPr>
          <w:rFonts w:eastAsiaTheme="minorEastAsia"/>
          <w:sz w:val="22"/>
          <w:szCs w:val="22"/>
        </w:rPr>
        <w:t>if</w:t>
      </w:r>
      <w:proofErr w:type="spellEnd"/>
      <w:r w:rsidRPr="00831CD6">
        <w:rPr>
          <w:rFonts w:eastAsiaTheme="minorEastAsia"/>
          <w:sz w:val="22"/>
          <w:szCs w:val="22"/>
        </w:rPr>
        <w:t xml:space="preserve"> </w:t>
      </w:r>
      <w:proofErr w:type="spellStart"/>
      <w:r w:rsidRPr="00831CD6">
        <w:rPr>
          <w:rFonts w:eastAsiaTheme="minorEastAsia"/>
          <w:sz w:val="22"/>
          <w:szCs w:val="22"/>
        </w:rPr>
        <w:t>possible</w:t>
      </w:r>
      <w:proofErr w:type="spellEnd"/>
      <w:r w:rsidRPr="00831CD6">
        <w:rPr>
          <w:rFonts w:eastAsiaTheme="minorEastAsia"/>
          <w:sz w:val="22"/>
          <w:szCs w:val="22"/>
        </w:rPr>
        <w:t xml:space="preserve">, </w:t>
      </w:r>
      <w:proofErr w:type="spellStart"/>
      <w:r w:rsidRPr="00831CD6">
        <w:rPr>
          <w:rFonts w:eastAsiaTheme="minorEastAsia"/>
          <w:sz w:val="22"/>
          <w:szCs w:val="22"/>
        </w:rPr>
        <w:t>depending</w:t>
      </w:r>
      <w:proofErr w:type="spellEnd"/>
      <w:r w:rsidRPr="00831CD6">
        <w:rPr>
          <w:rFonts w:eastAsiaTheme="minorEastAsia"/>
          <w:sz w:val="22"/>
          <w:szCs w:val="22"/>
        </w:rPr>
        <w:t xml:space="preserve"> on </w:t>
      </w:r>
      <w:proofErr w:type="spellStart"/>
      <w:r w:rsidRPr="00831CD6">
        <w:rPr>
          <w:rFonts w:eastAsiaTheme="minorEastAsia"/>
          <w:sz w:val="22"/>
          <w:szCs w:val="22"/>
        </w:rPr>
        <w:t>the</w:t>
      </w:r>
      <w:proofErr w:type="spellEnd"/>
      <w:r w:rsidRPr="00831CD6">
        <w:rPr>
          <w:rFonts w:eastAsiaTheme="minorEastAsia"/>
          <w:sz w:val="22"/>
          <w:szCs w:val="22"/>
        </w:rPr>
        <w:t xml:space="preserve"> </w:t>
      </w:r>
      <w:proofErr w:type="spellStart"/>
      <w:r w:rsidRPr="00831CD6">
        <w:rPr>
          <w:rFonts w:eastAsiaTheme="minorEastAsia"/>
          <w:sz w:val="22"/>
          <w:szCs w:val="22"/>
        </w:rPr>
        <w:t>type</w:t>
      </w:r>
      <w:proofErr w:type="spellEnd"/>
      <w:r w:rsidRPr="00831CD6">
        <w:rPr>
          <w:rFonts w:eastAsiaTheme="minorEastAsia"/>
          <w:sz w:val="22"/>
          <w:szCs w:val="22"/>
        </w:rPr>
        <w:t xml:space="preserve"> of </w:t>
      </w:r>
      <w:proofErr w:type="spellStart"/>
      <w:r w:rsidRPr="00831CD6">
        <w:rPr>
          <w:rFonts w:eastAsiaTheme="minorEastAsia"/>
          <w:sz w:val="22"/>
          <w:szCs w:val="22"/>
        </w:rPr>
        <w:t>the</w:t>
      </w:r>
      <w:proofErr w:type="spellEnd"/>
      <w:r w:rsidRPr="00831CD6">
        <w:rPr>
          <w:rFonts w:eastAsiaTheme="minorEastAsia"/>
          <w:sz w:val="22"/>
          <w:szCs w:val="22"/>
        </w:rPr>
        <w:t xml:space="preserve"> </w:t>
      </w:r>
      <w:proofErr w:type="spellStart"/>
      <w:r w:rsidRPr="00831CD6">
        <w:rPr>
          <w:rFonts w:eastAsiaTheme="minorEastAsia"/>
          <w:sz w:val="22"/>
          <w:szCs w:val="22"/>
        </w:rPr>
        <w:t>article</w:t>
      </w:r>
      <w:proofErr w:type="spellEnd"/>
      <w:r w:rsidRPr="00831CD6">
        <w:rPr>
          <w:rFonts w:eastAsiaTheme="minorEastAsia"/>
          <w:sz w:val="22"/>
          <w:szCs w:val="22"/>
        </w:rPr>
        <w:t>.</w:t>
      </w:r>
    </w:p>
    <w:p w:rsidR="00E87006" w:rsidRPr="00125358" w:rsidRDefault="00E87006" w:rsidP="00E87006">
      <w:pPr>
        <w:spacing w:before="120"/>
        <w:jc w:val="both"/>
        <w:rPr>
          <w:rFonts w:eastAsiaTheme="minorEastAsia"/>
          <w:sz w:val="22"/>
          <w:szCs w:val="22"/>
        </w:rPr>
      </w:pPr>
      <w:proofErr w:type="spellStart"/>
      <w:r w:rsidRPr="00125358">
        <w:rPr>
          <w:rFonts w:eastAsiaTheme="minorEastAsia"/>
          <w:b/>
          <w:sz w:val="22"/>
          <w:szCs w:val="22"/>
        </w:rPr>
        <w:t>Objective</w:t>
      </w:r>
      <w:proofErr w:type="spellEnd"/>
      <w:r>
        <w:rPr>
          <w:rFonts w:eastAsiaTheme="minorEastAsia"/>
          <w:sz w:val="22"/>
          <w:szCs w:val="22"/>
        </w:rPr>
        <w:t>:</w:t>
      </w:r>
      <w:r w:rsidRPr="00125358">
        <w:rPr>
          <w:rFonts w:eastAsiaTheme="minorEastAsia"/>
          <w:sz w:val="22"/>
          <w:szCs w:val="22"/>
        </w:rPr>
        <w:t xml:space="preserve"> </w:t>
      </w:r>
      <w:proofErr w:type="spellStart"/>
      <w:r w:rsidRPr="00125358">
        <w:rPr>
          <w:rFonts w:eastAsiaTheme="minorEastAsia"/>
          <w:sz w:val="22"/>
          <w:szCs w:val="22"/>
        </w:rPr>
        <w:t>The</w:t>
      </w:r>
      <w:proofErr w:type="spellEnd"/>
      <w:r w:rsidRPr="00125358">
        <w:rPr>
          <w:rFonts w:eastAsiaTheme="minorEastAsia"/>
          <w:sz w:val="22"/>
          <w:szCs w:val="22"/>
        </w:rPr>
        <w:t xml:space="preserve"> </w:t>
      </w:r>
      <w:proofErr w:type="spellStart"/>
      <w:r w:rsidRPr="00125358">
        <w:rPr>
          <w:rFonts w:eastAsiaTheme="minorEastAsia"/>
          <w:sz w:val="22"/>
          <w:szCs w:val="22"/>
        </w:rPr>
        <w:t>purpose</w:t>
      </w:r>
      <w:proofErr w:type="spellEnd"/>
      <w:r w:rsidRPr="00125358">
        <w:rPr>
          <w:rFonts w:eastAsiaTheme="minorEastAsia"/>
          <w:sz w:val="22"/>
          <w:szCs w:val="22"/>
        </w:rPr>
        <w:t xml:space="preserve"> of </w:t>
      </w:r>
      <w:proofErr w:type="spellStart"/>
      <w:r w:rsidRPr="00125358">
        <w:rPr>
          <w:rFonts w:eastAsiaTheme="minorEastAsia"/>
          <w:sz w:val="22"/>
          <w:szCs w:val="22"/>
        </w:rPr>
        <w:t>the</w:t>
      </w:r>
      <w:proofErr w:type="spellEnd"/>
      <w:r w:rsidRPr="00125358">
        <w:rPr>
          <w:rFonts w:eastAsiaTheme="minorEastAsia"/>
          <w:sz w:val="22"/>
          <w:szCs w:val="22"/>
        </w:rPr>
        <w:t xml:space="preserve"> </w:t>
      </w:r>
      <w:proofErr w:type="spellStart"/>
      <w:r w:rsidRPr="00125358">
        <w:rPr>
          <w:rFonts w:eastAsiaTheme="minorEastAsia"/>
          <w:sz w:val="22"/>
          <w:szCs w:val="22"/>
        </w:rPr>
        <w:t>article</w:t>
      </w:r>
      <w:proofErr w:type="spellEnd"/>
      <w:r w:rsidRPr="00125358">
        <w:rPr>
          <w:rFonts w:eastAsiaTheme="minorEastAsia"/>
          <w:sz w:val="22"/>
          <w:szCs w:val="22"/>
        </w:rPr>
        <w:t xml:space="preserve"> is </w:t>
      </w:r>
      <w:proofErr w:type="spellStart"/>
      <w:r w:rsidRPr="00125358">
        <w:rPr>
          <w:rFonts w:eastAsiaTheme="minorEastAsia"/>
          <w:sz w:val="22"/>
          <w:szCs w:val="22"/>
        </w:rPr>
        <w:t>stated</w:t>
      </w:r>
      <w:proofErr w:type="spellEnd"/>
      <w:r w:rsidRPr="00125358">
        <w:rPr>
          <w:rFonts w:eastAsiaTheme="minorEastAsia"/>
          <w:sz w:val="22"/>
          <w:szCs w:val="22"/>
        </w:rPr>
        <w:t>,</w:t>
      </w:r>
    </w:p>
    <w:p w:rsidR="00E87006" w:rsidRPr="00125358" w:rsidRDefault="00E87006" w:rsidP="00E87006">
      <w:pPr>
        <w:spacing w:before="120"/>
        <w:jc w:val="both"/>
        <w:rPr>
          <w:rFonts w:eastAsiaTheme="minorEastAsia"/>
          <w:sz w:val="22"/>
          <w:szCs w:val="22"/>
        </w:rPr>
      </w:pPr>
      <w:proofErr w:type="spellStart"/>
      <w:r>
        <w:rPr>
          <w:rFonts w:eastAsiaTheme="minorEastAsia"/>
          <w:b/>
          <w:sz w:val="22"/>
          <w:szCs w:val="22"/>
        </w:rPr>
        <w:t>Method</w:t>
      </w:r>
      <w:proofErr w:type="spellEnd"/>
      <w:r>
        <w:rPr>
          <w:rFonts w:eastAsiaTheme="minorEastAsia"/>
          <w:b/>
          <w:sz w:val="22"/>
          <w:szCs w:val="22"/>
        </w:rPr>
        <w:t>:</w:t>
      </w:r>
      <w:r w:rsidRPr="00125358">
        <w:rPr>
          <w:rFonts w:eastAsiaTheme="minorEastAsia"/>
          <w:sz w:val="22"/>
          <w:szCs w:val="22"/>
        </w:rPr>
        <w:t xml:space="preserve"> </w:t>
      </w:r>
      <w:proofErr w:type="spellStart"/>
      <w:r w:rsidRPr="00125358">
        <w:rPr>
          <w:rFonts w:eastAsiaTheme="minorEastAsia"/>
          <w:sz w:val="22"/>
          <w:szCs w:val="22"/>
        </w:rPr>
        <w:t>Describes</w:t>
      </w:r>
      <w:proofErr w:type="spellEnd"/>
      <w:r w:rsidRPr="00125358">
        <w:rPr>
          <w:rFonts w:eastAsiaTheme="minorEastAsia"/>
          <w:sz w:val="22"/>
          <w:szCs w:val="22"/>
        </w:rPr>
        <w:t xml:space="preserve"> </w:t>
      </w:r>
      <w:proofErr w:type="spellStart"/>
      <w:r w:rsidRPr="00125358">
        <w:rPr>
          <w:rFonts w:eastAsiaTheme="minorEastAsia"/>
          <w:sz w:val="22"/>
          <w:szCs w:val="22"/>
        </w:rPr>
        <w:t>the</w:t>
      </w:r>
      <w:proofErr w:type="spellEnd"/>
      <w:r w:rsidRPr="00125358">
        <w:rPr>
          <w:rFonts w:eastAsiaTheme="minorEastAsia"/>
          <w:sz w:val="22"/>
          <w:szCs w:val="22"/>
        </w:rPr>
        <w:t xml:space="preserve"> </w:t>
      </w:r>
      <w:proofErr w:type="spellStart"/>
      <w:r w:rsidRPr="00125358">
        <w:rPr>
          <w:rFonts w:eastAsiaTheme="minorEastAsia"/>
          <w:sz w:val="22"/>
          <w:szCs w:val="22"/>
        </w:rPr>
        <w:t>methodology</w:t>
      </w:r>
      <w:proofErr w:type="spellEnd"/>
      <w:r w:rsidRPr="00125358">
        <w:rPr>
          <w:rFonts w:eastAsiaTheme="minorEastAsia"/>
          <w:sz w:val="22"/>
          <w:szCs w:val="22"/>
        </w:rPr>
        <w:t xml:space="preserve"> of </w:t>
      </w:r>
      <w:proofErr w:type="spellStart"/>
      <w:r w:rsidRPr="00125358">
        <w:rPr>
          <w:rFonts w:eastAsiaTheme="minorEastAsia"/>
          <w:sz w:val="22"/>
          <w:szCs w:val="22"/>
        </w:rPr>
        <w:t>the</w:t>
      </w:r>
      <w:proofErr w:type="spellEnd"/>
      <w:r w:rsidRPr="00125358">
        <w:rPr>
          <w:rFonts w:eastAsiaTheme="minorEastAsia"/>
          <w:sz w:val="22"/>
          <w:szCs w:val="22"/>
        </w:rPr>
        <w:t xml:space="preserve"> </w:t>
      </w:r>
      <w:proofErr w:type="spellStart"/>
      <w:r w:rsidRPr="00125358">
        <w:rPr>
          <w:rFonts w:eastAsiaTheme="minorEastAsia"/>
          <w:sz w:val="22"/>
          <w:szCs w:val="22"/>
        </w:rPr>
        <w:t>article</w:t>
      </w:r>
      <w:proofErr w:type="spellEnd"/>
      <w:r w:rsidRPr="00125358">
        <w:rPr>
          <w:rFonts w:eastAsiaTheme="minorEastAsia"/>
          <w:sz w:val="22"/>
          <w:szCs w:val="22"/>
        </w:rPr>
        <w:t>,</w:t>
      </w:r>
    </w:p>
    <w:p w:rsidR="00E87006" w:rsidRPr="00125358" w:rsidRDefault="00E87006" w:rsidP="00E87006">
      <w:pPr>
        <w:spacing w:before="120"/>
        <w:jc w:val="both"/>
        <w:rPr>
          <w:rFonts w:eastAsiaTheme="minorEastAsia"/>
          <w:sz w:val="22"/>
          <w:szCs w:val="22"/>
        </w:rPr>
      </w:pPr>
      <w:proofErr w:type="spellStart"/>
      <w:r w:rsidRPr="00125358">
        <w:rPr>
          <w:rFonts w:eastAsiaTheme="minorEastAsia"/>
          <w:b/>
          <w:sz w:val="22"/>
          <w:szCs w:val="22"/>
        </w:rPr>
        <w:t>Findings</w:t>
      </w:r>
      <w:proofErr w:type="spellEnd"/>
      <w:r>
        <w:rPr>
          <w:rFonts w:eastAsiaTheme="minorEastAsia"/>
          <w:sz w:val="22"/>
          <w:szCs w:val="22"/>
        </w:rPr>
        <w:t>:</w:t>
      </w:r>
      <w:r w:rsidRPr="00125358">
        <w:rPr>
          <w:rFonts w:eastAsiaTheme="minorEastAsia"/>
          <w:sz w:val="22"/>
          <w:szCs w:val="22"/>
        </w:rPr>
        <w:t xml:space="preserve"> </w:t>
      </w:r>
      <w:proofErr w:type="spellStart"/>
      <w:r w:rsidRPr="00125358">
        <w:rPr>
          <w:rFonts w:eastAsiaTheme="minorEastAsia"/>
          <w:sz w:val="22"/>
          <w:szCs w:val="22"/>
        </w:rPr>
        <w:t>Summarizes</w:t>
      </w:r>
      <w:proofErr w:type="spellEnd"/>
      <w:r w:rsidRPr="00125358">
        <w:rPr>
          <w:rFonts w:eastAsiaTheme="minorEastAsia"/>
          <w:sz w:val="22"/>
          <w:szCs w:val="22"/>
        </w:rPr>
        <w:t xml:space="preserve"> </w:t>
      </w:r>
      <w:proofErr w:type="spellStart"/>
      <w:r w:rsidRPr="00125358">
        <w:rPr>
          <w:rFonts w:eastAsiaTheme="minorEastAsia"/>
          <w:sz w:val="22"/>
          <w:szCs w:val="22"/>
        </w:rPr>
        <w:t>the</w:t>
      </w:r>
      <w:proofErr w:type="spellEnd"/>
      <w:r w:rsidRPr="00125358">
        <w:rPr>
          <w:rFonts w:eastAsiaTheme="minorEastAsia"/>
          <w:sz w:val="22"/>
          <w:szCs w:val="22"/>
        </w:rPr>
        <w:t xml:space="preserve"> </w:t>
      </w:r>
      <w:proofErr w:type="spellStart"/>
      <w:r w:rsidRPr="00125358">
        <w:rPr>
          <w:rFonts w:eastAsiaTheme="minorEastAsia"/>
          <w:sz w:val="22"/>
          <w:szCs w:val="22"/>
        </w:rPr>
        <w:t>findings</w:t>
      </w:r>
      <w:proofErr w:type="spellEnd"/>
      <w:r w:rsidRPr="00125358">
        <w:rPr>
          <w:rFonts w:eastAsiaTheme="minorEastAsia"/>
          <w:sz w:val="22"/>
          <w:szCs w:val="22"/>
        </w:rPr>
        <w:t xml:space="preserve"> of </w:t>
      </w:r>
      <w:proofErr w:type="spellStart"/>
      <w:r w:rsidRPr="00125358">
        <w:rPr>
          <w:rFonts w:eastAsiaTheme="minorEastAsia"/>
          <w:sz w:val="22"/>
          <w:szCs w:val="22"/>
        </w:rPr>
        <w:t>the</w:t>
      </w:r>
      <w:proofErr w:type="spellEnd"/>
      <w:r w:rsidRPr="00125358">
        <w:rPr>
          <w:rFonts w:eastAsiaTheme="minorEastAsia"/>
          <w:sz w:val="22"/>
          <w:szCs w:val="22"/>
        </w:rPr>
        <w:t xml:space="preserve"> </w:t>
      </w:r>
      <w:proofErr w:type="spellStart"/>
      <w:r w:rsidRPr="00125358">
        <w:rPr>
          <w:rFonts w:eastAsiaTheme="minorEastAsia"/>
          <w:sz w:val="22"/>
          <w:szCs w:val="22"/>
        </w:rPr>
        <w:t>article</w:t>
      </w:r>
      <w:proofErr w:type="spellEnd"/>
      <w:r w:rsidRPr="00125358">
        <w:rPr>
          <w:rFonts w:eastAsiaTheme="minorEastAsia"/>
          <w:sz w:val="22"/>
          <w:szCs w:val="22"/>
        </w:rPr>
        <w:t xml:space="preserve">, </w:t>
      </w:r>
    </w:p>
    <w:p w:rsidR="00E87006" w:rsidRPr="00125358" w:rsidRDefault="00E87006" w:rsidP="00E87006">
      <w:pPr>
        <w:spacing w:before="120"/>
        <w:jc w:val="both"/>
        <w:rPr>
          <w:rFonts w:eastAsiaTheme="minorEastAsia"/>
          <w:sz w:val="22"/>
          <w:szCs w:val="22"/>
        </w:rPr>
      </w:pPr>
      <w:proofErr w:type="spellStart"/>
      <w:r w:rsidRPr="00125358">
        <w:rPr>
          <w:rFonts w:eastAsiaTheme="minorEastAsia"/>
          <w:b/>
          <w:sz w:val="22"/>
          <w:szCs w:val="22"/>
        </w:rPr>
        <w:t>Conclusion</w:t>
      </w:r>
      <w:proofErr w:type="spellEnd"/>
      <w:r w:rsidRPr="00125358">
        <w:rPr>
          <w:rFonts w:eastAsiaTheme="minorEastAsia"/>
          <w:b/>
          <w:sz w:val="22"/>
          <w:szCs w:val="22"/>
        </w:rPr>
        <w:t xml:space="preserve"> </w:t>
      </w:r>
      <w:proofErr w:type="spellStart"/>
      <w:r w:rsidRPr="00125358">
        <w:rPr>
          <w:rFonts w:eastAsiaTheme="minorEastAsia"/>
          <w:b/>
          <w:sz w:val="22"/>
          <w:szCs w:val="22"/>
        </w:rPr>
        <w:t>and</w:t>
      </w:r>
      <w:proofErr w:type="spellEnd"/>
      <w:r w:rsidRPr="00125358">
        <w:rPr>
          <w:rFonts w:eastAsiaTheme="minorEastAsia"/>
          <w:b/>
          <w:sz w:val="22"/>
          <w:szCs w:val="22"/>
        </w:rPr>
        <w:t xml:space="preserve"> </w:t>
      </w:r>
      <w:proofErr w:type="spellStart"/>
      <w:r w:rsidRPr="00125358">
        <w:rPr>
          <w:rFonts w:eastAsiaTheme="minorEastAsia"/>
          <w:b/>
          <w:sz w:val="22"/>
          <w:szCs w:val="22"/>
        </w:rPr>
        <w:t>Discussion</w:t>
      </w:r>
      <w:proofErr w:type="spellEnd"/>
      <w:r>
        <w:rPr>
          <w:rFonts w:eastAsiaTheme="minorEastAsia"/>
          <w:sz w:val="22"/>
          <w:szCs w:val="22"/>
        </w:rPr>
        <w:t>:</w:t>
      </w:r>
      <w:r w:rsidRPr="00125358">
        <w:rPr>
          <w:rFonts w:eastAsiaTheme="minorEastAsia"/>
          <w:sz w:val="22"/>
          <w:szCs w:val="22"/>
        </w:rPr>
        <w:t xml:space="preserve"> A </w:t>
      </w:r>
      <w:proofErr w:type="spellStart"/>
      <w:r w:rsidRPr="00125358">
        <w:rPr>
          <w:rFonts w:eastAsiaTheme="minorEastAsia"/>
          <w:sz w:val="22"/>
          <w:szCs w:val="22"/>
        </w:rPr>
        <w:t>summary</w:t>
      </w:r>
      <w:proofErr w:type="spellEnd"/>
      <w:r w:rsidRPr="00125358">
        <w:rPr>
          <w:rFonts w:eastAsiaTheme="minorEastAsia"/>
          <w:sz w:val="22"/>
          <w:szCs w:val="22"/>
        </w:rPr>
        <w:t xml:space="preserve"> </w:t>
      </w:r>
      <w:proofErr w:type="spellStart"/>
      <w:r w:rsidRPr="00125358">
        <w:rPr>
          <w:rFonts w:eastAsiaTheme="minorEastAsia"/>
          <w:sz w:val="22"/>
          <w:szCs w:val="22"/>
        </w:rPr>
        <w:t>that</w:t>
      </w:r>
      <w:proofErr w:type="spellEnd"/>
      <w:r w:rsidRPr="00125358">
        <w:rPr>
          <w:rFonts w:eastAsiaTheme="minorEastAsia"/>
          <w:sz w:val="22"/>
          <w:szCs w:val="22"/>
        </w:rPr>
        <w:t xml:space="preserve"> </w:t>
      </w:r>
      <w:proofErr w:type="spellStart"/>
      <w:r w:rsidRPr="00125358">
        <w:rPr>
          <w:rFonts w:eastAsiaTheme="minorEastAsia"/>
          <w:sz w:val="22"/>
          <w:szCs w:val="22"/>
        </w:rPr>
        <w:t>discusses</w:t>
      </w:r>
      <w:proofErr w:type="spellEnd"/>
      <w:r w:rsidRPr="00125358">
        <w:rPr>
          <w:rFonts w:eastAsiaTheme="minorEastAsia"/>
          <w:sz w:val="22"/>
          <w:szCs w:val="22"/>
        </w:rPr>
        <w:t xml:space="preserve"> </w:t>
      </w:r>
      <w:proofErr w:type="spellStart"/>
      <w:r w:rsidRPr="00125358">
        <w:rPr>
          <w:rFonts w:eastAsiaTheme="minorEastAsia"/>
          <w:sz w:val="22"/>
          <w:szCs w:val="22"/>
        </w:rPr>
        <w:t>the</w:t>
      </w:r>
      <w:proofErr w:type="spellEnd"/>
      <w:r w:rsidRPr="00125358">
        <w:rPr>
          <w:rFonts w:eastAsiaTheme="minorEastAsia"/>
          <w:sz w:val="22"/>
          <w:szCs w:val="22"/>
        </w:rPr>
        <w:t xml:space="preserve"> </w:t>
      </w:r>
      <w:proofErr w:type="spellStart"/>
      <w:r w:rsidRPr="00125358">
        <w:rPr>
          <w:rFonts w:eastAsiaTheme="minorEastAsia"/>
          <w:sz w:val="22"/>
          <w:szCs w:val="22"/>
        </w:rPr>
        <w:t>findings</w:t>
      </w:r>
      <w:proofErr w:type="spellEnd"/>
      <w:r w:rsidRPr="00125358">
        <w:rPr>
          <w:rFonts w:eastAsiaTheme="minorEastAsia"/>
          <w:sz w:val="22"/>
          <w:szCs w:val="22"/>
        </w:rPr>
        <w:t xml:space="preserve"> of </w:t>
      </w:r>
      <w:proofErr w:type="spellStart"/>
      <w:r w:rsidRPr="00125358">
        <w:rPr>
          <w:rFonts w:eastAsiaTheme="minorEastAsia"/>
          <w:sz w:val="22"/>
          <w:szCs w:val="22"/>
        </w:rPr>
        <w:t>the</w:t>
      </w:r>
      <w:proofErr w:type="spellEnd"/>
      <w:r w:rsidRPr="00125358">
        <w:rPr>
          <w:rFonts w:eastAsiaTheme="minorEastAsia"/>
          <w:sz w:val="22"/>
          <w:szCs w:val="22"/>
        </w:rPr>
        <w:t xml:space="preserve"> </w:t>
      </w:r>
      <w:proofErr w:type="spellStart"/>
      <w:r w:rsidRPr="00125358">
        <w:rPr>
          <w:rFonts w:eastAsiaTheme="minorEastAsia"/>
          <w:sz w:val="22"/>
          <w:szCs w:val="22"/>
        </w:rPr>
        <w:t>research</w:t>
      </w:r>
      <w:proofErr w:type="spellEnd"/>
      <w:r w:rsidRPr="00125358">
        <w:rPr>
          <w:rFonts w:eastAsiaTheme="minorEastAsia"/>
          <w:sz w:val="22"/>
          <w:szCs w:val="22"/>
        </w:rPr>
        <w:t xml:space="preserve"> </w:t>
      </w:r>
      <w:proofErr w:type="spellStart"/>
      <w:r w:rsidRPr="00125358">
        <w:rPr>
          <w:rFonts w:eastAsiaTheme="minorEastAsia"/>
          <w:sz w:val="22"/>
          <w:szCs w:val="22"/>
        </w:rPr>
        <w:t>and</w:t>
      </w:r>
      <w:proofErr w:type="spellEnd"/>
      <w:r w:rsidRPr="00125358">
        <w:rPr>
          <w:rFonts w:eastAsiaTheme="minorEastAsia"/>
          <w:sz w:val="22"/>
          <w:szCs w:val="22"/>
        </w:rPr>
        <w:t xml:space="preserve"> </w:t>
      </w:r>
      <w:proofErr w:type="spellStart"/>
      <w:r w:rsidRPr="00125358">
        <w:rPr>
          <w:rFonts w:eastAsiaTheme="minorEastAsia"/>
          <w:sz w:val="22"/>
          <w:szCs w:val="22"/>
        </w:rPr>
        <w:t>expresses</w:t>
      </w:r>
      <w:proofErr w:type="spellEnd"/>
      <w:r w:rsidRPr="00125358">
        <w:rPr>
          <w:rFonts w:eastAsiaTheme="minorEastAsia"/>
          <w:sz w:val="22"/>
          <w:szCs w:val="22"/>
        </w:rPr>
        <w:t xml:space="preserve"> </w:t>
      </w:r>
      <w:proofErr w:type="spellStart"/>
      <w:r w:rsidRPr="00125358">
        <w:rPr>
          <w:rFonts w:eastAsiaTheme="minorEastAsia"/>
          <w:sz w:val="22"/>
          <w:szCs w:val="22"/>
        </w:rPr>
        <w:t>the</w:t>
      </w:r>
      <w:proofErr w:type="spellEnd"/>
      <w:r w:rsidRPr="00125358">
        <w:rPr>
          <w:rFonts w:eastAsiaTheme="minorEastAsia"/>
          <w:sz w:val="22"/>
          <w:szCs w:val="22"/>
        </w:rPr>
        <w:t xml:space="preserve"> </w:t>
      </w:r>
      <w:proofErr w:type="spellStart"/>
      <w:r w:rsidRPr="00125358">
        <w:rPr>
          <w:rFonts w:eastAsiaTheme="minorEastAsia"/>
          <w:sz w:val="22"/>
          <w:szCs w:val="22"/>
        </w:rPr>
        <w:t>conclusions</w:t>
      </w:r>
      <w:proofErr w:type="spellEnd"/>
      <w:r w:rsidRPr="00125358">
        <w:rPr>
          <w:rFonts w:eastAsiaTheme="minorEastAsia"/>
          <w:sz w:val="22"/>
          <w:szCs w:val="22"/>
        </w:rPr>
        <w:t>.</w:t>
      </w:r>
    </w:p>
    <w:p w:rsidR="00E87006" w:rsidRPr="0056094B" w:rsidRDefault="00E87006" w:rsidP="00E87006">
      <w:pPr>
        <w:spacing w:before="120"/>
        <w:jc w:val="both"/>
        <w:rPr>
          <w:rFonts w:eastAsiaTheme="minorEastAsia"/>
          <w:b/>
          <w:sz w:val="22"/>
          <w:szCs w:val="22"/>
        </w:rPr>
      </w:pPr>
      <w:proofErr w:type="spellStart"/>
      <w:r w:rsidRPr="00D50530">
        <w:rPr>
          <w:rFonts w:eastAsiaTheme="minorEastAsia"/>
          <w:b/>
          <w:sz w:val="22"/>
          <w:szCs w:val="22"/>
        </w:rPr>
        <w:t>Not</w:t>
      </w:r>
      <w:r>
        <w:rPr>
          <w:rFonts w:eastAsiaTheme="minorEastAsia"/>
          <w:b/>
          <w:sz w:val="22"/>
          <w:szCs w:val="22"/>
        </w:rPr>
        <w:t>e</w:t>
      </w:r>
      <w:proofErr w:type="spellEnd"/>
      <w:r w:rsidRPr="00D50530">
        <w:rPr>
          <w:rFonts w:eastAsiaTheme="minorEastAsia"/>
          <w:b/>
          <w:sz w:val="22"/>
          <w:szCs w:val="22"/>
        </w:rPr>
        <w:t>:</w:t>
      </w:r>
      <w:r>
        <w:rPr>
          <w:rFonts w:eastAsiaTheme="minorEastAsia"/>
          <w:b/>
          <w:sz w:val="22"/>
          <w:szCs w:val="22"/>
        </w:rPr>
        <w:t xml:space="preserve"> </w:t>
      </w:r>
      <w:r w:rsidRPr="00125358">
        <w:rPr>
          <w:rFonts w:eastAsiaTheme="minorEastAsia"/>
          <w:sz w:val="22"/>
          <w:szCs w:val="22"/>
        </w:rPr>
        <w:t xml:space="preserve">“EXTENDED ABSTRACT” </w:t>
      </w:r>
      <w:proofErr w:type="spellStart"/>
      <w:r w:rsidRPr="00125358">
        <w:rPr>
          <w:rFonts w:eastAsiaTheme="minorEastAsia"/>
          <w:sz w:val="22"/>
          <w:szCs w:val="22"/>
        </w:rPr>
        <w:t>should</w:t>
      </w:r>
      <w:proofErr w:type="spellEnd"/>
      <w:r w:rsidRPr="00125358">
        <w:rPr>
          <w:rFonts w:eastAsiaTheme="minorEastAsia"/>
          <w:sz w:val="22"/>
          <w:szCs w:val="22"/>
        </w:rPr>
        <w:t xml:space="preserve"> be </w:t>
      </w:r>
      <w:proofErr w:type="spellStart"/>
      <w:r w:rsidRPr="00125358">
        <w:rPr>
          <w:rFonts w:eastAsiaTheme="minorEastAsia"/>
          <w:sz w:val="22"/>
          <w:szCs w:val="22"/>
        </w:rPr>
        <w:t>written</w:t>
      </w:r>
      <w:proofErr w:type="spellEnd"/>
      <w:r w:rsidRPr="00125358">
        <w:rPr>
          <w:rFonts w:eastAsiaTheme="minorEastAsia"/>
          <w:sz w:val="22"/>
          <w:szCs w:val="22"/>
        </w:rPr>
        <w:t xml:space="preserve"> in English </w:t>
      </w:r>
      <w:proofErr w:type="spellStart"/>
      <w:r w:rsidRPr="00125358">
        <w:rPr>
          <w:rFonts w:eastAsiaTheme="minorEastAsia"/>
          <w:sz w:val="22"/>
          <w:szCs w:val="22"/>
        </w:rPr>
        <w:t>for</w:t>
      </w:r>
      <w:proofErr w:type="spellEnd"/>
      <w:r w:rsidRPr="00125358">
        <w:rPr>
          <w:rFonts w:eastAsiaTheme="minorEastAsia"/>
          <w:sz w:val="22"/>
          <w:szCs w:val="22"/>
        </w:rPr>
        <w:t xml:space="preserve"> </w:t>
      </w:r>
      <w:proofErr w:type="spellStart"/>
      <w:r w:rsidRPr="00125358">
        <w:rPr>
          <w:rFonts w:eastAsiaTheme="minorEastAsia"/>
          <w:sz w:val="22"/>
          <w:szCs w:val="22"/>
        </w:rPr>
        <w:t>articles</w:t>
      </w:r>
      <w:proofErr w:type="spellEnd"/>
      <w:r w:rsidRPr="00125358">
        <w:rPr>
          <w:rFonts w:eastAsiaTheme="minorEastAsia"/>
          <w:sz w:val="22"/>
          <w:szCs w:val="22"/>
        </w:rPr>
        <w:t xml:space="preserve"> </w:t>
      </w:r>
      <w:proofErr w:type="spellStart"/>
      <w:r w:rsidRPr="00125358">
        <w:rPr>
          <w:rFonts w:eastAsiaTheme="minorEastAsia"/>
          <w:sz w:val="22"/>
          <w:szCs w:val="22"/>
        </w:rPr>
        <w:t>written</w:t>
      </w:r>
      <w:proofErr w:type="spellEnd"/>
      <w:r w:rsidRPr="00125358">
        <w:rPr>
          <w:rFonts w:eastAsiaTheme="minorEastAsia"/>
          <w:sz w:val="22"/>
          <w:szCs w:val="22"/>
        </w:rPr>
        <w:t xml:space="preserve"> in </w:t>
      </w:r>
      <w:proofErr w:type="spellStart"/>
      <w:r w:rsidRPr="00125358">
        <w:rPr>
          <w:rFonts w:eastAsiaTheme="minorEastAsia"/>
          <w:sz w:val="22"/>
          <w:szCs w:val="22"/>
        </w:rPr>
        <w:t>Turkish</w:t>
      </w:r>
      <w:proofErr w:type="spellEnd"/>
      <w:r w:rsidRPr="00125358">
        <w:rPr>
          <w:rFonts w:eastAsiaTheme="minorEastAsia"/>
          <w:sz w:val="22"/>
          <w:szCs w:val="22"/>
        </w:rPr>
        <w:t>.</w:t>
      </w:r>
    </w:p>
    <w:p w:rsidR="00AE19C6" w:rsidRPr="0056094B" w:rsidRDefault="00AE19C6" w:rsidP="00E87006">
      <w:pPr>
        <w:spacing w:before="120"/>
        <w:rPr>
          <w:rFonts w:eastAsiaTheme="minorEastAsia"/>
          <w:b/>
          <w:sz w:val="22"/>
          <w:szCs w:val="22"/>
        </w:rPr>
      </w:pPr>
    </w:p>
    <w:sectPr w:rsidR="00AE19C6" w:rsidRPr="0056094B" w:rsidSect="00814E6D">
      <w:headerReference w:type="even" r:id="rId8"/>
      <w:headerReference w:type="default" r:id="rId9"/>
      <w:footerReference w:type="even" r:id="rId10"/>
      <w:footerReference w:type="default" r:id="rId11"/>
      <w:headerReference w:type="first" r:id="rId12"/>
      <w:footerReference w:type="first" r:id="rId13"/>
      <w:pgSz w:w="9356" w:h="13608" w:code="9"/>
      <w:pgMar w:top="1701" w:right="1134" w:bottom="1701" w:left="1134"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6B1" w:rsidRDefault="003606B1" w:rsidP="000A0A8A">
      <w:r>
        <w:separator/>
      </w:r>
    </w:p>
  </w:endnote>
  <w:endnote w:type="continuationSeparator" w:id="0">
    <w:p w:rsidR="003606B1" w:rsidRDefault="003606B1" w:rsidP="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0D7DA2"/>
  <w:p w:rsidR="000D7DA2" w:rsidRDefault="000D7DA2" w:rsidP="00814B53">
    <w:pPr>
      <w:tabs>
        <w:tab w:val="left" w:pos="4202"/>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0D7DA2"/>
  <w:p w:rsidR="000D7DA2" w:rsidRDefault="000D7DA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Pr="00A8373F" w:rsidRDefault="000D7DA2" w:rsidP="003F0B2F">
    <w:pPr>
      <w:pStyle w:val="AltBilgi"/>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6B1" w:rsidRDefault="003606B1" w:rsidP="002A6E00">
      <w:pPr>
        <w:ind w:firstLine="708"/>
      </w:pPr>
      <w:r>
        <w:separator/>
      </w:r>
    </w:p>
  </w:footnote>
  <w:footnote w:type="continuationSeparator" w:id="0">
    <w:p w:rsidR="003606B1" w:rsidRDefault="003606B1" w:rsidP="000A0A8A">
      <w:r>
        <w:continuationSeparator/>
      </w:r>
    </w:p>
  </w:footnote>
  <w:footnote w:id="1">
    <w:p w:rsidR="000D076D" w:rsidRPr="000D076D" w:rsidRDefault="000D7DA2" w:rsidP="000D076D">
      <w:pPr>
        <w:pStyle w:val="DipnotMetni"/>
        <w:jc w:val="both"/>
        <w:rPr>
          <w:sz w:val="18"/>
          <w:szCs w:val="18"/>
        </w:rPr>
      </w:pPr>
      <w:r w:rsidRPr="000D076D">
        <w:rPr>
          <w:rStyle w:val="DipnotBavurusu"/>
          <w:sz w:val="18"/>
          <w:szCs w:val="18"/>
        </w:rPr>
        <w:footnoteRef/>
      </w:r>
      <w:r w:rsidRPr="000D076D">
        <w:rPr>
          <w:sz w:val="18"/>
          <w:szCs w:val="18"/>
        </w:rPr>
        <w:t xml:space="preserve"> </w:t>
      </w:r>
      <w:proofErr w:type="spellStart"/>
      <w:r w:rsidR="00E25193" w:rsidRPr="00E25193">
        <w:rPr>
          <w:sz w:val="18"/>
          <w:szCs w:val="18"/>
        </w:rPr>
        <w:t>Article</w:t>
      </w:r>
      <w:proofErr w:type="spellEnd"/>
      <w:r w:rsidR="00E25193" w:rsidRPr="00E25193">
        <w:rPr>
          <w:sz w:val="18"/>
          <w:szCs w:val="18"/>
        </w:rPr>
        <w:t xml:space="preserve"> </w:t>
      </w:r>
      <w:proofErr w:type="spellStart"/>
      <w:r w:rsidR="00E25193" w:rsidRPr="00E25193">
        <w:rPr>
          <w:sz w:val="18"/>
          <w:szCs w:val="18"/>
        </w:rPr>
        <w:t>writing</w:t>
      </w:r>
      <w:proofErr w:type="spellEnd"/>
      <w:r w:rsidR="00E25193" w:rsidRPr="00E25193">
        <w:rPr>
          <w:sz w:val="18"/>
          <w:szCs w:val="18"/>
        </w:rPr>
        <w:t xml:space="preserve"> </w:t>
      </w:r>
      <w:proofErr w:type="spellStart"/>
      <w:r w:rsidR="00E25193" w:rsidRPr="00E25193">
        <w:rPr>
          <w:sz w:val="18"/>
          <w:szCs w:val="18"/>
        </w:rPr>
        <w:t>author</w:t>
      </w:r>
      <w:proofErr w:type="spellEnd"/>
      <w:r w:rsidR="00E25193" w:rsidRPr="00E25193">
        <w:rPr>
          <w:sz w:val="18"/>
          <w:szCs w:val="18"/>
        </w:rPr>
        <w:t xml:space="preserve"> </w:t>
      </w:r>
      <w:proofErr w:type="spellStart"/>
      <w:r w:rsidR="00E25193" w:rsidRPr="00E25193">
        <w:rPr>
          <w:sz w:val="18"/>
          <w:szCs w:val="18"/>
        </w:rPr>
        <w:t>impact</w:t>
      </w:r>
      <w:proofErr w:type="spellEnd"/>
      <w:r w:rsidR="00E25193" w:rsidRPr="00E25193">
        <w:rPr>
          <w:sz w:val="18"/>
          <w:szCs w:val="18"/>
        </w:rPr>
        <w:t xml:space="preserve"> rate</w:t>
      </w:r>
      <w:r w:rsidRPr="000D076D">
        <w:rPr>
          <w:sz w:val="18"/>
          <w:szCs w:val="18"/>
        </w:rPr>
        <w:t>: 1</w:t>
      </w:r>
      <w:r w:rsidR="00E25193">
        <w:rPr>
          <w:sz w:val="18"/>
          <w:szCs w:val="18"/>
        </w:rPr>
        <w:t>st Author: %***, 2nd Author</w:t>
      </w:r>
      <w:r w:rsidRPr="000D076D">
        <w:rPr>
          <w:sz w:val="18"/>
          <w:szCs w:val="18"/>
        </w:rPr>
        <w:t>: %***.</w:t>
      </w:r>
      <w:r w:rsidR="000D076D" w:rsidRPr="000D076D">
        <w:rPr>
          <w:sz w:val="18"/>
          <w:szCs w:val="18"/>
        </w:rPr>
        <w:t xml:space="preserve"> </w:t>
      </w:r>
      <w:proofErr w:type="spellStart"/>
      <w:r w:rsidR="00E25193" w:rsidRPr="00E25193">
        <w:rPr>
          <w:sz w:val="18"/>
          <w:szCs w:val="18"/>
        </w:rPr>
        <w:t>Ethics</w:t>
      </w:r>
      <w:proofErr w:type="spellEnd"/>
      <w:r w:rsidR="00E25193" w:rsidRPr="00E25193">
        <w:rPr>
          <w:sz w:val="18"/>
          <w:szCs w:val="18"/>
        </w:rPr>
        <w:t xml:space="preserve"> </w:t>
      </w:r>
      <w:proofErr w:type="spellStart"/>
      <w:r w:rsidR="00E25193" w:rsidRPr="00E25193">
        <w:rPr>
          <w:sz w:val="18"/>
          <w:szCs w:val="18"/>
        </w:rPr>
        <w:t>committee</w:t>
      </w:r>
      <w:proofErr w:type="spellEnd"/>
      <w:r w:rsidR="00E25193" w:rsidRPr="00E25193">
        <w:rPr>
          <w:sz w:val="18"/>
          <w:szCs w:val="18"/>
        </w:rPr>
        <w:t xml:space="preserve"> </w:t>
      </w:r>
      <w:proofErr w:type="spellStart"/>
      <w:r w:rsidR="00E25193" w:rsidRPr="00E25193">
        <w:rPr>
          <w:sz w:val="18"/>
          <w:szCs w:val="18"/>
        </w:rPr>
        <w:t>approval</w:t>
      </w:r>
      <w:proofErr w:type="spellEnd"/>
      <w:r w:rsidR="00E25193" w:rsidRPr="00E25193">
        <w:rPr>
          <w:sz w:val="18"/>
          <w:szCs w:val="18"/>
        </w:rPr>
        <w:t xml:space="preserve"> of </w:t>
      </w:r>
      <w:proofErr w:type="spellStart"/>
      <w:r w:rsidR="00E25193" w:rsidRPr="00E25193">
        <w:rPr>
          <w:sz w:val="18"/>
          <w:szCs w:val="18"/>
        </w:rPr>
        <w:t>this</w:t>
      </w:r>
      <w:proofErr w:type="spellEnd"/>
      <w:r w:rsidR="00E25193" w:rsidRPr="00E25193">
        <w:rPr>
          <w:sz w:val="18"/>
          <w:szCs w:val="18"/>
        </w:rPr>
        <w:t xml:space="preserve"> </w:t>
      </w:r>
      <w:proofErr w:type="spellStart"/>
      <w:r w:rsidR="00E25193" w:rsidRPr="00E25193">
        <w:rPr>
          <w:sz w:val="18"/>
          <w:szCs w:val="18"/>
        </w:rPr>
        <w:t>article</w:t>
      </w:r>
      <w:proofErr w:type="spellEnd"/>
      <w:r w:rsidR="00E25193" w:rsidRPr="00E25193">
        <w:rPr>
          <w:sz w:val="18"/>
          <w:szCs w:val="18"/>
        </w:rPr>
        <w:t xml:space="preserve"> </w:t>
      </w:r>
      <w:proofErr w:type="spellStart"/>
      <w:r w:rsidR="00E25193" w:rsidRPr="00E25193">
        <w:rPr>
          <w:sz w:val="18"/>
          <w:szCs w:val="18"/>
        </w:rPr>
        <w:t>was</w:t>
      </w:r>
      <w:proofErr w:type="spellEnd"/>
      <w:r w:rsidR="00E25193" w:rsidRPr="00E25193">
        <w:rPr>
          <w:sz w:val="18"/>
          <w:szCs w:val="18"/>
        </w:rPr>
        <w:t xml:space="preserve"> </w:t>
      </w:r>
      <w:proofErr w:type="spellStart"/>
      <w:r w:rsidR="00E25193" w:rsidRPr="00E25193">
        <w:rPr>
          <w:sz w:val="18"/>
          <w:szCs w:val="18"/>
        </w:rPr>
        <w:t>obtained</w:t>
      </w:r>
      <w:proofErr w:type="spellEnd"/>
      <w:r w:rsidR="00E25193" w:rsidRPr="00E25193">
        <w:rPr>
          <w:sz w:val="18"/>
          <w:szCs w:val="18"/>
        </w:rPr>
        <w:t xml:space="preserve"> </w:t>
      </w:r>
      <w:proofErr w:type="spellStart"/>
      <w:r w:rsidR="00E25193" w:rsidRPr="00E25193">
        <w:rPr>
          <w:sz w:val="18"/>
          <w:szCs w:val="18"/>
        </w:rPr>
        <w:t>from</w:t>
      </w:r>
      <w:proofErr w:type="spellEnd"/>
      <w:r w:rsidR="00E25193" w:rsidRPr="00E25193">
        <w:rPr>
          <w:sz w:val="18"/>
          <w:szCs w:val="18"/>
        </w:rPr>
        <w:t xml:space="preserve"> </w:t>
      </w:r>
      <w:proofErr w:type="gramStart"/>
      <w:r w:rsidR="00E25193" w:rsidRPr="00057E88">
        <w:rPr>
          <w:sz w:val="18"/>
          <w:szCs w:val="18"/>
          <w:highlight w:val="yellow"/>
        </w:rPr>
        <w:t>..............</w:t>
      </w:r>
      <w:proofErr w:type="gramEnd"/>
      <w:r w:rsidR="00E25193" w:rsidRPr="00E25193">
        <w:rPr>
          <w:sz w:val="18"/>
          <w:szCs w:val="18"/>
        </w:rPr>
        <w:t xml:space="preserve"> </w:t>
      </w:r>
      <w:proofErr w:type="spellStart"/>
      <w:r w:rsidR="00E25193" w:rsidRPr="00E25193">
        <w:rPr>
          <w:sz w:val="18"/>
          <w:szCs w:val="18"/>
        </w:rPr>
        <w:t>University</w:t>
      </w:r>
      <w:proofErr w:type="spellEnd"/>
      <w:r w:rsidR="00E25193" w:rsidRPr="00E25193">
        <w:rPr>
          <w:sz w:val="18"/>
          <w:szCs w:val="18"/>
        </w:rPr>
        <w:t xml:space="preserve">, </w:t>
      </w:r>
      <w:proofErr w:type="gramStart"/>
      <w:r w:rsidR="00E25193" w:rsidRPr="00057E88">
        <w:rPr>
          <w:sz w:val="18"/>
          <w:szCs w:val="18"/>
          <w:highlight w:val="yellow"/>
        </w:rPr>
        <w:t>..............</w:t>
      </w:r>
      <w:proofErr w:type="gramEnd"/>
      <w:r w:rsidR="00E25193" w:rsidRPr="00E25193">
        <w:rPr>
          <w:sz w:val="18"/>
          <w:szCs w:val="18"/>
        </w:rPr>
        <w:t xml:space="preserve"> </w:t>
      </w:r>
      <w:proofErr w:type="spellStart"/>
      <w:r w:rsidR="00E25193" w:rsidRPr="00E25193">
        <w:rPr>
          <w:sz w:val="18"/>
          <w:szCs w:val="18"/>
        </w:rPr>
        <w:t>date</w:t>
      </w:r>
      <w:proofErr w:type="spellEnd"/>
      <w:r w:rsidR="00E25193" w:rsidRPr="00E25193">
        <w:rPr>
          <w:sz w:val="18"/>
          <w:szCs w:val="18"/>
        </w:rPr>
        <w:t xml:space="preserve">, </w:t>
      </w:r>
      <w:proofErr w:type="gramStart"/>
      <w:r w:rsidR="00E25193" w:rsidRPr="00057E88">
        <w:rPr>
          <w:sz w:val="18"/>
          <w:szCs w:val="18"/>
          <w:highlight w:val="yellow"/>
        </w:rPr>
        <w:t>.................</w:t>
      </w:r>
      <w:proofErr w:type="gramEnd"/>
      <w:r w:rsidR="00E25193" w:rsidRPr="00E25193">
        <w:rPr>
          <w:sz w:val="18"/>
          <w:szCs w:val="18"/>
        </w:rPr>
        <w:t xml:space="preserve"> </w:t>
      </w:r>
      <w:proofErr w:type="spellStart"/>
      <w:r w:rsidR="00E25193" w:rsidRPr="00E25193">
        <w:rPr>
          <w:sz w:val="18"/>
          <w:szCs w:val="18"/>
        </w:rPr>
        <w:t>number</w:t>
      </w:r>
      <w:proofErr w:type="spellEnd"/>
      <w:r w:rsidR="00E25193" w:rsidRPr="00E25193">
        <w:rPr>
          <w:sz w:val="18"/>
          <w:szCs w:val="18"/>
        </w:rPr>
        <w:t xml:space="preserve"> </w:t>
      </w:r>
      <w:proofErr w:type="spellStart"/>
      <w:r w:rsidR="00E25193" w:rsidRPr="00E25193">
        <w:rPr>
          <w:sz w:val="18"/>
          <w:szCs w:val="18"/>
        </w:rPr>
        <w:t>and</w:t>
      </w:r>
      <w:proofErr w:type="spellEnd"/>
      <w:r w:rsidR="00E25193" w:rsidRPr="00E25193">
        <w:rPr>
          <w:sz w:val="18"/>
          <w:szCs w:val="18"/>
        </w:rPr>
        <w:t xml:space="preserve"> </w:t>
      </w:r>
      <w:proofErr w:type="spellStart"/>
      <w:r w:rsidR="00E25193" w:rsidRPr="00E25193">
        <w:rPr>
          <w:sz w:val="18"/>
          <w:szCs w:val="18"/>
        </w:rPr>
        <w:t>meeting</w:t>
      </w:r>
      <w:proofErr w:type="spellEnd"/>
      <w:r w:rsidR="00E25193" w:rsidRPr="00E25193">
        <w:rPr>
          <w:sz w:val="18"/>
          <w:szCs w:val="18"/>
        </w:rPr>
        <w:t xml:space="preserve"> </w:t>
      </w:r>
      <w:proofErr w:type="spellStart"/>
      <w:r w:rsidR="00E25193" w:rsidRPr="00E25193">
        <w:rPr>
          <w:sz w:val="18"/>
          <w:szCs w:val="18"/>
        </w:rPr>
        <w:t>number</w:t>
      </w:r>
      <w:proofErr w:type="spellEnd"/>
      <w:r w:rsidR="00E25193" w:rsidRPr="00E25193">
        <w:rPr>
          <w:sz w:val="18"/>
          <w:szCs w:val="18"/>
        </w:rPr>
        <w:t xml:space="preserve">. I </w:t>
      </w:r>
      <w:proofErr w:type="spellStart"/>
      <w:r w:rsidR="00E25193" w:rsidRPr="00E25193">
        <w:rPr>
          <w:sz w:val="18"/>
          <w:szCs w:val="18"/>
        </w:rPr>
        <w:t>declare</w:t>
      </w:r>
      <w:proofErr w:type="spellEnd"/>
      <w:r w:rsidR="00E25193" w:rsidRPr="00E25193">
        <w:rPr>
          <w:sz w:val="18"/>
          <w:szCs w:val="18"/>
        </w:rPr>
        <w:t xml:space="preserve"> </w:t>
      </w:r>
      <w:proofErr w:type="spellStart"/>
      <w:r w:rsidR="00E25193" w:rsidRPr="00E25193">
        <w:rPr>
          <w:sz w:val="18"/>
          <w:szCs w:val="18"/>
        </w:rPr>
        <w:t>that</w:t>
      </w:r>
      <w:proofErr w:type="spellEnd"/>
      <w:r w:rsidR="00E25193" w:rsidRPr="00E25193">
        <w:rPr>
          <w:sz w:val="18"/>
          <w:szCs w:val="18"/>
        </w:rPr>
        <w:t xml:space="preserve"> I </w:t>
      </w:r>
      <w:proofErr w:type="spellStart"/>
      <w:r w:rsidR="00E25193" w:rsidRPr="00E25193">
        <w:rPr>
          <w:sz w:val="18"/>
          <w:szCs w:val="18"/>
        </w:rPr>
        <w:t>did</w:t>
      </w:r>
      <w:proofErr w:type="spellEnd"/>
      <w:r w:rsidR="00E25193" w:rsidRPr="00E25193">
        <w:rPr>
          <w:sz w:val="18"/>
          <w:szCs w:val="18"/>
        </w:rPr>
        <w:t xml:space="preserve"> not </w:t>
      </w:r>
      <w:proofErr w:type="spellStart"/>
      <w:r w:rsidR="00E25193" w:rsidRPr="00E25193">
        <w:rPr>
          <w:sz w:val="18"/>
          <w:szCs w:val="18"/>
        </w:rPr>
        <w:t>use</w:t>
      </w:r>
      <w:proofErr w:type="spellEnd"/>
      <w:r w:rsidR="00E25193" w:rsidRPr="00E25193">
        <w:rPr>
          <w:sz w:val="18"/>
          <w:szCs w:val="18"/>
        </w:rPr>
        <w:t xml:space="preserve"> </w:t>
      </w:r>
      <w:proofErr w:type="spellStart"/>
      <w:r w:rsidR="00E25193" w:rsidRPr="00E25193">
        <w:rPr>
          <w:sz w:val="18"/>
          <w:szCs w:val="18"/>
        </w:rPr>
        <w:t>artificial</w:t>
      </w:r>
      <w:proofErr w:type="spellEnd"/>
      <w:r w:rsidR="00E25193" w:rsidRPr="00E25193">
        <w:rPr>
          <w:sz w:val="18"/>
          <w:szCs w:val="18"/>
        </w:rPr>
        <w:t xml:space="preserve"> </w:t>
      </w:r>
      <w:proofErr w:type="spellStart"/>
      <w:r w:rsidR="00E25193" w:rsidRPr="00E25193">
        <w:rPr>
          <w:sz w:val="18"/>
          <w:szCs w:val="18"/>
        </w:rPr>
        <w:t>intelligence</w:t>
      </w:r>
      <w:proofErr w:type="spellEnd"/>
      <w:r w:rsidR="00E25193" w:rsidRPr="00E25193">
        <w:rPr>
          <w:sz w:val="18"/>
          <w:szCs w:val="18"/>
        </w:rPr>
        <w:t xml:space="preserve"> in </w:t>
      </w:r>
      <w:proofErr w:type="spellStart"/>
      <w:r w:rsidR="00E25193" w:rsidRPr="00E25193">
        <w:rPr>
          <w:sz w:val="18"/>
          <w:szCs w:val="18"/>
        </w:rPr>
        <w:t>this</w:t>
      </w:r>
      <w:proofErr w:type="spellEnd"/>
      <w:r w:rsidR="00E25193" w:rsidRPr="00E25193">
        <w:rPr>
          <w:sz w:val="18"/>
          <w:szCs w:val="18"/>
        </w:rPr>
        <w:t xml:space="preserve"> </w:t>
      </w:r>
      <w:proofErr w:type="spellStart"/>
      <w:r w:rsidR="00E25193" w:rsidRPr="00E25193">
        <w:rPr>
          <w:sz w:val="18"/>
          <w:szCs w:val="18"/>
        </w:rPr>
        <w:t>study</w:t>
      </w:r>
      <w:proofErr w:type="spellEnd"/>
      <w:r w:rsidR="00E25193" w:rsidRPr="00E25193">
        <w:rPr>
          <w:sz w:val="18"/>
          <w:szCs w:val="18"/>
        </w:rPr>
        <w:t>.</w:t>
      </w:r>
    </w:p>
  </w:footnote>
  <w:footnote w:id="2">
    <w:p w:rsidR="000D076D" w:rsidRPr="000D076D" w:rsidRDefault="000D076D" w:rsidP="000D076D">
      <w:pPr>
        <w:pStyle w:val="DipnotMetni"/>
        <w:jc w:val="both"/>
        <w:rPr>
          <w:sz w:val="18"/>
          <w:szCs w:val="18"/>
        </w:rPr>
      </w:pPr>
      <w:r w:rsidRPr="000D076D">
        <w:rPr>
          <w:rStyle w:val="DipnotBavurusu"/>
          <w:sz w:val="18"/>
          <w:szCs w:val="18"/>
        </w:rPr>
        <w:footnoteRef/>
      </w:r>
      <w:r w:rsidR="00057E88" w:rsidRPr="00057E88">
        <w:rPr>
          <w:sz w:val="18"/>
          <w:szCs w:val="18"/>
        </w:rPr>
        <w:t>Prof. Dr</w:t>
      </w:r>
      <w:proofErr w:type="gramStart"/>
      <w:r w:rsidR="00057E88" w:rsidRPr="00057E88">
        <w:rPr>
          <w:sz w:val="18"/>
          <w:szCs w:val="18"/>
        </w:rPr>
        <w:t>.,</w:t>
      </w:r>
      <w:proofErr w:type="gramEnd"/>
      <w:r w:rsidR="00057E88" w:rsidRPr="00057E88">
        <w:rPr>
          <w:sz w:val="18"/>
          <w:szCs w:val="18"/>
        </w:rPr>
        <w:t xml:space="preserve"> İnönü </w:t>
      </w:r>
      <w:proofErr w:type="spellStart"/>
      <w:r w:rsidR="00057E88" w:rsidRPr="00057E88">
        <w:rPr>
          <w:sz w:val="18"/>
          <w:szCs w:val="18"/>
        </w:rPr>
        <w:t>University</w:t>
      </w:r>
      <w:proofErr w:type="spellEnd"/>
      <w:r w:rsidR="00057E88" w:rsidRPr="00057E88">
        <w:rPr>
          <w:sz w:val="18"/>
          <w:szCs w:val="18"/>
        </w:rPr>
        <w:t xml:space="preserve"> </w:t>
      </w:r>
      <w:proofErr w:type="spellStart"/>
      <w:r w:rsidR="00057E88" w:rsidRPr="00057E88">
        <w:rPr>
          <w:sz w:val="18"/>
          <w:szCs w:val="18"/>
        </w:rPr>
        <w:t>Faculty</w:t>
      </w:r>
      <w:proofErr w:type="spellEnd"/>
      <w:r w:rsidR="00057E88" w:rsidRPr="00057E88">
        <w:rPr>
          <w:sz w:val="18"/>
          <w:szCs w:val="18"/>
        </w:rPr>
        <w:t xml:space="preserve"> of </w:t>
      </w:r>
      <w:proofErr w:type="spellStart"/>
      <w:r w:rsidR="00057E88" w:rsidRPr="00057E88">
        <w:rPr>
          <w:sz w:val="18"/>
          <w:szCs w:val="18"/>
        </w:rPr>
        <w:t>Education</w:t>
      </w:r>
      <w:proofErr w:type="spellEnd"/>
      <w:r w:rsidR="00057E88" w:rsidRPr="00057E88">
        <w:rPr>
          <w:sz w:val="18"/>
          <w:szCs w:val="18"/>
        </w:rPr>
        <w:t xml:space="preserve">, </w:t>
      </w:r>
      <w:proofErr w:type="spellStart"/>
      <w:r w:rsidR="00057E88" w:rsidRPr="00057E88">
        <w:rPr>
          <w:sz w:val="18"/>
          <w:szCs w:val="18"/>
        </w:rPr>
        <w:t>Department</w:t>
      </w:r>
      <w:proofErr w:type="spellEnd"/>
      <w:r w:rsidR="00057E88" w:rsidRPr="00057E88">
        <w:rPr>
          <w:sz w:val="18"/>
          <w:szCs w:val="18"/>
        </w:rPr>
        <w:t xml:space="preserve"> of </w:t>
      </w:r>
      <w:proofErr w:type="spellStart"/>
      <w:r w:rsidR="00057E88" w:rsidRPr="00057E88">
        <w:rPr>
          <w:sz w:val="18"/>
          <w:szCs w:val="18"/>
        </w:rPr>
        <w:t>Educational</w:t>
      </w:r>
      <w:proofErr w:type="spellEnd"/>
      <w:r w:rsidR="00057E88" w:rsidRPr="00057E88">
        <w:rPr>
          <w:sz w:val="18"/>
          <w:szCs w:val="18"/>
        </w:rPr>
        <w:t xml:space="preserve"> </w:t>
      </w:r>
      <w:proofErr w:type="spellStart"/>
      <w:r w:rsidR="00057E88" w:rsidRPr="00057E88">
        <w:rPr>
          <w:sz w:val="18"/>
          <w:szCs w:val="18"/>
        </w:rPr>
        <w:t>Sciences</w:t>
      </w:r>
      <w:proofErr w:type="spellEnd"/>
      <w:r w:rsidR="00057E88" w:rsidRPr="00057E88">
        <w:rPr>
          <w:sz w:val="18"/>
          <w:szCs w:val="18"/>
        </w:rPr>
        <w:t xml:space="preserve">, </w:t>
      </w:r>
      <w:proofErr w:type="spellStart"/>
      <w:r w:rsidR="00057E88" w:rsidRPr="00057E88">
        <w:rPr>
          <w:sz w:val="18"/>
          <w:szCs w:val="18"/>
        </w:rPr>
        <w:t>Departmen</w:t>
      </w:r>
      <w:r w:rsidR="00057E88">
        <w:rPr>
          <w:sz w:val="18"/>
          <w:szCs w:val="18"/>
        </w:rPr>
        <w:t>t</w:t>
      </w:r>
      <w:proofErr w:type="spellEnd"/>
      <w:r w:rsidR="00057E88">
        <w:rPr>
          <w:sz w:val="18"/>
          <w:szCs w:val="18"/>
        </w:rPr>
        <w:t xml:space="preserve"> of </w:t>
      </w:r>
      <w:proofErr w:type="spellStart"/>
      <w:r w:rsidR="00057E88">
        <w:rPr>
          <w:sz w:val="18"/>
          <w:szCs w:val="18"/>
        </w:rPr>
        <w:t>Curriculum</w:t>
      </w:r>
      <w:proofErr w:type="spellEnd"/>
      <w:r w:rsidR="00057E88">
        <w:rPr>
          <w:sz w:val="18"/>
          <w:szCs w:val="18"/>
        </w:rPr>
        <w:t xml:space="preserve"> </w:t>
      </w:r>
      <w:proofErr w:type="spellStart"/>
      <w:r w:rsidR="00057E88">
        <w:rPr>
          <w:sz w:val="18"/>
          <w:szCs w:val="18"/>
        </w:rPr>
        <w:t>and</w:t>
      </w:r>
      <w:proofErr w:type="spellEnd"/>
      <w:r w:rsidR="00057E88">
        <w:rPr>
          <w:sz w:val="18"/>
          <w:szCs w:val="18"/>
        </w:rPr>
        <w:t xml:space="preserve"> </w:t>
      </w:r>
      <w:proofErr w:type="spellStart"/>
      <w:r w:rsidR="00057E88">
        <w:rPr>
          <w:sz w:val="18"/>
          <w:szCs w:val="18"/>
        </w:rPr>
        <w:t>Instruction</w:t>
      </w:r>
      <w:proofErr w:type="spellEnd"/>
      <w:r w:rsidRPr="000D076D">
        <w:rPr>
          <w:sz w:val="18"/>
          <w:szCs w:val="18"/>
        </w:rPr>
        <w:t xml:space="preserve">, ahmet.kara@inonu.edu.tr, </w:t>
      </w:r>
      <w:proofErr w:type="spellStart"/>
      <w:r w:rsidRPr="000D076D">
        <w:rPr>
          <w:sz w:val="18"/>
          <w:szCs w:val="18"/>
        </w:rPr>
        <w:t>Orcid</w:t>
      </w:r>
      <w:proofErr w:type="spellEnd"/>
      <w:r w:rsidRPr="000D076D">
        <w:rPr>
          <w:sz w:val="18"/>
          <w:szCs w:val="18"/>
        </w:rPr>
        <w:t xml:space="preserve">: 0000-0001-XXXX-XXXX  </w:t>
      </w:r>
      <w:r w:rsidR="00057E88">
        <w:rPr>
          <w:sz w:val="18"/>
          <w:szCs w:val="18"/>
        </w:rPr>
        <w:t xml:space="preserve">(9 </w:t>
      </w:r>
      <w:proofErr w:type="spellStart"/>
      <w:r w:rsidR="00057E88">
        <w:rPr>
          <w:sz w:val="18"/>
          <w:szCs w:val="18"/>
        </w:rPr>
        <w:t>Pt</w:t>
      </w:r>
      <w:proofErr w:type="spellEnd"/>
      <w:r w:rsidR="00D91BC4">
        <w:rPr>
          <w:sz w:val="18"/>
          <w:szCs w:val="18"/>
        </w:rPr>
        <w:t>)</w:t>
      </w:r>
    </w:p>
    <w:p w:rsidR="000D076D" w:rsidRPr="00EB32BC" w:rsidRDefault="000D076D" w:rsidP="000D076D">
      <w:pPr>
        <w:pStyle w:val="DipnotMetni"/>
        <w:jc w:val="both"/>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6D" w:rsidRPr="000D076D" w:rsidRDefault="002D4FE3" w:rsidP="000D076D">
    <w:pPr>
      <w:pStyle w:val="stBilgi"/>
      <w:jc w:val="center"/>
      <w:rPr>
        <w:sz w:val="20"/>
        <w:szCs w:val="20"/>
      </w:rPr>
    </w:pPr>
    <w:proofErr w:type="spellStart"/>
    <w:r>
      <w:rPr>
        <w:sz w:val="20"/>
        <w:szCs w:val="20"/>
      </w:rPr>
      <w:t>Author’s</w:t>
    </w:r>
    <w:proofErr w:type="spellEnd"/>
    <w:r>
      <w:rPr>
        <w:sz w:val="20"/>
        <w:szCs w:val="20"/>
      </w:rPr>
      <w:t xml:space="preserve"> Name </w:t>
    </w:r>
    <w:proofErr w:type="spellStart"/>
    <w:r>
      <w:rPr>
        <w:sz w:val="20"/>
        <w:szCs w:val="20"/>
      </w:rPr>
      <w:t>and</w:t>
    </w:r>
    <w:proofErr w:type="spellEnd"/>
    <w:r>
      <w:rPr>
        <w:sz w:val="20"/>
        <w:szCs w:val="20"/>
      </w:rPr>
      <w:t xml:space="preserve"> SURNAME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Pr="00224D9B" w:rsidRDefault="00E87006" w:rsidP="005E3D87">
    <w:pPr>
      <w:spacing w:line="264" w:lineRule="auto"/>
      <w:ind w:right="-1"/>
      <w:jc w:val="center"/>
      <w:rPr>
        <w:rFonts w:eastAsia="Calibri"/>
        <w:sz w:val="20"/>
        <w:szCs w:val="20"/>
      </w:rPr>
    </w:pPr>
    <w:r w:rsidRPr="00E87006">
      <w:rPr>
        <w:rFonts w:eastAsiaTheme="minorEastAsia"/>
        <w:sz w:val="20"/>
        <w:szCs w:val="20"/>
      </w:rPr>
      <w:t xml:space="preserve">On a </w:t>
    </w:r>
    <w:proofErr w:type="spellStart"/>
    <w:r w:rsidRPr="00E87006">
      <w:rPr>
        <w:rFonts w:eastAsiaTheme="minorEastAsia"/>
        <w:sz w:val="20"/>
        <w:szCs w:val="20"/>
      </w:rPr>
      <w:t>single</w:t>
    </w:r>
    <w:proofErr w:type="spellEnd"/>
    <w:r w:rsidRPr="00E87006">
      <w:rPr>
        <w:rFonts w:eastAsiaTheme="minorEastAsia"/>
        <w:sz w:val="20"/>
        <w:szCs w:val="20"/>
      </w:rPr>
      <w:t xml:space="preserve"> </w:t>
    </w:r>
    <w:proofErr w:type="spellStart"/>
    <w:r w:rsidRPr="00E87006">
      <w:rPr>
        <w:rFonts w:eastAsiaTheme="minorEastAsia"/>
        <w:sz w:val="20"/>
        <w:szCs w:val="20"/>
      </w:rPr>
      <w:t>line</w:t>
    </w:r>
    <w:proofErr w:type="spellEnd"/>
    <w:r w:rsidRPr="00E87006">
      <w:rPr>
        <w:rFonts w:eastAsiaTheme="minorEastAsia"/>
        <w:sz w:val="20"/>
        <w:szCs w:val="20"/>
      </w:rPr>
      <w:t xml:space="preserve">, </w:t>
    </w:r>
    <w:proofErr w:type="spellStart"/>
    <w:r w:rsidRPr="00E87006">
      <w:rPr>
        <w:rFonts w:eastAsiaTheme="minorEastAsia"/>
        <w:sz w:val="20"/>
        <w:szCs w:val="20"/>
      </w:rPr>
      <w:t>the</w:t>
    </w:r>
    <w:proofErr w:type="spellEnd"/>
    <w:r w:rsidRPr="00E87006">
      <w:rPr>
        <w:rFonts w:eastAsiaTheme="minorEastAsia"/>
        <w:sz w:val="20"/>
        <w:szCs w:val="20"/>
      </w:rPr>
      <w:t xml:space="preserve"> </w:t>
    </w:r>
    <w:proofErr w:type="spellStart"/>
    <w:r w:rsidRPr="00E87006">
      <w:rPr>
        <w:rFonts w:eastAsiaTheme="minorEastAsia"/>
        <w:sz w:val="20"/>
        <w:szCs w:val="20"/>
      </w:rPr>
      <w:t>title</w:t>
    </w:r>
    <w:proofErr w:type="spellEnd"/>
    <w:r w:rsidRPr="00E87006">
      <w:rPr>
        <w:rFonts w:eastAsiaTheme="minorEastAsia"/>
        <w:sz w:val="20"/>
        <w:szCs w:val="20"/>
      </w:rPr>
      <w:t xml:space="preserve"> of </w:t>
    </w:r>
    <w:proofErr w:type="spellStart"/>
    <w:r w:rsidRPr="00E87006">
      <w:rPr>
        <w:rFonts w:eastAsiaTheme="minorEastAsia"/>
        <w:sz w:val="20"/>
        <w:szCs w:val="20"/>
      </w:rPr>
      <w:t>the</w:t>
    </w:r>
    <w:proofErr w:type="spellEnd"/>
    <w:r w:rsidRPr="00E87006">
      <w:rPr>
        <w:rFonts w:eastAsiaTheme="minorEastAsia"/>
        <w:sz w:val="20"/>
        <w:szCs w:val="20"/>
      </w:rPr>
      <w:t xml:space="preserve"> </w:t>
    </w:r>
    <w:proofErr w:type="spellStart"/>
    <w:r w:rsidRPr="00E87006">
      <w:rPr>
        <w:rFonts w:eastAsiaTheme="minorEastAsia"/>
        <w:sz w:val="20"/>
        <w:szCs w:val="20"/>
      </w:rPr>
      <w:t>article</w:t>
    </w:r>
    <w:proofErr w:type="spellEnd"/>
    <w:r w:rsidRPr="00E87006">
      <w:rPr>
        <w:rFonts w:eastAsiaTheme="minorEastAsia"/>
        <w:sz w:val="20"/>
        <w:szCs w:val="20"/>
      </w:rPr>
      <w:t xml:space="preserve"> </w:t>
    </w:r>
    <w:proofErr w:type="spellStart"/>
    <w:r w:rsidRPr="00E87006">
      <w:rPr>
        <w:rFonts w:eastAsiaTheme="minorEastAsia"/>
        <w:sz w:val="20"/>
        <w:szCs w:val="20"/>
      </w:rPr>
      <w:t>should</w:t>
    </w:r>
    <w:proofErr w:type="spellEnd"/>
    <w:r w:rsidRPr="00E87006">
      <w:rPr>
        <w:rFonts w:eastAsiaTheme="minorEastAsia"/>
        <w:sz w:val="20"/>
        <w:szCs w:val="20"/>
      </w:rPr>
      <w:t xml:space="preserve"> be in 10 </w:t>
    </w:r>
    <w:proofErr w:type="spellStart"/>
    <w:r w:rsidRPr="00E87006">
      <w:rPr>
        <w:rFonts w:eastAsiaTheme="minorEastAsia"/>
        <w:sz w:val="20"/>
        <w:szCs w:val="20"/>
      </w:rPr>
      <w:t>pt</w:t>
    </w:r>
    <w:proofErr w:type="spellEnd"/>
    <w:r w:rsidRPr="00E87006">
      <w:rPr>
        <w:rFonts w:eastAsiaTheme="minorEastAsia"/>
        <w:sz w:val="20"/>
        <w:szCs w:val="20"/>
      </w:rPr>
      <w:t xml:space="preserve">, </w:t>
    </w:r>
    <w:proofErr w:type="spellStart"/>
    <w:r w:rsidRPr="00E87006">
      <w:rPr>
        <w:rFonts w:eastAsiaTheme="minorEastAsia"/>
        <w:sz w:val="20"/>
        <w:szCs w:val="20"/>
      </w:rPr>
      <w:t>initial</w:t>
    </w:r>
    <w:proofErr w:type="spellEnd"/>
    <w:r w:rsidRPr="00E87006">
      <w:rPr>
        <w:rFonts w:eastAsiaTheme="minorEastAsia"/>
        <w:sz w:val="20"/>
        <w:szCs w:val="20"/>
      </w:rPr>
      <w:t xml:space="preserve"> </w:t>
    </w:r>
    <w:proofErr w:type="spellStart"/>
    <w:r w:rsidRPr="00E87006">
      <w:rPr>
        <w:rFonts w:eastAsiaTheme="minorEastAsia"/>
        <w:sz w:val="20"/>
        <w:szCs w:val="20"/>
      </w:rPr>
      <w:t>letters</w:t>
    </w:r>
    <w:proofErr w:type="spellEnd"/>
    <w:r w:rsidRPr="00E87006">
      <w:rPr>
        <w:rFonts w:eastAsiaTheme="minorEastAsia"/>
        <w:sz w:val="20"/>
        <w:szCs w:val="20"/>
      </w:rPr>
      <w:t xml:space="preserve"> </w:t>
    </w:r>
    <w:proofErr w:type="spellStart"/>
    <w:r w:rsidRPr="00E87006">
      <w:rPr>
        <w:rFonts w:eastAsiaTheme="minorEastAsia"/>
        <w:sz w:val="20"/>
        <w:szCs w:val="20"/>
      </w:rPr>
      <w:t>capitalized</w:t>
    </w:r>
    <w:proofErr w:type="spellEnd"/>
    <w:r w:rsidRPr="00E87006">
      <w:rPr>
        <w:rFonts w:eastAsiaTheme="minorEastAsia"/>
        <w:sz w:val="20"/>
        <w:szCs w:val="20"/>
      </w:rPr>
      <w:t xml:space="preserve">, </w:t>
    </w:r>
    <w:proofErr w:type="spellStart"/>
    <w:proofErr w:type="gramStart"/>
    <w:r w:rsidRPr="00E87006">
      <w:rPr>
        <w:rFonts w:eastAsiaTheme="minorEastAsia"/>
        <w:sz w:val="20"/>
        <w:szCs w:val="20"/>
      </w:rPr>
      <w:t>centered</w:t>
    </w:r>
    <w:proofErr w:type="spellEnd"/>
    <w:r w:rsidRPr="00E87006">
      <w:rPr>
        <w:rFonts w:eastAsiaTheme="minorEastAsia"/>
        <w:sz w:val="20"/>
        <w:szCs w:val="20"/>
      </w:rPr>
      <w:t xml:space="preserve"> ...</w:t>
    </w:r>
    <w:proofErr w:type="gramEnd"/>
    <w:r w:rsidRPr="00E87006">
      <w:rPr>
        <w:rFonts w:eastAsiaTheme="minorEastAsia"/>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972"/>
      <w:gridCol w:w="1423"/>
      <w:gridCol w:w="2683"/>
    </w:tblGrid>
    <w:tr w:rsidR="000D7DA2" w:rsidTr="002C570D">
      <w:trPr>
        <w:trHeight w:val="274"/>
      </w:trPr>
      <w:tc>
        <w:tcPr>
          <w:tcW w:w="2972" w:type="dxa"/>
          <w:tcBorders>
            <w:top w:val="single" w:sz="4" w:space="0" w:color="auto"/>
          </w:tcBorders>
          <w:shd w:val="clear" w:color="auto" w:fill="FFFFFF" w:themeFill="background1"/>
        </w:tcPr>
        <w:p w:rsidR="000D7DA2" w:rsidRPr="00FC136A" w:rsidRDefault="000D7DA2" w:rsidP="00A06997">
          <w:pPr>
            <w:pStyle w:val="stBilgi"/>
            <w:jc w:val="both"/>
            <w:rPr>
              <w:sz w:val="20"/>
              <w:szCs w:val="20"/>
            </w:rPr>
          </w:pPr>
          <w:r w:rsidRPr="00FC136A">
            <w:rPr>
              <w:sz w:val="20"/>
              <w:szCs w:val="20"/>
            </w:rPr>
            <w:t xml:space="preserve">Tarih Okulu Dergisi (TOD) </w:t>
          </w:r>
        </w:p>
      </w:tc>
      <w:tc>
        <w:tcPr>
          <w:tcW w:w="4106" w:type="dxa"/>
          <w:gridSpan w:val="2"/>
          <w:tcBorders>
            <w:top w:val="single" w:sz="4" w:space="0" w:color="auto"/>
          </w:tcBorders>
          <w:shd w:val="clear" w:color="auto" w:fill="FFFFFF" w:themeFill="background1"/>
        </w:tcPr>
        <w:p w:rsidR="000D7DA2" w:rsidRPr="00FC136A" w:rsidRDefault="000D7DA2" w:rsidP="002C570D">
          <w:pPr>
            <w:pStyle w:val="stBilgi"/>
            <w:jc w:val="right"/>
            <w:rPr>
              <w:sz w:val="20"/>
              <w:szCs w:val="20"/>
            </w:rPr>
          </w:pPr>
          <w:proofErr w:type="spellStart"/>
          <w:r w:rsidRPr="00FC136A">
            <w:rPr>
              <w:sz w:val="20"/>
              <w:szCs w:val="20"/>
            </w:rPr>
            <w:t>Journal</w:t>
          </w:r>
          <w:proofErr w:type="spellEnd"/>
          <w:r w:rsidRPr="00FC136A">
            <w:rPr>
              <w:sz w:val="20"/>
              <w:szCs w:val="20"/>
            </w:rPr>
            <w:t xml:space="preserve"> of </w:t>
          </w:r>
          <w:proofErr w:type="spellStart"/>
          <w:r w:rsidRPr="00FC136A">
            <w:rPr>
              <w:sz w:val="20"/>
              <w:szCs w:val="20"/>
            </w:rPr>
            <w:t>History</w:t>
          </w:r>
          <w:proofErr w:type="spellEnd"/>
          <w:r w:rsidRPr="00FC136A">
            <w:rPr>
              <w:sz w:val="20"/>
              <w:szCs w:val="20"/>
            </w:rPr>
            <w:t xml:space="preserve"> School (JOHS) </w:t>
          </w:r>
        </w:p>
      </w:tc>
    </w:tr>
    <w:tr w:rsidR="002C570D" w:rsidTr="002C570D">
      <w:trPr>
        <w:trHeight w:val="134"/>
      </w:trPr>
      <w:tc>
        <w:tcPr>
          <w:tcW w:w="7078" w:type="dxa"/>
          <w:gridSpan w:val="3"/>
          <w:tcBorders>
            <w:bottom w:val="single" w:sz="4" w:space="0" w:color="auto"/>
          </w:tcBorders>
          <w:shd w:val="clear" w:color="auto" w:fill="FFFFFF" w:themeFill="background1"/>
        </w:tcPr>
        <w:p w:rsidR="002C570D" w:rsidRDefault="00501576" w:rsidP="00501576">
          <w:pPr>
            <w:pStyle w:val="stBilgi"/>
            <w:jc w:val="center"/>
            <w:rPr>
              <w:sz w:val="20"/>
              <w:szCs w:val="20"/>
            </w:rPr>
          </w:pPr>
          <w:r>
            <w:rPr>
              <w:sz w:val="20"/>
              <w:szCs w:val="20"/>
              <w:highlight w:val="yellow"/>
            </w:rPr>
            <w:t>(2024</w:t>
          </w:r>
          <w:r w:rsidRPr="00216F89">
            <w:rPr>
              <w:sz w:val="20"/>
              <w:szCs w:val="20"/>
              <w:highlight w:val="yellow"/>
            </w:rPr>
            <w:t>), 17</w:t>
          </w:r>
          <w:r w:rsidR="002C570D" w:rsidRPr="00216F89">
            <w:rPr>
              <w:sz w:val="20"/>
              <w:szCs w:val="20"/>
              <w:highlight w:val="yellow"/>
            </w:rPr>
            <w:t>(</w:t>
          </w:r>
          <w:r w:rsidR="00216F89" w:rsidRPr="00216F89">
            <w:rPr>
              <w:sz w:val="20"/>
              <w:szCs w:val="20"/>
              <w:highlight w:val="yellow"/>
            </w:rPr>
            <w:t>**</w:t>
          </w:r>
          <w:r w:rsidR="002C570D" w:rsidRPr="00216F89">
            <w:rPr>
              <w:sz w:val="20"/>
              <w:szCs w:val="20"/>
              <w:highlight w:val="yellow"/>
            </w:rPr>
            <w:t>), ***-***</w:t>
          </w:r>
        </w:p>
      </w:tc>
    </w:tr>
    <w:tr w:rsidR="00CA748A" w:rsidTr="002C570D">
      <w:trPr>
        <w:trHeight w:val="426"/>
      </w:trPr>
      <w:tc>
        <w:tcPr>
          <w:tcW w:w="2972" w:type="dxa"/>
          <w:tcBorders>
            <w:top w:val="single" w:sz="4" w:space="0" w:color="auto"/>
          </w:tcBorders>
          <w:shd w:val="clear" w:color="auto" w:fill="FFFFFF" w:themeFill="background1"/>
        </w:tcPr>
        <w:p w:rsidR="009E05CD" w:rsidRPr="00FC136A" w:rsidRDefault="009E05CD" w:rsidP="002C570D">
          <w:pPr>
            <w:pStyle w:val="stBilgi"/>
            <w:rPr>
              <w:sz w:val="20"/>
              <w:szCs w:val="20"/>
            </w:rPr>
          </w:pPr>
          <w:r w:rsidRPr="009E05CD">
            <w:rPr>
              <w:sz w:val="20"/>
              <w:szCs w:val="20"/>
            </w:rPr>
            <w:t xml:space="preserve">Özgünlük </w:t>
          </w:r>
          <w:r w:rsidR="00A06997" w:rsidRPr="009E05CD">
            <w:rPr>
              <w:sz w:val="20"/>
              <w:szCs w:val="20"/>
            </w:rPr>
            <w:t>kontrolü</w:t>
          </w:r>
        </w:p>
      </w:tc>
      <w:tc>
        <w:tcPr>
          <w:tcW w:w="1423" w:type="dxa"/>
          <w:tcBorders>
            <w:top w:val="single" w:sz="4" w:space="0" w:color="auto"/>
          </w:tcBorders>
          <w:shd w:val="clear" w:color="auto" w:fill="FFFFFF" w:themeFill="background1"/>
        </w:tcPr>
        <w:p w:rsidR="009E05CD" w:rsidRPr="00FC136A" w:rsidRDefault="00CA748A" w:rsidP="009E05CD">
          <w:pPr>
            <w:pStyle w:val="stBilgi"/>
            <w:jc w:val="center"/>
            <w:rPr>
              <w:sz w:val="20"/>
              <w:szCs w:val="20"/>
            </w:rPr>
          </w:pPr>
          <w:r>
            <w:rPr>
              <w:i/>
              <w:noProof/>
              <w:sz w:val="20"/>
              <w:szCs w:val="20"/>
            </w:rPr>
            <w:drawing>
              <wp:inline distT="0" distB="0" distL="0" distR="0" wp14:anchorId="57651FB7" wp14:editId="5D7E8D97">
                <wp:extent cx="866775" cy="247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c>
        <w:tcPr>
          <w:tcW w:w="2683" w:type="dxa"/>
          <w:tcBorders>
            <w:top w:val="single" w:sz="4" w:space="0" w:color="auto"/>
          </w:tcBorders>
          <w:shd w:val="clear" w:color="auto" w:fill="FFFFFF" w:themeFill="background1"/>
        </w:tcPr>
        <w:p w:rsidR="009E05CD" w:rsidRPr="00FC136A" w:rsidRDefault="002C570D" w:rsidP="00D600E5">
          <w:pPr>
            <w:pStyle w:val="stBilgi"/>
            <w:rPr>
              <w:sz w:val="20"/>
              <w:szCs w:val="20"/>
            </w:rPr>
          </w:pPr>
          <w:r>
            <w:rPr>
              <w:sz w:val="20"/>
              <w:szCs w:val="20"/>
            </w:rPr>
            <w:t xml:space="preserve">                </w:t>
          </w:r>
          <w:proofErr w:type="spellStart"/>
          <w:r w:rsidR="009E05CD">
            <w:rPr>
              <w:sz w:val="20"/>
              <w:szCs w:val="20"/>
            </w:rPr>
            <w:t>Authenticity</w:t>
          </w:r>
          <w:proofErr w:type="spellEnd"/>
          <w:r w:rsidR="009E05CD">
            <w:rPr>
              <w:sz w:val="20"/>
              <w:szCs w:val="20"/>
            </w:rPr>
            <w:t xml:space="preserve"> </w:t>
          </w:r>
          <w:proofErr w:type="spellStart"/>
          <w:r w:rsidR="00A06997">
            <w:rPr>
              <w:sz w:val="20"/>
              <w:szCs w:val="20"/>
            </w:rPr>
            <w:t>process</w:t>
          </w:r>
          <w:proofErr w:type="spellEnd"/>
        </w:p>
      </w:tc>
    </w:tr>
    <w:tr w:rsidR="000D7DA2" w:rsidTr="002C570D">
      <w:tc>
        <w:tcPr>
          <w:tcW w:w="7078" w:type="dxa"/>
          <w:gridSpan w:val="3"/>
          <w:tcBorders>
            <w:bottom w:val="single" w:sz="4" w:space="0" w:color="auto"/>
          </w:tcBorders>
          <w:shd w:val="clear" w:color="auto" w:fill="FFFFFF" w:themeFill="background1"/>
        </w:tcPr>
        <w:p w:rsidR="000D7DA2" w:rsidRPr="00A06997" w:rsidRDefault="00A06997" w:rsidP="00A06997">
          <w:pPr>
            <w:pStyle w:val="stBilgi"/>
            <w:jc w:val="center"/>
            <w:rPr>
              <w:color w:val="0000FF"/>
              <w:sz w:val="20"/>
              <w:szCs w:val="20"/>
              <w:u w:val="single"/>
            </w:rPr>
          </w:pPr>
          <w:r>
            <w:rPr>
              <w:b/>
              <w:sz w:val="20"/>
              <w:szCs w:val="20"/>
            </w:rPr>
            <w:t>DOI</w:t>
          </w:r>
          <w:r w:rsidR="000D7DA2" w:rsidRPr="00864AFD">
            <w:rPr>
              <w:b/>
              <w:sz w:val="20"/>
              <w:szCs w:val="20"/>
            </w:rPr>
            <w:t>:</w:t>
          </w:r>
          <w:r w:rsidR="000D7DA2" w:rsidRPr="002A6E00">
            <w:rPr>
              <w:sz w:val="20"/>
              <w:szCs w:val="20"/>
            </w:rPr>
            <w:t xml:space="preserve"> </w:t>
          </w:r>
          <w:r w:rsidR="000D7DA2" w:rsidRPr="008145BE">
            <w:rPr>
              <w:sz w:val="20"/>
              <w:szCs w:val="20"/>
              <w:highlight w:val="yellow"/>
            </w:rPr>
            <w:t>****</w:t>
          </w:r>
        </w:p>
      </w:tc>
    </w:tr>
    <w:tr w:rsidR="00D600E5" w:rsidTr="002C570D">
      <w:tc>
        <w:tcPr>
          <w:tcW w:w="2972" w:type="dxa"/>
          <w:tcBorders>
            <w:top w:val="single" w:sz="4" w:space="0" w:color="auto"/>
          </w:tcBorders>
          <w:shd w:val="clear" w:color="auto" w:fill="FFFFFF" w:themeFill="background1"/>
        </w:tcPr>
        <w:p w:rsidR="00D600E5" w:rsidRDefault="00D600E5" w:rsidP="00D342FA">
          <w:pPr>
            <w:pStyle w:val="stBilgi"/>
            <w:rPr>
              <w:i/>
              <w:sz w:val="20"/>
              <w:szCs w:val="20"/>
            </w:rPr>
          </w:pPr>
          <w:r w:rsidRPr="00E93104">
            <w:rPr>
              <w:b/>
              <w:sz w:val="20"/>
              <w:szCs w:val="20"/>
            </w:rPr>
            <w:t>Makale türü:</w:t>
          </w:r>
          <w:r>
            <w:rPr>
              <w:sz w:val="20"/>
              <w:szCs w:val="20"/>
            </w:rPr>
            <w:t xml:space="preserve"> Araştırma makalesi</w:t>
          </w:r>
        </w:p>
      </w:tc>
      <w:tc>
        <w:tcPr>
          <w:tcW w:w="1423" w:type="dxa"/>
          <w:tcBorders>
            <w:top w:val="single" w:sz="4" w:space="0" w:color="auto"/>
          </w:tcBorders>
          <w:shd w:val="clear" w:color="auto" w:fill="FFFFFF" w:themeFill="background1"/>
        </w:tcPr>
        <w:p w:rsidR="00D600E5" w:rsidRDefault="00D600E5" w:rsidP="003F2EB3">
          <w:pPr>
            <w:pStyle w:val="stBilgi"/>
            <w:jc w:val="right"/>
            <w:rPr>
              <w:i/>
              <w:sz w:val="20"/>
              <w:szCs w:val="20"/>
            </w:rPr>
          </w:pPr>
        </w:p>
      </w:tc>
      <w:tc>
        <w:tcPr>
          <w:tcW w:w="2683" w:type="dxa"/>
          <w:tcBorders>
            <w:top w:val="single" w:sz="4" w:space="0" w:color="auto"/>
          </w:tcBorders>
          <w:shd w:val="clear" w:color="auto" w:fill="FFFFFF" w:themeFill="background1"/>
        </w:tcPr>
        <w:p w:rsidR="00D600E5" w:rsidRDefault="00D600E5" w:rsidP="00FB13CB">
          <w:pPr>
            <w:pStyle w:val="stBilgi"/>
            <w:rPr>
              <w:i/>
              <w:sz w:val="20"/>
              <w:szCs w:val="20"/>
            </w:rPr>
          </w:pPr>
          <w:proofErr w:type="spellStart"/>
          <w:r w:rsidRPr="00E93104">
            <w:rPr>
              <w:b/>
              <w:sz w:val="20"/>
              <w:szCs w:val="20"/>
            </w:rPr>
            <w:t>Article</w:t>
          </w:r>
          <w:proofErr w:type="spellEnd"/>
          <w:r>
            <w:rPr>
              <w:b/>
              <w:sz w:val="20"/>
              <w:szCs w:val="20"/>
            </w:rPr>
            <w:t xml:space="preserve"> </w:t>
          </w:r>
          <w:proofErr w:type="spellStart"/>
          <w:r w:rsidRPr="00E93104">
            <w:rPr>
              <w:b/>
              <w:sz w:val="20"/>
              <w:szCs w:val="20"/>
            </w:rPr>
            <w:t>type</w:t>
          </w:r>
          <w:proofErr w:type="spellEnd"/>
          <w:r w:rsidRPr="00E93104">
            <w:rPr>
              <w:b/>
              <w:sz w:val="20"/>
              <w:szCs w:val="20"/>
            </w:rPr>
            <w:t>:</w:t>
          </w:r>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article</w:t>
          </w:r>
          <w:proofErr w:type="spellEnd"/>
        </w:p>
      </w:tc>
    </w:tr>
    <w:tr w:rsidR="00CA748A" w:rsidTr="002C570D">
      <w:tc>
        <w:tcPr>
          <w:tcW w:w="2972" w:type="dxa"/>
          <w:tcBorders>
            <w:bottom w:val="single" w:sz="4" w:space="0" w:color="auto"/>
          </w:tcBorders>
          <w:shd w:val="clear" w:color="auto" w:fill="FFFFFF" w:themeFill="background1"/>
        </w:tcPr>
        <w:p w:rsidR="00A06997" w:rsidRPr="00A06997" w:rsidRDefault="00D600E5" w:rsidP="00A06997">
          <w:pPr>
            <w:pStyle w:val="stBilgi"/>
            <w:jc w:val="right"/>
            <w:rPr>
              <w:sz w:val="20"/>
              <w:szCs w:val="20"/>
            </w:rPr>
          </w:pPr>
          <w:r>
            <w:rPr>
              <w:sz w:val="20"/>
              <w:szCs w:val="20"/>
            </w:rPr>
            <w:t>Geliş tarihi</w:t>
          </w:r>
        </w:p>
        <w:p w:rsidR="00A06997" w:rsidRPr="00A06997" w:rsidRDefault="00D600E5" w:rsidP="00A06997">
          <w:pPr>
            <w:pStyle w:val="stBilgi"/>
            <w:jc w:val="right"/>
            <w:rPr>
              <w:sz w:val="20"/>
              <w:szCs w:val="20"/>
            </w:rPr>
          </w:pPr>
          <w:r>
            <w:rPr>
              <w:sz w:val="20"/>
              <w:szCs w:val="20"/>
            </w:rPr>
            <w:t>Kabul tarihi</w:t>
          </w:r>
        </w:p>
        <w:p w:rsidR="00A06997" w:rsidRPr="00A06997" w:rsidRDefault="00D600E5" w:rsidP="00A06997">
          <w:pPr>
            <w:pStyle w:val="stBilgi"/>
            <w:jc w:val="right"/>
            <w:rPr>
              <w:sz w:val="20"/>
              <w:szCs w:val="20"/>
            </w:rPr>
          </w:pPr>
          <w:r>
            <w:rPr>
              <w:sz w:val="20"/>
              <w:szCs w:val="20"/>
            </w:rPr>
            <w:t>Elektronik yayın tarihi</w:t>
          </w:r>
        </w:p>
      </w:tc>
      <w:tc>
        <w:tcPr>
          <w:tcW w:w="1423" w:type="dxa"/>
          <w:tcBorders>
            <w:bottom w:val="single" w:sz="4" w:space="0" w:color="auto"/>
          </w:tcBorders>
          <w:shd w:val="clear" w:color="auto" w:fill="FFFFFF" w:themeFill="background1"/>
        </w:tcPr>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tc>
      <w:tc>
        <w:tcPr>
          <w:tcW w:w="2683" w:type="dxa"/>
          <w:tcBorders>
            <w:bottom w:val="single" w:sz="4" w:space="0" w:color="auto"/>
          </w:tcBorders>
          <w:shd w:val="clear" w:color="auto" w:fill="FFFFFF" w:themeFill="background1"/>
        </w:tcPr>
        <w:p w:rsidR="00A06997" w:rsidRPr="00A06997" w:rsidRDefault="00A06997" w:rsidP="00A06997">
          <w:pPr>
            <w:pStyle w:val="stBilgi"/>
            <w:rPr>
              <w:sz w:val="20"/>
              <w:szCs w:val="20"/>
            </w:rPr>
          </w:pPr>
          <w:proofErr w:type="spellStart"/>
          <w:r w:rsidRPr="00A06997">
            <w:rPr>
              <w:sz w:val="20"/>
              <w:szCs w:val="20"/>
            </w:rPr>
            <w:t>Submitted</w:t>
          </w:r>
          <w:proofErr w:type="spellEnd"/>
          <w:r w:rsidRPr="00A06997">
            <w:rPr>
              <w:sz w:val="20"/>
              <w:szCs w:val="20"/>
            </w:rPr>
            <w:t xml:space="preserve"> </w:t>
          </w:r>
          <w:proofErr w:type="spellStart"/>
          <w:r w:rsidRPr="00A06997">
            <w:rPr>
              <w:sz w:val="20"/>
              <w:szCs w:val="20"/>
            </w:rPr>
            <w:t>date</w:t>
          </w:r>
          <w:proofErr w:type="spellEnd"/>
        </w:p>
        <w:p w:rsidR="0031585F" w:rsidRDefault="00A06997" w:rsidP="00A06997">
          <w:pPr>
            <w:pStyle w:val="stBilgi"/>
            <w:rPr>
              <w:sz w:val="20"/>
              <w:szCs w:val="20"/>
            </w:rPr>
          </w:pPr>
          <w:proofErr w:type="spellStart"/>
          <w:r w:rsidRPr="00A06997">
            <w:rPr>
              <w:sz w:val="20"/>
              <w:szCs w:val="20"/>
            </w:rPr>
            <w:t>Accepted</w:t>
          </w:r>
          <w:proofErr w:type="spellEnd"/>
          <w:r w:rsidRPr="00A06997">
            <w:rPr>
              <w:sz w:val="20"/>
              <w:szCs w:val="20"/>
            </w:rPr>
            <w:t xml:space="preserve"> </w:t>
          </w:r>
          <w:proofErr w:type="spellStart"/>
          <w:r w:rsidRPr="00A06997">
            <w:rPr>
              <w:sz w:val="20"/>
              <w:szCs w:val="20"/>
            </w:rPr>
            <w:t>date</w:t>
          </w:r>
          <w:proofErr w:type="spellEnd"/>
          <w:r w:rsidRPr="00A06997">
            <w:rPr>
              <w:sz w:val="20"/>
              <w:szCs w:val="20"/>
            </w:rPr>
            <w:t xml:space="preserve"> </w:t>
          </w:r>
        </w:p>
        <w:p w:rsidR="00A06997" w:rsidRPr="00A06997" w:rsidRDefault="00D600E5" w:rsidP="00A06997">
          <w:pPr>
            <w:pStyle w:val="stBilgi"/>
            <w:rPr>
              <w:b/>
              <w:i/>
              <w:sz w:val="20"/>
              <w:szCs w:val="20"/>
            </w:rPr>
          </w:pPr>
          <w:r w:rsidRPr="00A06997">
            <w:rPr>
              <w:sz w:val="20"/>
              <w:szCs w:val="20"/>
            </w:rPr>
            <w:t xml:space="preserve">Online </w:t>
          </w:r>
          <w:proofErr w:type="spellStart"/>
          <w:r>
            <w:rPr>
              <w:sz w:val="20"/>
              <w:szCs w:val="20"/>
            </w:rPr>
            <w:t>publishing</w:t>
          </w:r>
          <w:proofErr w:type="spellEnd"/>
          <w:r w:rsidRPr="00A06997">
            <w:rPr>
              <w:sz w:val="20"/>
              <w:szCs w:val="20"/>
            </w:rPr>
            <w:t xml:space="preserve"> </w:t>
          </w:r>
          <w:proofErr w:type="spellStart"/>
          <w:r w:rsidR="00A06997" w:rsidRPr="00A06997">
            <w:rPr>
              <w:sz w:val="20"/>
              <w:szCs w:val="20"/>
            </w:rPr>
            <w:t>date</w:t>
          </w:r>
          <w:proofErr w:type="spellEnd"/>
        </w:p>
      </w:tc>
    </w:tr>
    <w:tr w:rsidR="000D7DA2" w:rsidTr="002C570D">
      <w:trPr>
        <w:trHeight w:val="534"/>
      </w:trPr>
      <w:tc>
        <w:tcPr>
          <w:tcW w:w="7078" w:type="dxa"/>
          <w:gridSpan w:val="3"/>
          <w:tcBorders>
            <w:top w:val="single" w:sz="4" w:space="0" w:color="auto"/>
            <w:bottom w:val="single" w:sz="4" w:space="0" w:color="auto"/>
          </w:tcBorders>
          <w:shd w:val="clear" w:color="auto" w:fill="FFFFFF" w:themeFill="background1"/>
        </w:tcPr>
        <w:p w:rsidR="000D7DA2" w:rsidRDefault="000D7DA2" w:rsidP="00D342FA">
          <w:pPr>
            <w:pStyle w:val="stBilgi"/>
            <w:jc w:val="center"/>
            <w:rPr>
              <w:sz w:val="20"/>
              <w:szCs w:val="20"/>
            </w:rPr>
          </w:pPr>
          <w:r w:rsidRPr="00D342FA">
            <w:rPr>
              <w:b/>
              <w:sz w:val="20"/>
              <w:szCs w:val="20"/>
            </w:rPr>
            <w:t>Atıf Bilgisi / Reference Information</w:t>
          </w:r>
          <w:r w:rsidRPr="00D342FA">
            <w:rPr>
              <w:sz w:val="20"/>
              <w:szCs w:val="20"/>
            </w:rPr>
            <w:t xml:space="preserve"> </w:t>
          </w:r>
        </w:p>
        <w:p w:rsidR="000D7DA2" w:rsidRPr="00D342FA" w:rsidRDefault="000D7DA2" w:rsidP="004B452A">
          <w:pPr>
            <w:pStyle w:val="stBilgi"/>
            <w:ind w:left="591" w:hanging="591"/>
            <w:jc w:val="both"/>
            <w:rPr>
              <w:sz w:val="20"/>
              <w:szCs w:val="20"/>
            </w:rPr>
          </w:pPr>
          <w:r w:rsidRPr="008145BE">
            <w:rPr>
              <w:sz w:val="20"/>
              <w:szCs w:val="20"/>
              <w:highlight w:val="yellow"/>
            </w:rPr>
            <w:t>******</w:t>
          </w:r>
          <w:r w:rsidR="00243047">
            <w:rPr>
              <w:sz w:val="20"/>
              <w:szCs w:val="20"/>
            </w:rPr>
            <w:t xml:space="preserve"> (202</w:t>
          </w:r>
          <w:r w:rsidR="00501576">
            <w:rPr>
              <w:sz w:val="20"/>
              <w:szCs w:val="20"/>
            </w:rPr>
            <w:t>4</w:t>
          </w:r>
          <w:r>
            <w:rPr>
              <w:sz w:val="20"/>
              <w:szCs w:val="20"/>
            </w:rPr>
            <w:t xml:space="preserve">). </w:t>
          </w:r>
          <w:r w:rsidRPr="003F6018">
            <w:rPr>
              <w:sz w:val="20"/>
              <w:szCs w:val="20"/>
            </w:rPr>
            <w:t>Makale Başlığı sadece ilk harfler büyük, Times New Roman 10 punto.</w:t>
          </w:r>
          <w:r>
            <w:rPr>
              <w:sz w:val="20"/>
              <w:szCs w:val="20"/>
            </w:rPr>
            <w:t xml:space="preserve"> </w:t>
          </w:r>
          <w:proofErr w:type="spellStart"/>
          <w:r w:rsidRPr="00D342FA">
            <w:rPr>
              <w:i/>
              <w:sz w:val="20"/>
              <w:szCs w:val="20"/>
            </w:rPr>
            <w:t>Journal</w:t>
          </w:r>
          <w:proofErr w:type="spellEnd"/>
          <w:r w:rsidRPr="00D342FA">
            <w:rPr>
              <w:i/>
              <w:sz w:val="20"/>
              <w:szCs w:val="20"/>
            </w:rPr>
            <w:t xml:space="preserve"> of </w:t>
          </w:r>
          <w:proofErr w:type="spellStart"/>
          <w:r w:rsidRPr="00D342FA">
            <w:rPr>
              <w:i/>
              <w:sz w:val="20"/>
              <w:szCs w:val="20"/>
            </w:rPr>
            <w:t>History</w:t>
          </w:r>
          <w:proofErr w:type="spellEnd"/>
          <w:r w:rsidRPr="00D342FA">
            <w:rPr>
              <w:i/>
              <w:sz w:val="20"/>
              <w:szCs w:val="20"/>
            </w:rPr>
            <w:t xml:space="preserve"> School, </w:t>
          </w:r>
          <w:r w:rsidR="00216F89">
            <w:rPr>
              <w:sz w:val="20"/>
              <w:szCs w:val="20"/>
              <w:highlight w:val="yellow"/>
            </w:rPr>
            <w:t>**</w:t>
          </w:r>
          <w:r w:rsidRPr="00864AFD">
            <w:rPr>
              <w:sz w:val="20"/>
              <w:szCs w:val="20"/>
              <w:highlight w:val="yellow"/>
            </w:rPr>
            <w:t>,</w:t>
          </w:r>
          <w:r w:rsidR="00216F89">
            <w:rPr>
              <w:sz w:val="20"/>
              <w:szCs w:val="20"/>
              <w:highlight w:val="yellow"/>
            </w:rPr>
            <w:t xml:space="preserve"> </w:t>
          </w:r>
          <w:r w:rsidRPr="00864AFD">
            <w:rPr>
              <w:sz w:val="20"/>
              <w:szCs w:val="20"/>
              <w:highlight w:val="yellow"/>
            </w:rPr>
            <w:t>***.</w:t>
          </w:r>
          <w:r>
            <w:rPr>
              <w:sz w:val="20"/>
              <w:szCs w:val="20"/>
            </w:rPr>
            <w:t xml:space="preserve"> </w:t>
          </w:r>
        </w:p>
      </w:tc>
    </w:tr>
  </w:tbl>
  <w:p w:rsidR="000D7DA2" w:rsidRPr="007B1A6A" w:rsidRDefault="000D7DA2" w:rsidP="003F2EB3">
    <w:pPr>
      <w:pStyle w:val="stBilgi"/>
      <w:rPr>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5C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1274"/>
    <w:multiLevelType w:val="hybridMultilevel"/>
    <w:tmpl w:val="2A2419B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1CA4494"/>
    <w:multiLevelType w:val="hybridMultilevel"/>
    <w:tmpl w:val="031EE17E"/>
    <w:lvl w:ilvl="0" w:tplc="603E7F46">
      <w:start w:val="1"/>
      <w:numFmt w:val="lowerLetter"/>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15:restartNumberingAfterBreak="0">
    <w:nsid w:val="03EE70ED"/>
    <w:multiLevelType w:val="hybridMultilevel"/>
    <w:tmpl w:val="FAD68B58"/>
    <w:lvl w:ilvl="0" w:tplc="041F000F">
      <w:start w:val="1"/>
      <w:numFmt w:val="decimal"/>
      <w:lvlText w:val="%1."/>
      <w:lvlJc w:val="left"/>
      <w:pPr>
        <w:ind w:left="9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6C3068C"/>
    <w:multiLevelType w:val="hybridMultilevel"/>
    <w:tmpl w:val="503C6D5E"/>
    <w:lvl w:ilvl="0" w:tplc="7D0A8044">
      <w:start w:val="1"/>
      <w:numFmt w:val="upperRoman"/>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15:restartNumberingAfterBreak="0">
    <w:nsid w:val="161313DB"/>
    <w:multiLevelType w:val="hybridMultilevel"/>
    <w:tmpl w:val="60F8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E10C2"/>
    <w:multiLevelType w:val="hybridMultilevel"/>
    <w:tmpl w:val="64B25A58"/>
    <w:lvl w:ilvl="0" w:tplc="34B6A6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96E79"/>
    <w:multiLevelType w:val="hybridMultilevel"/>
    <w:tmpl w:val="330473C0"/>
    <w:lvl w:ilvl="0" w:tplc="79B46E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DAA4D0C"/>
    <w:multiLevelType w:val="hybridMultilevel"/>
    <w:tmpl w:val="D07A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165669"/>
    <w:multiLevelType w:val="hybridMultilevel"/>
    <w:tmpl w:val="1528FD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297F28"/>
    <w:multiLevelType w:val="hybridMultilevel"/>
    <w:tmpl w:val="3EDCDD52"/>
    <w:lvl w:ilvl="0" w:tplc="A13C20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110252E"/>
    <w:multiLevelType w:val="hybridMultilevel"/>
    <w:tmpl w:val="005C0B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DC12AE"/>
    <w:multiLevelType w:val="hybridMultilevel"/>
    <w:tmpl w:val="3BE05CB0"/>
    <w:lvl w:ilvl="0" w:tplc="EEC6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30793F"/>
    <w:multiLevelType w:val="hybridMultilevel"/>
    <w:tmpl w:val="D97630AE"/>
    <w:lvl w:ilvl="0" w:tplc="61CC5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D3204A0"/>
    <w:multiLevelType w:val="hybridMultilevel"/>
    <w:tmpl w:val="63A41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372A0E"/>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E77DFD"/>
    <w:multiLevelType w:val="hybridMultilevel"/>
    <w:tmpl w:val="2F986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932023"/>
    <w:multiLevelType w:val="hybridMultilevel"/>
    <w:tmpl w:val="B05EB27C"/>
    <w:lvl w:ilvl="0" w:tplc="A0C891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6D003EE"/>
    <w:multiLevelType w:val="hybridMultilevel"/>
    <w:tmpl w:val="F0AEC210"/>
    <w:lvl w:ilvl="0" w:tplc="3BF69C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C2528C"/>
    <w:multiLevelType w:val="hybridMultilevel"/>
    <w:tmpl w:val="77A8CC90"/>
    <w:lvl w:ilvl="0" w:tplc="2138C0F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15:restartNumberingAfterBreak="0">
    <w:nsid w:val="382A5F30"/>
    <w:multiLevelType w:val="hybridMultilevel"/>
    <w:tmpl w:val="578AAA08"/>
    <w:lvl w:ilvl="0" w:tplc="5930EB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AF92A22"/>
    <w:multiLevelType w:val="hybridMultilevel"/>
    <w:tmpl w:val="60C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3F2D3A"/>
    <w:multiLevelType w:val="hybridMultilevel"/>
    <w:tmpl w:val="71BCC3FC"/>
    <w:lvl w:ilvl="0" w:tplc="482C22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C2F1929"/>
    <w:multiLevelType w:val="hybridMultilevel"/>
    <w:tmpl w:val="1E8414B6"/>
    <w:lvl w:ilvl="0" w:tplc="D1FC56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42044E84"/>
    <w:multiLevelType w:val="hybridMultilevel"/>
    <w:tmpl w:val="ACCA3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664ADC"/>
    <w:multiLevelType w:val="hybridMultilevel"/>
    <w:tmpl w:val="9F2E2160"/>
    <w:lvl w:ilvl="0" w:tplc="55DE8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857CF8"/>
    <w:multiLevelType w:val="hybridMultilevel"/>
    <w:tmpl w:val="F3C80244"/>
    <w:lvl w:ilvl="0" w:tplc="82EE8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BEA06E3"/>
    <w:multiLevelType w:val="hybridMultilevel"/>
    <w:tmpl w:val="D3DADF7E"/>
    <w:lvl w:ilvl="0" w:tplc="C23AA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F0409B9"/>
    <w:multiLevelType w:val="hybridMultilevel"/>
    <w:tmpl w:val="6C7673C2"/>
    <w:lvl w:ilvl="0" w:tplc="2DF6B8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5975D7"/>
    <w:multiLevelType w:val="hybridMultilevel"/>
    <w:tmpl w:val="F0383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C72D3A"/>
    <w:multiLevelType w:val="hybridMultilevel"/>
    <w:tmpl w:val="B0AE94D0"/>
    <w:lvl w:ilvl="0" w:tplc="411662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6390E1C"/>
    <w:multiLevelType w:val="hybridMultilevel"/>
    <w:tmpl w:val="D61A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470318"/>
    <w:multiLevelType w:val="hybridMultilevel"/>
    <w:tmpl w:val="9BE8AF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58DE7BA6"/>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B8E2A7B"/>
    <w:multiLevelType w:val="hybridMultilevel"/>
    <w:tmpl w:val="EB98AB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DDE5F95"/>
    <w:multiLevelType w:val="hybridMultilevel"/>
    <w:tmpl w:val="278C8932"/>
    <w:lvl w:ilvl="0" w:tplc="A6F81D30">
      <w:start w:val="1"/>
      <w:numFmt w:val="decimal"/>
      <w:lvlText w:val="%1"/>
      <w:lvlJc w:val="left"/>
      <w:pPr>
        <w:ind w:left="705" w:hanging="705"/>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21513B3"/>
    <w:multiLevelType w:val="hybridMultilevel"/>
    <w:tmpl w:val="C65A0E84"/>
    <w:lvl w:ilvl="0" w:tplc="DC368E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344612C"/>
    <w:multiLevelType w:val="hybridMultilevel"/>
    <w:tmpl w:val="5DBEA574"/>
    <w:lvl w:ilvl="0" w:tplc="5CA80190">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9110326"/>
    <w:multiLevelType w:val="hybridMultilevel"/>
    <w:tmpl w:val="D3121A58"/>
    <w:lvl w:ilvl="0" w:tplc="A8B81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6BD06355"/>
    <w:multiLevelType w:val="hybridMultilevel"/>
    <w:tmpl w:val="D98093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751F7B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853ECF"/>
    <w:multiLevelType w:val="hybridMultilevel"/>
    <w:tmpl w:val="5694C7A4"/>
    <w:lvl w:ilvl="0" w:tplc="A7B09AD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CB2965"/>
    <w:multiLevelType w:val="hybridMultilevel"/>
    <w:tmpl w:val="AA60B3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B5D6A27"/>
    <w:multiLevelType w:val="hybridMultilevel"/>
    <w:tmpl w:val="6D7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736018"/>
    <w:multiLevelType w:val="hybridMultilevel"/>
    <w:tmpl w:val="85220F24"/>
    <w:lvl w:ilvl="0" w:tplc="857C676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22"/>
  </w:num>
  <w:num w:numId="5">
    <w:abstractNumId w:val="33"/>
  </w:num>
  <w:num w:numId="6">
    <w:abstractNumId w:val="46"/>
  </w:num>
  <w:num w:numId="7">
    <w:abstractNumId w:val="18"/>
  </w:num>
  <w:num w:numId="8">
    <w:abstractNumId w:val="7"/>
  </w:num>
  <w:num w:numId="9">
    <w:abstractNumId w:val="9"/>
  </w:num>
  <w:num w:numId="10">
    <w:abstractNumId w:val="32"/>
  </w:num>
  <w:num w:numId="11">
    <w:abstractNumId w:val="40"/>
  </w:num>
  <w:num w:numId="12">
    <w:abstractNumId w:val="6"/>
  </w:num>
  <w:num w:numId="13">
    <w:abstractNumId w:val="16"/>
  </w:num>
  <w:num w:numId="14">
    <w:abstractNumId w:val="35"/>
  </w:num>
  <w:num w:numId="15">
    <w:abstractNumId w:val="4"/>
  </w:num>
  <w:num w:numId="16">
    <w:abstractNumId w:val="8"/>
  </w:num>
  <w:num w:numId="17">
    <w:abstractNumId w:val="10"/>
  </w:num>
  <w:num w:numId="18">
    <w:abstractNumId w:val="5"/>
  </w:num>
  <w:num w:numId="19">
    <w:abstractNumId w:val="13"/>
  </w:num>
  <w:num w:numId="20">
    <w:abstractNumId w:val="38"/>
  </w:num>
  <w:num w:numId="21">
    <w:abstractNumId w:val="29"/>
  </w:num>
  <w:num w:numId="22">
    <w:abstractNumId w:val="21"/>
  </w:num>
  <w:num w:numId="23">
    <w:abstractNumId w:val="26"/>
  </w:num>
  <w:num w:numId="24">
    <w:abstractNumId w:val="23"/>
  </w:num>
  <w:num w:numId="25">
    <w:abstractNumId w:val="24"/>
  </w:num>
  <w:num w:numId="26">
    <w:abstractNumId w:val="41"/>
  </w:num>
  <w:num w:numId="27">
    <w:abstractNumId w:val="34"/>
  </w:num>
  <w:num w:numId="28">
    <w:abstractNumId w:val="0"/>
  </w:num>
  <w:num w:numId="29">
    <w:abstractNumId w:val="19"/>
  </w:num>
  <w:num w:numId="30">
    <w:abstractNumId w:val="45"/>
  </w:num>
  <w:num w:numId="31">
    <w:abstractNumId w:val="36"/>
  </w:num>
  <w:num w:numId="32">
    <w:abstractNumId w:val="3"/>
  </w:num>
  <w:num w:numId="33">
    <w:abstractNumId w:val="44"/>
  </w:num>
  <w:num w:numId="34">
    <w:abstractNumId w:val="31"/>
  </w:num>
  <w:num w:numId="35">
    <w:abstractNumId w:val="17"/>
  </w:num>
  <w:num w:numId="36">
    <w:abstractNumId w:val="25"/>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2"/>
  </w:num>
  <w:num w:numId="45">
    <w:abstractNumId w:val="28"/>
  </w:num>
  <w:num w:numId="46">
    <w:abstractNumId w:val="30"/>
  </w:num>
  <w:num w:numId="47">
    <w:abstractNumId w:val="14"/>
  </w:num>
  <w:num w:numId="48">
    <w:abstractNumId w:val="2"/>
  </w:num>
  <w:num w:numId="49">
    <w:abstractNumId w:val="20"/>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A"/>
    <w:rsid w:val="000049EA"/>
    <w:rsid w:val="000102D6"/>
    <w:rsid w:val="000177D0"/>
    <w:rsid w:val="0002048D"/>
    <w:rsid w:val="00024A3B"/>
    <w:rsid w:val="000320B1"/>
    <w:rsid w:val="0003678E"/>
    <w:rsid w:val="000416AC"/>
    <w:rsid w:val="00043B62"/>
    <w:rsid w:val="000445D9"/>
    <w:rsid w:val="000549B4"/>
    <w:rsid w:val="000573D0"/>
    <w:rsid w:val="00057E88"/>
    <w:rsid w:val="00062DB0"/>
    <w:rsid w:val="00063062"/>
    <w:rsid w:val="00075993"/>
    <w:rsid w:val="00076269"/>
    <w:rsid w:val="000765B8"/>
    <w:rsid w:val="00077A76"/>
    <w:rsid w:val="00081D95"/>
    <w:rsid w:val="00093071"/>
    <w:rsid w:val="00093759"/>
    <w:rsid w:val="000A0A8A"/>
    <w:rsid w:val="000A2E7F"/>
    <w:rsid w:val="000A3156"/>
    <w:rsid w:val="000A652C"/>
    <w:rsid w:val="000A7CDC"/>
    <w:rsid w:val="000B63B3"/>
    <w:rsid w:val="000C3539"/>
    <w:rsid w:val="000C3F5E"/>
    <w:rsid w:val="000C4C96"/>
    <w:rsid w:val="000C4FCD"/>
    <w:rsid w:val="000D076D"/>
    <w:rsid w:val="000D5B75"/>
    <w:rsid w:val="000D7887"/>
    <w:rsid w:val="000D7DA2"/>
    <w:rsid w:val="000E1692"/>
    <w:rsid w:val="000E3109"/>
    <w:rsid w:val="000F2785"/>
    <w:rsid w:val="00100369"/>
    <w:rsid w:val="001011CD"/>
    <w:rsid w:val="00104675"/>
    <w:rsid w:val="001060F3"/>
    <w:rsid w:val="00113015"/>
    <w:rsid w:val="001164EF"/>
    <w:rsid w:val="00120558"/>
    <w:rsid w:val="00123B50"/>
    <w:rsid w:val="00130BAA"/>
    <w:rsid w:val="00130EE0"/>
    <w:rsid w:val="00135997"/>
    <w:rsid w:val="00137C44"/>
    <w:rsid w:val="00140325"/>
    <w:rsid w:val="00140951"/>
    <w:rsid w:val="00144B66"/>
    <w:rsid w:val="001548C1"/>
    <w:rsid w:val="0015577D"/>
    <w:rsid w:val="00160859"/>
    <w:rsid w:val="00161C5C"/>
    <w:rsid w:val="00163C19"/>
    <w:rsid w:val="00163E93"/>
    <w:rsid w:val="00166B3F"/>
    <w:rsid w:val="0017159F"/>
    <w:rsid w:val="0017559B"/>
    <w:rsid w:val="00180937"/>
    <w:rsid w:val="00182694"/>
    <w:rsid w:val="001849AF"/>
    <w:rsid w:val="00186770"/>
    <w:rsid w:val="001923A0"/>
    <w:rsid w:val="00192CCC"/>
    <w:rsid w:val="00194379"/>
    <w:rsid w:val="001954DC"/>
    <w:rsid w:val="00195E81"/>
    <w:rsid w:val="001A17A4"/>
    <w:rsid w:val="001A32F6"/>
    <w:rsid w:val="001A78FE"/>
    <w:rsid w:val="001B385F"/>
    <w:rsid w:val="001B3998"/>
    <w:rsid w:val="001D5113"/>
    <w:rsid w:val="001E635A"/>
    <w:rsid w:val="001F0498"/>
    <w:rsid w:val="001F20B5"/>
    <w:rsid w:val="001F51BB"/>
    <w:rsid w:val="001F5689"/>
    <w:rsid w:val="001F6B40"/>
    <w:rsid w:val="002034B2"/>
    <w:rsid w:val="002117AC"/>
    <w:rsid w:val="00213122"/>
    <w:rsid w:val="00216316"/>
    <w:rsid w:val="00216F89"/>
    <w:rsid w:val="00224CD2"/>
    <w:rsid w:val="00224D9B"/>
    <w:rsid w:val="00224F30"/>
    <w:rsid w:val="002303EF"/>
    <w:rsid w:val="00243047"/>
    <w:rsid w:val="00246563"/>
    <w:rsid w:val="00247749"/>
    <w:rsid w:val="00264975"/>
    <w:rsid w:val="00265700"/>
    <w:rsid w:val="00271438"/>
    <w:rsid w:val="00282BF9"/>
    <w:rsid w:val="00286D5F"/>
    <w:rsid w:val="00290863"/>
    <w:rsid w:val="002934EC"/>
    <w:rsid w:val="00293700"/>
    <w:rsid w:val="002945D7"/>
    <w:rsid w:val="002948DB"/>
    <w:rsid w:val="00294E95"/>
    <w:rsid w:val="002A1AAF"/>
    <w:rsid w:val="002A3F0F"/>
    <w:rsid w:val="002A4642"/>
    <w:rsid w:val="002A50EE"/>
    <w:rsid w:val="002A6E00"/>
    <w:rsid w:val="002B0EC9"/>
    <w:rsid w:val="002B4BAD"/>
    <w:rsid w:val="002B5F34"/>
    <w:rsid w:val="002B732E"/>
    <w:rsid w:val="002B76EB"/>
    <w:rsid w:val="002C4C09"/>
    <w:rsid w:val="002C570D"/>
    <w:rsid w:val="002C57EA"/>
    <w:rsid w:val="002D0D99"/>
    <w:rsid w:val="002D4FE3"/>
    <w:rsid w:val="002D54D4"/>
    <w:rsid w:val="002E103C"/>
    <w:rsid w:val="002E4396"/>
    <w:rsid w:val="002E7237"/>
    <w:rsid w:val="002F0F3F"/>
    <w:rsid w:val="00301A4A"/>
    <w:rsid w:val="0030445D"/>
    <w:rsid w:val="00310FBB"/>
    <w:rsid w:val="00312D99"/>
    <w:rsid w:val="0031545B"/>
    <w:rsid w:val="0031585F"/>
    <w:rsid w:val="00323316"/>
    <w:rsid w:val="0032344E"/>
    <w:rsid w:val="00334E02"/>
    <w:rsid w:val="003508ED"/>
    <w:rsid w:val="00354E69"/>
    <w:rsid w:val="00356F21"/>
    <w:rsid w:val="003579CA"/>
    <w:rsid w:val="003602C4"/>
    <w:rsid w:val="003606B1"/>
    <w:rsid w:val="00361214"/>
    <w:rsid w:val="003731A3"/>
    <w:rsid w:val="00381478"/>
    <w:rsid w:val="00383061"/>
    <w:rsid w:val="00386D03"/>
    <w:rsid w:val="00390808"/>
    <w:rsid w:val="00390F60"/>
    <w:rsid w:val="003921DF"/>
    <w:rsid w:val="00393D9A"/>
    <w:rsid w:val="00394781"/>
    <w:rsid w:val="003948D9"/>
    <w:rsid w:val="003A364C"/>
    <w:rsid w:val="003A3B50"/>
    <w:rsid w:val="003A68D7"/>
    <w:rsid w:val="003B20F9"/>
    <w:rsid w:val="003B728A"/>
    <w:rsid w:val="003B75F4"/>
    <w:rsid w:val="003B7833"/>
    <w:rsid w:val="003C4E0A"/>
    <w:rsid w:val="003C56C5"/>
    <w:rsid w:val="003C676C"/>
    <w:rsid w:val="003C6D46"/>
    <w:rsid w:val="003D051B"/>
    <w:rsid w:val="003D2820"/>
    <w:rsid w:val="003D61BD"/>
    <w:rsid w:val="003E276C"/>
    <w:rsid w:val="003E2D4E"/>
    <w:rsid w:val="003E5A39"/>
    <w:rsid w:val="003E7032"/>
    <w:rsid w:val="003F066D"/>
    <w:rsid w:val="003F0B2F"/>
    <w:rsid w:val="003F0E9E"/>
    <w:rsid w:val="003F1AA3"/>
    <w:rsid w:val="003F2EB3"/>
    <w:rsid w:val="003F3A76"/>
    <w:rsid w:val="003F4551"/>
    <w:rsid w:val="003F4A1E"/>
    <w:rsid w:val="003F6018"/>
    <w:rsid w:val="00402AF0"/>
    <w:rsid w:val="0040694E"/>
    <w:rsid w:val="004169BE"/>
    <w:rsid w:val="0042692E"/>
    <w:rsid w:val="00426ADA"/>
    <w:rsid w:val="00434A07"/>
    <w:rsid w:val="00434F79"/>
    <w:rsid w:val="00450558"/>
    <w:rsid w:val="004658FD"/>
    <w:rsid w:val="00485FA8"/>
    <w:rsid w:val="004903CA"/>
    <w:rsid w:val="00492745"/>
    <w:rsid w:val="004A01DE"/>
    <w:rsid w:val="004A111C"/>
    <w:rsid w:val="004A1A29"/>
    <w:rsid w:val="004A6CEA"/>
    <w:rsid w:val="004B033E"/>
    <w:rsid w:val="004B452A"/>
    <w:rsid w:val="004C409D"/>
    <w:rsid w:val="004C41D5"/>
    <w:rsid w:val="004C53EE"/>
    <w:rsid w:val="004C5C06"/>
    <w:rsid w:val="004D13A3"/>
    <w:rsid w:val="004D33F1"/>
    <w:rsid w:val="004D7C5D"/>
    <w:rsid w:val="004E22E6"/>
    <w:rsid w:val="004E4B9B"/>
    <w:rsid w:val="004E5270"/>
    <w:rsid w:val="004E6B0C"/>
    <w:rsid w:val="004F6AF6"/>
    <w:rsid w:val="00501576"/>
    <w:rsid w:val="005034F1"/>
    <w:rsid w:val="005035D5"/>
    <w:rsid w:val="005045B2"/>
    <w:rsid w:val="005128FC"/>
    <w:rsid w:val="00515E03"/>
    <w:rsid w:val="0052030D"/>
    <w:rsid w:val="00526C6C"/>
    <w:rsid w:val="00527F0E"/>
    <w:rsid w:val="005303B3"/>
    <w:rsid w:val="0053056D"/>
    <w:rsid w:val="00533280"/>
    <w:rsid w:val="00533410"/>
    <w:rsid w:val="00533810"/>
    <w:rsid w:val="00535850"/>
    <w:rsid w:val="005525D4"/>
    <w:rsid w:val="00555B75"/>
    <w:rsid w:val="005611DB"/>
    <w:rsid w:val="00562D73"/>
    <w:rsid w:val="0057566E"/>
    <w:rsid w:val="00577FE9"/>
    <w:rsid w:val="00582EF3"/>
    <w:rsid w:val="005842D5"/>
    <w:rsid w:val="00586883"/>
    <w:rsid w:val="00587111"/>
    <w:rsid w:val="005903C0"/>
    <w:rsid w:val="005916BA"/>
    <w:rsid w:val="00593C7C"/>
    <w:rsid w:val="00595590"/>
    <w:rsid w:val="00595B06"/>
    <w:rsid w:val="005A7286"/>
    <w:rsid w:val="005B3085"/>
    <w:rsid w:val="005C46A4"/>
    <w:rsid w:val="005D101A"/>
    <w:rsid w:val="005D2BF1"/>
    <w:rsid w:val="005D6C78"/>
    <w:rsid w:val="005E3CBF"/>
    <w:rsid w:val="005E3D87"/>
    <w:rsid w:val="005E57CE"/>
    <w:rsid w:val="005E5E85"/>
    <w:rsid w:val="005F2418"/>
    <w:rsid w:val="005F4316"/>
    <w:rsid w:val="005F6D42"/>
    <w:rsid w:val="006008C1"/>
    <w:rsid w:val="0060196E"/>
    <w:rsid w:val="00602E10"/>
    <w:rsid w:val="00605085"/>
    <w:rsid w:val="006109EE"/>
    <w:rsid w:val="00610A28"/>
    <w:rsid w:val="006171FD"/>
    <w:rsid w:val="00620AB8"/>
    <w:rsid w:val="00622915"/>
    <w:rsid w:val="00623C4A"/>
    <w:rsid w:val="00625AC7"/>
    <w:rsid w:val="00627B81"/>
    <w:rsid w:val="0063586D"/>
    <w:rsid w:val="006362F8"/>
    <w:rsid w:val="00636F41"/>
    <w:rsid w:val="006419E7"/>
    <w:rsid w:val="0064593F"/>
    <w:rsid w:val="00650F1D"/>
    <w:rsid w:val="00652CB3"/>
    <w:rsid w:val="00656907"/>
    <w:rsid w:val="00660754"/>
    <w:rsid w:val="006644C7"/>
    <w:rsid w:val="00667EE7"/>
    <w:rsid w:val="0067632A"/>
    <w:rsid w:val="00677E94"/>
    <w:rsid w:val="00683645"/>
    <w:rsid w:val="006855C7"/>
    <w:rsid w:val="00692E7C"/>
    <w:rsid w:val="00693D80"/>
    <w:rsid w:val="00694404"/>
    <w:rsid w:val="0069576F"/>
    <w:rsid w:val="00696691"/>
    <w:rsid w:val="006A22D4"/>
    <w:rsid w:val="006A3004"/>
    <w:rsid w:val="006A4368"/>
    <w:rsid w:val="006B0D71"/>
    <w:rsid w:val="006B1260"/>
    <w:rsid w:val="006B2DE0"/>
    <w:rsid w:val="006B4F53"/>
    <w:rsid w:val="006C6264"/>
    <w:rsid w:val="006C62D6"/>
    <w:rsid w:val="006C6844"/>
    <w:rsid w:val="006D000F"/>
    <w:rsid w:val="006D40BA"/>
    <w:rsid w:val="006D4150"/>
    <w:rsid w:val="006E4A7F"/>
    <w:rsid w:val="006E4B22"/>
    <w:rsid w:val="006F17E8"/>
    <w:rsid w:val="006F2A96"/>
    <w:rsid w:val="006F3526"/>
    <w:rsid w:val="006F4487"/>
    <w:rsid w:val="006F5058"/>
    <w:rsid w:val="006F69A5"/>
    <w:rsid w:val="006F69B8"/>
    <w:rsid w:val="006F6DEA"/>
    <w:rsid w:val="00700074"/>
    <w:rsid w:val="0070574E"/>
    <w:rsid w:val="00705AE8"/>
    <w:rsid w:val="0070607F"/>
    <w:rsid w:val="007124B5"/>
    <w:rsid w:val="00712F68"/>
    <w:rsid w:val="00720807"/>
    <w:rsid w:val="007238CB"/>
    <w:rsid w:val="007267EA"/>
    <w:rsid w:val="0074185B"/>
    <w:rsid w:val="007430A5"/>
    <w:rsid w:val="007433DB"/>
    <w:rsid w:val="0074504A"/>
    <w:rsid w:val="007515BC"/>
    <w:rsid w:val="00752EE4"/>
    <w:rsid w:val="00761790"/>
    <w:rsid w:val="007655F7"/>
    <w:rsid w:val="007674CF"/>
    <w:rsid w:val="00770C63"/>
    <w:rsid w:val="00773A84"/>
    <w:rsid w:val="0077622F"/>
    <w:rsid w:val="00776D7C"/>
    <w:rsid w:val="00780A7E"/>
    <w:rsid w:val="00781904"/>
    <w:rsid w:val="00785881"/>
    <w:rsid w:val="00786E53"/>
    <w:rsid w:val="00787AEA"/>
    <w:rsid w:val="00795039"/>
    <w:rsid w:val="007967B4"/>
    <w:rsid w:val="007A2FC7"/>
    <w:rsid w:val="007A4EA3"/>
    <w:rsid w:val="007A59A7"/>
    <w:rsid w:val="007B1A6A"/>
    <w:rsid w:val="007B1EB3"/>
    <w:rsid w:val="007B2C9B"/>
    <w:rsid w:val="007B60E1"/>
    <w:rsid w:val="007B6BDC"/>
    <w:rsid w:val="007C2E35"/>
    <w:rsid w:val="007C335F"/>
    <w:rsid w:val="007D0E49"/>
    <w:rsid w:val="007D1683"/>
    <w:rsid w:val="007D36ED"/>
    <w:rsid w:val="007D544B"/>
    <w:rsid w:val="007D6687"/>
    <w:rsid w:val="007F09AF"/>
    <w:rsid w:val="007F0E15"/>
    <w:rsid w:val="007F75FE"/>
    <w:rsid w:val="0080127C"/>
    <w:rsid w:val="00801872"/>
    <w:rsid w:val="00803115"/>
    <w:rsid w:val="00804A7A"/>
    <w:rsid w:val="00804D1B"/>
    <w:rsid w:val="0081065F"/>
    <w:rsid w:val="00810F31"/>
    <w:rsid w:val="00812393"/>
    <w:rsid w:val="008145BE"/>
    <w:rsid w:val="00814B53"/>
    <w:rsid w:val="00814E6D"/>
    <w:rsid w:val="00820463"/>
    <w:rsid w:val="00820BFF"/>
    <w:rsid w:val="00826ED5"/>
    <w:rsid w:val="0083082F"/>
    <w:rsid w:val="00833027"/>
    <w:rsid w:val="008344A7"/>
    <w:rsid w:val="008414B4"/>
    <w:rsid w:val="00847760"/>
    <w:rsid w:val="008509E9"/>
    <w:rsid w:val="00851B8D"/>
    <w:rsid w:val="00853108"/>
    <w:rsid w:val="00861D5E"/>
    <w:rsid w:val="00863510"/>
    <w:rsid w:val="00864AFD"/>
    <w:rsid w:val="00864D9C"/>
    <w:rsid w:val="008658E2"/>
    <w:rsid w:val="00872B9E"/>
    <w:rsid w:val="0087392B"/>
    <w:rsid w:val="00877A10"/>
    <w:rsid w:val="008804E3"/>
    <w:rsid w:val="00882A86"/>
    <w:rsid w:val="00886403"/>
    <w:rsid w:val="00890E28"/>
    <w:rsid w:val="008925C5"/>
    <w:rsid w:val="008962E2"/>
    <w:rsid w:val="008A0A6C"/>
    <w:rsid w:val="008A27C1"/>
    <w:rsid w:val="008A2903"/>
    <w:rsid w:val="008A36A9"/>
    <w:rsid w:val="008A3B0B"/>
    <w:rsid w:val="008B046B"/>
    <w:rsid w:val="008B4612"/>
    <w:rsid w:val="008B4FCC"/>
    <w:rsid w:val="008B6346"/>
    <w:rsid w:val="008C064A"/>
    <w:rsid w:val="008C11B8"/>
    <w:rsid w:val="008C1D1C"/>
    <w:rsid w:val="008C208E"/>
    <w:rsid w:val="008C2ADD"/>
    <w:rsid w:val="008C6910"/>
    <w:rsid w:val="008C76B9"/>
    <w:rsid w:val="008D30CF"/>
    <w:rsid w:val="008D508A"/>
    <w:rsid w:val="008D5E7A"/>
    <w:rsid w:val="008D78DE"/>
    <w:rsid w:val="008E1178"/>
    <w:rsid w:val="008E1523"/>
    <w:rsid w:val="008E458E"/>
    <w:rsid w:val="008F0445"/>
    <w:rsid w:val="008F1F33"/>
    <w:rsid w:val="008F57B6"/>
    <w:rsid w:val="008F7B8A"/>
    <w:rsid w:val="008F7F46"/>
    <w:rsid w:val="00902DEE"/>
    <w:rsid w:val="009057FE"/>
    <w:rsid w:val="00905872"/>
    <w:rsid w:val="00910020"/>
    <w:rsid w:val="00910426"/>
    <w:rsid w:val="00910F73"/>
    <w:rsid w:val="009151E3"/>
    <w:rsid w:val="009177D1"/>
    <w:rsid w:val="00920467"/>
    <w:rsid w:val="00920DE0"/>
    <w:rsid w:val="00921D8D"/>
    <w:rsid w:val="00930B94"/>
    <w:rsid w:val="00937509"/>
    <w:rsid w:val="00937CA5"/>
    <w:rsid w:val="00941D3F"/>
    <w:rsid w:val="009426EE"/>
    <w:rsid w:val="009431FB"/>
    <w:rsid w:val="0095029B"/>
    <w:rsid w:val="00951AE9"/>
    <w:rsid w:val="009531E4"/>
    <w:rsid w:val="00953D34"/>
    <w:rsid w:val="00964DBA"/>
    <w:rsid w:val="00966858"/>
    <w:rsid w:val="00967EEB"/>
    <w:rsid w:val="0097105D"/>
    <w:rsid w:val="009718F4"/>
    <w:rsid w:val="009740F9"/>
    <w:rsid w:val="009923E0"/>
    <w:rsid w:val="009941D9"/>
    <w:rsid w:val="0099595C"/>
    <w:rsid w:val="009A627D"/>
    <w:rsid w:val="009A6A7F"/>
    <w:rsid w:val="009B054B"/>
    <w:rsid w:val="009B1911"/>
    <w:rsid w:val="009B4A19"/>
    <w:rsid w:val="009B5E6F"/>
    <w:rsid w:val="009C26D6"/>
    <w:rsid w:val="009C36D0"/>
    <w:rsid w:val="009C46B8"/>
    <w:rsid w:val="009C4AFF"/>
    <w:rsid w:val="009C639F"/>
    <w:rsid w:val="009D000A"/>
    <w:rsid w:val="009D25DD"/>
    <w:rsid w:val="009D2D92"/>
    <w:rsid w:val="009D6432"/>
    <w:rsid w:val="009E05CD"/>
    <w:rsid w:val="009E51AA"/>
    <w:rsid w:val="009E7A47"/>
    <w:rsid w:val="009F034F"/>
    <w:rsid w:val="009F79E3"/>
    <w:rsid w:val="00A00B57"/>
    <w:rsid w:val="00A06997"/>
    <w:rsid w:val="00A10971"/>
    <w:rsid w:val="00A151E3"/>
    <w:rsid w:val="00A21856"/>
    <w:rsid w:val="00A22049"/>
    <w:rsid w:val="00A300DF"/>
    <w:rsid w:val="00A31CC0"/>
    <w:rsid w:val="00A32362"/>
    <w:rsid w:val="00A33767"/>
    <w:rsid w:val="00A34EE8"/>
    <w:rsid w:val="00A43AB4"/>
    <w:rsid w:val="00A448E8"/>
    <w:rsid w:val="00A51E68"/>
    <w:rsid w:val="00A53344"/>
    <w:rsid w:val="00A6622A"/>
    <w:rsid w:val="00A707C7"/>
    <w:rsid w:val="00A74496"/>
    <w:rsid w:val="00A7595F"/>
    <w:rsid w:val="00A75B27"/>
    <w:rsid w:val="00A764B6"/>
    <w:rsid w:val="00A808EF"/>
    <w:rsid w:val="00A81815"/>
    <w:rsid w:val="00A924E5"/>
    <w:rsid w:val="00A95F09"/>
    <w:rsid w:val="00AA1390"/>
    <w:rsid w:val="00AA7C9A"/>
    <w:rsid w:val="00AB04E9"/>
    <w:rsid w:val="00AB21DB"/>
    <w:rsid w:val="00AB6B3B"/>
    <w:rsid w:val="00AC4E18"/>
    <w:rsid w:val="00AD5474"/>
    <w:rsid w:val="00AD626E"/>
    <w:rsid w:val="00AD66EF"/>
    <w:rsid w:val="00AE16A5"/>
    <w:rsid w:val="00AE19C6"/>
    <w:rsid w:val="00AE4CB8"/>
    <w:rsid w:val="00AF02DB"/>
    <w:rsid w:val="00AF26E7"/>
    <w:rsid w:val="00AF563E"/>
    <w:rsid w:val="00AF718A"/>
    <w:rsid w:val="00B00B34"/>
    <w:rsid w:val="00B02028"/>
    <w:rsid w:val="00B04068"/>
    <w:rsid w:val="00B05C8E"/>
    <w:rsid w:val="00B120B8"/>
    <w:rsid w:val="00B1263D"/>
    <w:rsid w:val="00B2439F"/>
    <w:rsid w:val="00B27B9F"/>
    <w:rsid w:val="00B3087A"/>
    <w:rsid w:val="00B3599E"/>
    <w:rsid w:val="00B428FC"/>
    <w:rsid w:val="00B45A0B"/>
    <w:rsid w:val="00B52137"/>
    <w:rsid w:val="00B540DD"/>
    <w:rsid w:val="00B569D3"/>
    <w:rsid w:val="00B66D0A"/>
    <w:rsid w:val="00B6715F"/>
    <w:rsid w:val="00B70D94"/>
    <w:rsid w:val="00B808DA"/>
    <w:rsid w:val="00B808EE"/>
    <w:rsid w:val="00B81ABF"/>
    <w:rsid w:val="00B824DF"/>
    <w:rsid w:val="00B8383C"/>
    <w:rsid w:val="00B868EC"/>
    <w:rsid w:val="00B92AF5"/>
    <w:rsid w:val="00BA0D1F"/>
    <w:rsid w:val="00BA0E82"/>
    <w:rsid w:val="00BA2E6A"/>
    <w:rsid w:val="00BA691B"/>
    <w:rsid w:val="00BA6E31"/>
    <w:rsid w:val="00BB04AF"/>
    <w:rsid w:val="00BB12E9"/>
    <w:rsid w:val="00BB5998"/>
    <w:rsid w:val="00BC542B"/>
    <w:rsid w:val="00BC6012"/>
    <w:rsid w:val="00BD12E4"/>
    <w:rsid w:val="00BD17C6"/>
    <w:rsid w:val="00BD2F61"/>
    <w:rsid w:val="00BD6223"/>
    <w:rsid w:val="00BD7C2B"/>
    <w:rsid w:val="00BE2F06"/>
    <w:rsid w:val="00BE31D9"/>
    <w:rsid w:val="00BE5344"/>
    <w:rsid w:val="00BE6437"/>
    <w:rsid w:val="00BF1E6E"/>
    <w:rsid w:val="00BF30CC"/>
    <w:rsid w:val="00BF525C"/>
    <w:rsid w:val="00C04B43"/>
    <w:rsid w:val="00C07E89"/>
    <w:rsid w:val="00C14357"/>
    <w:rsid w:val="00C21EB3"/>
    <w:rsid w:val="00C2438C"/>
    <w:rsid w:val="00C30A6F"/>
    <w:rsid w:val="00C3379D"/>
    <w:rsid w:val="00C33C33"/>
    <w:rsid w:val="00C3449B"/>
    <w:rsid w:val="00C37E73"/>
    <w:rsid w:val="00C414DC"/>
    <w:rsid w:val="00C44841"/>
    <w:rsid w:val="00C44977"/>
    <w:rsid w:val="00C45E45"/>
    <w:rsid w:val="00C61583"/>
    <w:rsid w:val="00C634F4"/>
    <w:rsid w:val="00C63B1E"/>
    <w:rsid w:val="00C64AAE"/>
    <w:rsid w:val="00C70A65"/>
    <w:rsid w:val="00C7156E"/>
    <w:rsid w:val="00C71A17"/>
    <w:rsid w:val="00C727D9"/>
    <w:rsid w:val="00C72D54"/>
    <w:rsid w:val="00C74871"/>
    <w:rsid w:val="00C76250"/>
    <w:rsid w:val="00C83FBC"/>
    <w:rsid w:val="00C86C5E"/>
    <w:rsid w:val="00C90B6B"/>
    <w:rsid w:val="00C911D1"/>
    <w:rsid w:val="00C927C9"/>
    <w:rsid w:val="00C9303A"/>
    <w:rsid w:val="00CA2DB4"/>
    <w:rsid w:val="00CA3BE8"/>
    <w:rsid w:val="00CA490F"/>
    <w:rsid w:val="00CA5BCA"/>
    <w:rsid w:val="00CA748A"/>
    <w:rsid w:val="00CB1CBF"/>
    <w:rsid w:val="00CC5554"/>
    <w:rsid w:val="00CC69F6"/>
    <w:rsid w:val="00CD0614"/>
    <w:rsid w:val="00CD2D75"/>
    <w:rsid w:val="00CD5CAF"/>
    <w:rsid w:val="00CD6C7A"/>
    <w:rsid w:val="00CE41FE"/>
    <w:rsid w:val="00CE747E"/>
    <w:rsid w:val="00CF0034"/>
    <w:rsid w:val="00CF7BD3"/>
    <w:rsid w:val="00D00B32"/>
    <w:rsid w:val="00D04689"/>
    <w:rsid w:val="00D06996"/>
    <w:rsid w:val="00D06A17"/>
    <w:rsid w:val="00D11E9E"/>
    <w:rsid w:val="00D1442A"/>
    <w:rsid w:val="00D14D8F"/>
    <w:rsid w:val="00D159D2"/>
    <w:rsid w:val="00D16DDF"/>
    <w:rsid w:val="00D24614"/>
    <w:rsid w:val="00D25238"/>
    <w:rsid w:val="00D340F0"/>
    <w:rsid w:val="00D342FA"/>
    <w:rsid w:val="00D35AC5"/>
    <w:rsid w:val="00D36144"/>
    <w:rsid w:val="00D36E08"/>
    <w:rsid w:val="00D4015D"/>
    <w:rsid w:val="00D40962"/>
    <w:rsid w:val="00D42E35"/>
    <w:rsid w:val="00D44154"/>
    <w:rsid w:val="00D47E6D"/>
    <w:rsid w:val="00D50530"/>
    <w:rsid w:val="00D53FBB"/>
    <w:rsid w:val="00D600E5"/>
    <w:rsid w:val="00D60ABD"/>
    <w:rsid w:val="00D620E5"/>
    <w:rsid w:val="00D654E4"/>
    <w:rsid w:val="00D67F45"/>
    <w:rsid w:val="00D72671"/>
    <w:rsid w:val="00D835BC"/>
    <w:rsid w:val="00D83D42"/>
    <w:rsid w:val="00D86015"/>
    <w:rsid w:val="00D86E8D"/>
    <w:rsid w:val="00D91BC4"/>
    <w:rsid w:val="00D94EF5"/>
    <w:rsid w:val="00D978C5"/>
    <w:rsid w:val="00DA2509"/>
    <w:rsid w:val="00DB220D"/>
    <w:rsid w:val="00DE077C"/>
    <w:rsid w:val="00DE2824"/>
    <w:rsid w:val="00DE500C"/>
    <w:rsid w:val="00E008EB"/>
    <w:rsid w:val="00E00AA3"/>
    <w:rsid w:val="00E00CE4"/>
    <w:rsid w:val="00E06512"/>
    <w:rsid w:val="00E1279E"/>
    <w:rsid w:val="00E136D2"/>
    <w:rsid w:val="00E13BB6"/>
    <w:rsid w:val="00E14FB0"/>
    <w:rsid w:val="00E15230"/>
    <w:rsid w:val="00E15D6B"/>
    <w:rsid w:val="00E15E3D"/>
    <w:rsid w:val="00E165F5"/>
    <w:rsid w:val="00E16D48"/>
    <w:rsid w:val="00E22812"/>
    <w:rsid w:val="00E230C7"/>
    <w:rsid w:val="00E242DB"/>
    <w:rsid w:val="00E24583"/>
    <w:rsid w:val="00E247AC"/>
    <w:rsid w:val="00E25193"/>
    <w:rsid w:val="00E268D9"/>
    <w:rsid w:val="00E3509A"/>
    <w:rsid w:val="00E3670D"/>
    <w:rsid w:val="00E375ED"/>
    <w:rsid w:val="00E41871"/>
    <w:rsid w:val="00E44714"/>
    <w:rsid w:val="00E5009B"/>
    <w:rsid w:val="00E5174F"/>
    <w:rsid w:val="00E52319"/>
    <w:rsid w:val="00E53CCF"/>
    <w:rsid w:val="00E55FB1"/>
    <w:rsid w:val="00E60123"/>
    <w:rsid w:val="00E60A46"/>
    <w:rsid w:val="00E61858"/>
    <w:rsid w:val="00E629C9"/>
    <w:rsid w:val="00E63E90"/>
    <w:rsid w:val="00E6553A"/>
    <w:rsid w:val="00E66B38"/>
    <w:rsid w:val="00E8065D"/>
    <w:rsid w:val="00E859C2"/>
    <w:rsid w:val="00E87006"/>
    <w:rsid w:val="00E878A0"/>
    <w:rsid w:val="00E93104"/>
    <w:rsid w:val="00E953AC"/>
    <w:rsid w:val="00E95A1D"/>
    <w:rsid w:val="00E967FC"/>
    <w:rsid w:val="00EA0929"/>
    <w:rsid w:val="00EA6649"/>
    <w:rsid w:val="00EB0860"/>
    <w:rsid w:val="00EB34CC"/>
    <w:rsid w:val="00EB3667"/>
    <w:rsid w:val="00EB41CF"/>
    <w:rsid w:val="00EB51F6"/>
    <w:rsid w:val="00EB6D78"/>
    <w:rsid w:val="00EC2D03"/>
    <w:rsid w:val="00ED0709"/>
    <w:rsid w:val="00ED3F7C"/>
    <w:rsid w:val="00ED4963"/>
    <w:rsid w:val="00EE1506"/>
    <w:rsid w:val="00EE318D"/>
    <w:rsid w:val="00EE480C"/>
    <w:rsid w:val="00EE5B85"/>
    <w:rsid w:val="00EE6499"/>
    <w:rsid w:val="00EF258C"/>
    <w:rsid w:val="00EF7F57"/>
    <w:rsid w:val="00F02ECC"/>
    <w:rsid w:val="00F03D36"/>
    <w:rsid w:val="00F04C3C"/>
    <w:rsid w:val="00F064C3"/>
    <w:rsid w:val="00F216EE"/>
    <w:rsid w:val="00F23D68"/>
    <w:rsid w:val="00F27BE3"/>
    <w:rsid w:val="00F329E8"/>
    <w:rsid w:val="00F33079"/>
    <w:rsid w:val="00F34E41"/>
    <w:rsid w:val="00F544ED"/>
    <w:rsid w:val="00F61939"/>
    <w:rsid w:val="00F63723"/>
    <w:rsid w:val="00F67D9E"/>
    <w:rsid w:val="00F71313"/>
    <w:rsid w:val="00F72A26"/>
    <w:rsid w:val="00F75116"/>
    <w:rsid w:val="00F75321"/>
    <w:rsid w:val="00F7661F"/>
    <w:rsid w:val="00F771AD"/>
    <w:rsid w:val="00F80EE7"/>
    <w:rsid w:val="00F855EE"/>
    <w:rsid w:val="00F91BD4"/>
    <w:rsid w:val="00F92927"/>
    <w:rsid w:val="00F933BB"/>
    <w:rsid w:val="00F93D3D"/>
    <w:rsid w:val="00F94CE0"/>
    <w:rsid w:val="00F96136"/>
    <w:rsid w:val="00FA3666"/>
    <w:rsid w:val="00FA3B00"/>
    <w:rsid w:val="00FA4AC3"/>
    <w:rsid w:val="00FB13CB"/>
    <w:rsid w:val="00FB6D74"/>
    <w:rsid w:val="00FC0D4C"/>
    <w:rsid w:val="00FC120D"/>
    <w:rsid w:val="00FC136A"/>
    <w:rsid w:val="00FC59B7"/>
    <w:rsid w:val="00FD0B11"/>
    <w:rsid w:val="00FD31EB"/>
    <w:rsid w:val="00FD3EDA"/>
    <w:rsid w:val="00FD5649"/>
    <w:rsid w:val="00FD5657"/>
    <w:rsid w:val="00FE120F"/>
    <w:rsid w:val="00FE573E"/>
    <w:rsid w:val="00FE78BF"/>
    <w:rsid w:val="00FF55C7"/>
    <w:rsid w:val="00FF6AF2"/>
    <w:rsid w:val="00FF6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53DF3"/>
  <w15:docId w15:val="{6E7E546F-1F07-4131-BB26-64FF8CA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8A"/>
    <w:pPr>
      <w:spacing w:after="0" w:line="240" w:lineRule="auto"/>
    </w:pPr>
    <w:rPr>
      <w:rFonts w:ascii="Times New Roman" w:eastAsia="Times New Roman" w:hAnsi="Times New Roman" w:cs="Times New Roman"/>
      <w:sz w:val="24"/>
      <w:szCs w:val="24"/>
      <w:lang w:eastAsia="tr-TR"/>
    </w:rPr>
  </w:style>
  <w:style w:type="paragraph" w:styleId="Balk1">
    <w:name w:val="heading 1"/>
    <w:aliases w:val="Baslık 1."/>
    <w:basedOn w:val="Normal"/>
    <w:link w:val="Balk1Char"/>
    <w:uiPriority w:val="9"/>
    <w:qFormat/>
    <w:rsid w:val="000A652C"/>
    <w:pPr>
      <w:spacing w:before="100" w:beforeAutospacing="1" w:after="100" w:afterAutospacing="1"/>
      <w:outlineLvl w:val="0"/>
    </w:pPr>
    <w:rPr>
      <w:b/>
      <w:bCs/>
      <w:kern w:val="36"/>
      <w:sz w:val="48"/>
      <w:szCs w:val="48"/>
    </w:rPr>
  </w:style>
  <w:style w:type="paragraph" w:styleId="Balk2">
    <w:name w:val="heading 2"/>
    <w:aliases w:val="Baslik 1.1."/>
    <w:basedOn w:val="Normal"/>
    <w:next w:val="Normal"/>
    <w:link w:val="Balk2Char"/>
    <w:uiPriority w:val="9"/>
    <w:unhideWhenUsed/>
    <w:qFormat/>
    <w:rsid w:val="003F0B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aliases w:val="Baslik 1.1.1."/>
    <w:basedOn w:val="Normal"/>
    <w:next w:val="Normal"/>
    <w:link w:val="Balk3Char"/>
    <w:uiPriority w:val="9"/>
    <w:unhideWhenUsed/>
    <w:qFormat/>
    <w:rsid w:val="003F0B2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aliases w:val="Baslik 1.1.1.1."/>
    <w:basedOn w:val="Normal"/>
    <w:next w:val="Normal"/>
    <w:link w:val="Balk4Char"/>
    <w:uiPriority w:val="9"/>
    <w:unhideWhenUsed/>
    <w:qFormat/>
    <w:rsid w:val="0067632A"/>
    <w:pPr>
      <w:keepNext/>
      <w:keepLines/>
      <w:spacing w:before="40"/>
      <w:outlineLvl w:val="3"/>
    </w:pPr>
    <w:rPr>
      <w:rFonts w:ascii="Calibri Light" w:hAnsi="Calibri Light"/>
      <w:b/>
      <w:bCs/>
      <w:i/>
      <w:iCs/>
      <w:color w:val="5B9BD5"/>
      <w:sz w:val="22"/>
      <w:szCs w:val="22"/>
      <w:lang w:eastAsia="en-US"/>
    </w:rPr>
  </w:style>
  <w:style w:type="paragraph" w:styleId="Balk5">
    <w:name w:val="heading 5"/>
    <w:basedOn w:val="Normal"/>
    <w:next w:val="Normal"/>
    <w:link w:val="Balk5Char"/>
    <w:uiPriority w:val="9"/>
    <w:qFormat/>
    <w:rsid w:val="007238CB"/>
    <w:pPr>
      <w:spacing w:before="240" w:after="60"/>
      <w:outlineLvl w:val="4"/>
    </w:pPr>
    <w:rPr>
      <w:rFonts w:eastAsia="Batang"/>
      <w:b/>
      <w:bCs/>
      <w:i/>
      <w:iCs/>
      <w:sz w:val="26"/>
      <w:szCs w:val="26"/>
    </w:rPr>
  </w:style>
  <w:style w:type="paragraph" w:styleId="Balk6">
    <w:name w:val="heading 6"/>
    <w:basedOn w:val="Normal"/>
    <w:next w:val="Normal"/>
    <w:link w:val="Balk6Char"/>
    <w:unhideWhenUsed/>
    <w:qFormat/>
    <w:rsid w:val="008E1178"/>
    <w:pPr>
      <w:keepNext/>
      <w:keepLines/>
      <w:spacing w:before="40"/>
      <w:outlineLvl w:val="5"/>
    </w:pPr>
    <w:rPr>
      <w:rFonts w:ascii="Calibri Light" w:hAnsi="Calibri Light"/>
      <w:i/>
      <w:iCs/>
      <w:color w:val="1F4D78"/>
      <w:sz w:val="22"/>
      <w:szCs w:val="22"/>
    </w:rPr>
  </w:style>
  <w:style w:type="paragraph" w:styleId="Balk7">
    <w:name w:val="heading 7"/>
    <w:basedOn w:val="Normal"/>
    <w:next w:val="Normal"/>
    <w:link w:val="Balk7Char"/>
    <w:uiPriority w:val="9"/>
    <w:semiHidden/>
    <w:unhideWhenUsed/>
    <w:qFormat/>
    <w:rsid w:val="00D35AC5"/>
    <w:pPr>
      <w:keepNext/>
      <w:keepLines/>
      <w:spacing w:before="40"/>
      <w:outlineLvl w:val="6"/>
    </w:pPr>
    <w:rPr>
      <w:rFonts w:ascii="Calibri Light" w:hAnsi="Calibri Light"/>
      <w:i/>
      <w:iCs/>
      <w:color w:val="1F4D78"/>
      <w:sz w:val="22"/>
      <w:szCs w:val="22"/>
      <w:lang w:eastAsia="en-US"/>
    </w:rPr>
  </w:style>
  <w:style w:type="paragraph" w:styleId="Balk8">
    <w:name w:val="heading 8"/>
    <w:basedOn w:val="Normal"/>
    <w:next w:val="Normal"/>
    <w:link w:val="Balk8Char"/>
    <w:qFormat/>
    <w:rsid w:val="008344A7"/>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firstLine="709"/>
      <w:jc w:val="center"/>
      <w:textAlignment w:val="baseline"/>
      <w:outlineLvl w:val="7"/>
    </w:pPr>
    <w:rPr>
      <w:rFonts w:ascii="Arial" w:hAnsi="Arial" w:cs="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uiPriority w:val="9"/>
    <w:rsid w:val="000A652C"/>
    <w:rPr>
      <w:rFonts w:ascii="Times New Roman" w:eastAsia="Times New Roman" w:hAnsi="Times New Roman" w:cs="Times New Roman"/>
      <w:b/>
      <w:bCs/>
      <w:kern w:val="36"/>
      <w:sz w:val="48"/>
      <w:szCs w:val="48"/>
      <w:lang w:eastAsia="tr-TR"/>
    </w:rPr>
  </w:style>
  <w:style w:type="character" w:customStyle="1" w:styleId="Balk2Char">
    <w:name w:val="Başlık 2 Char"/>
    <w:aliases w:val="Baslik 1.1. Char"/>
    <w:basedOn w:val="VarsaylanParagrafYazTipi"/>
    <w:link w:val="Balk2"/>
    <w:uiPriority w:val="9"/>
    <w:rsid w:val="003F0B2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3F0B2F"/>
    <w:rPr>
      <w:rFonts w:asciiTheme="majorHAnsi" w:eastAsiaTheme="majorEastAsia" w:hAnsiTheme="majorHAnsi" w:cstheme="majorBidi"/>
      <w:b/>
      <w:bCs/>
      <w:color w:val="4F81BD" w:themeColor="accent1"/>
      <w:lang w:eastAsia="tr-TR"/>
    </w:rPr>
  </w:style>
  <w:style w:type="paragraph" w:styleId="DipnotMetni">
    <w:name w:val="footnote text"/>
    <w:aliases w:val="Char, 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rsid w:val="000A0A8A"/>
    <w:rPr>
      <w:sz w:val="20"/>
      <w:szCs w:val="20"/>
    </w:rPr>
  </w:style>
  <w:style w:type="character" w:customStyle="1" w:styleId="DipnotMetniChar">
    <w:name w:val="Dipnot Metni Char"/>
    <w:aliases w:val="Char Char, Char Char,Dipnot Metni Char Char Char Char Char Char Char,Dipnot Metni1 Char,Dipnot Metni Char1 Char Char Char Char Char Char,Dipnot Metni2 Char,Dipnot Metni Char Char Char Char Char Char1 Char,Dipnot Metni11 Char Char Char"/>
    <w:basedOn w:val="VarsaylanParagrafYazTipi"/>
    <w:link w:val="DipnotMetni"/>
    <w:uiPriority w:val="99"/>
    <w:rsid w:val="000A0A8A"/>
    <w:rPr>
      <w:rFonts w:ascii="Times New Roman" w:eastAsia="Times New Roman" w:hAnsi="Times New Roman" w:cs="Times New Roman"/>
      <w:sz w:val="20"/>
      <w:szCs w:val="20"/>
      <w:lang w:eastAsia="tr-TR"/>
    </w:rPr>
  </w:style>
  <w:style w:type="character" w:styleId="DipnotBavurusu">
    <w:name w:val="footnote reference"/>
    <w:aliases w:val="Dipnot"/>
    <w:uiPriority w:val="99"/>
    <w:qFormat/>
    <w:rsid w:val="000A0A8A"/>
    <w:rPr>
      <w:vertAlign w:val="superscript"/>
    </w:rPr>
  </w:style>
  <w:style w:type="paragraph" w:styleId="stBilgi">
    <w:name w:val="header"/>
    <w:basedOn w:val="Normal"/>
    <w:link w:val="stBilgiChar"/>
    <w:uiPriority w:val="99"/>
    <w:unhideWhenUsed/>
    <w:rsid w:val="000A0A8A"/>
    <w:pPr>
      <w:tabs>
        <w:tab w:val="center" w:pos="4536"/>
        <w:tab w:val="right" w:pos="9072"/>
      </w:tabs>
    </w:pPr>
  </w:style>
  <w:style w:type="character" w:customStyle="1" w:styleId="stBilgiChar">
    <w:name w:val="Üst Bilgi Char"/>
    <w:basedOn w:val="VarsaylanParagrafYazTipi"/>
    <w:link w:val="stBilgi"/>
    <w:uiPriority w:val="99"/>
    <w:rsid w:val="000A0A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A0A8A"/>
    <w:pPr>
      <w:tabs>
        <w:tab w:val="center" w:pos="4536"/>
        <w:tab w:val="right" w:pos="9072"/>
      </w:tabs>
    </w:pPr>
  </w:style>
  <w:style w:type="character" w:customStyle="1" w:styleId="AltBilgiChar">
    <w:name w:val="Alt Bilgi Char"/>
    <w:basedOn w:val="VarsaylanParagrafYazTipi"/>
    <w:link w:val="AltBilgi"/>
    <w:uiPriority w:val="99"/>
    <w:rsid w:val="000A0A8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0A8A"/>
  </w:style>
  <w:style w:type="character" w:styleId="AklamaBavurusu">
    <w:name w:val="annotation reference"/>
    <w:basedOn w:val="VarsaylanParagrafYazTipi"/>
    <w:uiPriority w:val="99"/>
    <w:unhideWhenUsed/>
    <w:qFormat/>
    <w:rsid w:val="000A0A8A"/>
    <w:rPr>
      <w:sz w:val="16"/>
      <w:szCs w:val="16"/>
    </w:rPr>
  </w:style>
  <w:style w:type="paragraph" w:customStyle="1" w:styleId="Default">
    <w:name w:val="Default"/>
    <w:rsid w:val="000A0A8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A65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VarsaylanParagrafYazTipi"/>
    <w:rsid w:val="000A652C"/>
  </w:style>
  <w:style w:type="character" w:styleId="Vurgu">
    <w:name w:val="Emphasis"/>
    <w:basedOn w:val="VarsaylanParagrafYazTipi"/>
    <w:uiPriority w:val="20"/>
    <w:qFormat/>
    <w:rsid w:val="000A652C"/>
    <w:rPr>
      <w:i/>
      <w:iCs/>
    </w:rPr>
  </w:style>
  <w:style w:type="paragraph" w:styleId="AralkYok">
    <w:name w:val="No Spacing"/>
    <w:link w:val="AralkYokChar"/>
    <w:uiPriority w:val="1"/>
    <w:qFormat/>
    <w:rsid w:val="000A652C"/>
    <w:pPr>
      <w:spacing w:after="0" w:line="240" w:lineRule="auto"/>
    </w:pPr>
  </w:style>
  <w:style w:type="character" w:customStyle="1" w:styleId="fullpost">
    <w:name w:val="fullpost"/>
    <w:rsid w:val="000A652C"/>
  </w:style>
  <w:style w:type="character" w:customStyle="1" w:styleId="addmd">
    <w:name w:val="addmd"/>
    <w:rsid w:val="000A652C"/>
  </w:style>
  <w:style w:type="character" w:styleId="Kpr">
    <w:name w:val="Hyperlink"/>
    <w:basedOn w:val="VarsaylanParagrafYazTipi"/>
    <w:uiPriority w:val="99"/>
    <w:unhideWhenUsed/>
    <w:rsid w:val="000320B1"/>
    <w:rPr>
      <w:color w:val="0000FF"/>
      <w:u w:val="single"/>
    </w:rPr>
  </w:style>
  <w:style w:type="paragraph" w:styleId="BalonMetni">
    <w:name w:val="Balloon Text"/>
    <w:basedOn w:val="Normal"/>
    <w:link w:val="BalonMetniChar"/>
    <w:uiPriority w:val="99"/>
    <w:unhideWhenUsed/>
    <w:qFormat/>
    <w:rsid w:val="001B385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1B385F"/>
    <w:rPr>
      <w:rFonts w:ascii="Tahoma" w:eastAsiaTheme="minorEastAsia" w:hAnsi="Tahoma" w:cs="Tahoma"/>
      <w:sz w:val="16"/>
      <w:szCs w:val="16"/>
      <w:lang w:eastAsia="tr-TR"/>
    </w:rPr>
  </w:style>
  <w:style w:type="paragraph" w:styleId="Kaynaka">
    <w:name w:val="Bibliography"/>
    <w:basedOn w:val="Normal"/>
    <w:next w:val="Normal"/>
    <w:uiPriority w:val="37"/>
    <w:unhideWhenUsed/>
    <w:rsid w:val="005F4316"/>
    <w:pPr>
      <w:spacing w:after="200" w:line="276"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F4316"/>
    <w:pPr>
      <w:spacing w:before="100" w:beforeAutospacing="1" w:after="100" w:afterAutospacing="1"/>
    </w:pPr>
  </w:style>
  <w:style w:type="paragraph" w:styleId="AklamaMetni">
    <w:name w:val="annotation text"/>
    <w:basedOn w:val="Normal"/>
    <w:link w:val="AklamaMetniChar"/>
    <w:uiPriority w:val="99"/>
    <w:unhideWhenUsed/>
    <w:qFormat/>
    <w:rsid w:val="005F4316"/>
    <w:pPr>
      <w:spacing w:after="20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rsid w:val="005F4316"/>
    <w:rPr>
      <w:sz w:val="24"/>
      <w:szCs w:val="24"/>
    </w:rPr>
  </w:style>
  <w:style w:type="paragraph" w:styleId="AklamaKonusu">
    <w:name w:val="annotation subject"/>
    <w:basedOn w:val="AklamaMetni"/>
    <w:next w:val="AklamaMetni"/>
    <w:link w:val="AklamaKonusuChar"/>
    <w:uiPriority w:val="99"/>
    <w:unhideWhenUsed/>
    <w:qFormat/>
    <w:rsid w:val="005F4316"/>
    <w:rPr>
      <w:b/>
      <w:bCs/>
      <w:sz w:val="20"/>
      <w:szCs w:val="20"/>
    </w:rPr>
  </w:style>
  <w:style w:type="character" w:customStyle="1" w:styleId="AklamaKonusuChar">
    <w:name w:val="Açıklama Konusu Char"/>
    <w:basedOn w:val="AklamaMetniChar"/>
    <w:link w:val="AklamaKonusu"/>
    <w:uiPriority w:val="99"/>
    <w:rsid w:val="005F4316"/>
    <w:rPr>
      <w:b/>
      <w:bCs/>
      <w:sz w:val="20"/>
      <w:szCs w:val="20"/>
    </w:rPr>
  </w:style>
  <w:style w:type="table" w:styleId="TabloKlavuzu">
    <w:name w:val="Table Grid"/>
    <w:basedOn w:val="NormalTablo"/>
    <w:uiPriority w:val="59"/>
    <w:rsid w:val="003F0B2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nyergosteren">
    <w:name w:val="spnyergosteren"/>
    <w:basedOn w:val="VarsaylanParagrafYazTipi"/>
    <w:rsid w:val="003F0B2F"/>
  </w:style>
  <w:style w:type="paragraph" w:customStyle="1" w:styleId="DecimalAligned">
    <w:name w:val="Decimal Aligned"/>
    <w:basedOn w:val="Normal"/>
    <w:uiPriority w:val="40"/>
    <w:qFormat/>
    <w:rsid w:val="003F0B2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3F0B2F"/>
    <w:rPr>
      <w:rFonts w:eastAsiaTheme="minorEastAsia" w:cstheme="minorBidi"/>
      <w:bCs w:val="0"/>
      <w:i/>
      <w:iCs/>
      <w:color w:val="808080" w:themeColor="text1" w:themeTint="7F"/>
      <w:szCs w:val="22"/>
      <w:lang w:val="tr-TR"/>
    </w:rPr>
  </w:style>
  <w:style w:type="paragraph" w:styleId="T2">
    <w:name w:val="toc 2"/>
    <w:basedOn w:val="Normal"/>
    <w:next w:val="Normal"/>
    <w:autoRedefine/>
    <w:uiPriority w:val="39"/>
    <w:unhideWhenUsed/>
    <w:qFormat/>
    <w:rsid w:val="003F0B2F"/>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3F0B2F"/>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F0B2F"/>
    <w:pPr>
      <w:spacing w:after="100" w:line="276" w:lineRule="auto"/>
      <w:ind w:left="440"/>
    </w:pPr>
    <w:rPr>
      <w:rFonts w:asciiTheme="minorHAnsi" w:eastAsiaTheme="minorEastAsia" w:hAnsiTheme="minorHAnsi" w:cstheme="minorBidi"/>
      <w:sz w:val="22"/>
      <w:szCs w:val="22"/>
      <w:lang w:eastAsia="en-US"/>
    </w:rPr>
  </w:style>
  <w:style w:type="paragraph" w:styleId="T4">
    <w:name w:val="toc 4"/>
    <w:basedOn w:val="Normal"/>
    <w:next w:val="Normal"/>
    <w:autoRedefine/>
    <w:uiPriority w:val="39"/>
    <w:unhideWhenUsed/>
    <w:rsid w:val="003F0B2F"/>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F0B2F"/>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F0B2F"/>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F0B2F"/>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F0B2F"/>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F0B2F"/>
    <w:pPr>
      <w:spacing w:after="100" w:line="276" w:lineRule="auto"/>
      <w:ind w:left="1760"/>
    </w:pPr>
    <w:rPr>
      <w:rFonts w:asciiTheme="minorHAnsi" w:eastAsiaTheme="minorEastAsia" w:hAnsiTheme="minorHAnsi" w:cstheme="minorBidi"/>
      <w:sz w:val="22"/>
      <w:szCs w:val="22"/>
    </w:rPr>
  </w:style>
  <w:style w:type="character" w:customStyle="1" w:styleId="SonnotMetniChar">
    <w:name w:val="Sonnot Metni Char"/>
    <w:basedOn w:val="VarsaylanParagrafYazTipi"/>
    <w:link w:val="SonnotMetni"/>
    <w:rsid w:val="003F0B2F"/>
    <w:rPr>
      <w:rFonts w:eastAsiaTheme="minorEastAsia"/>
      <w:sz w:val="20"/>
      <w:szCs w:val="20"/>
      <w:lang w:eastAsia="tr-TR"/>
    </w:rPr>
  </w:style>
  <w:style w:type="paragraph" w:styleId="SonnotMetni">
    <w:name w:val="endnote text"/>
    <w:basedOn w:val="Normal"/>
    <w:link w:val="SonnotMetniChar"/>
    <w:unhideWhenUsed/>
    <w:rsid w:val="003F0B2F"/>
    <w:rPr>
      <w:rFonts w:asciiTheme="minorHAnsi" w:eastAsiaTheme="minorEastAsia" w:hAnsiTheme="minorHAnsi" w:cstheme="minorBidi"/>
      <w:sz w:val="20"/>
      <w:szCs w:val="20"/>
    </w:rPr>
  </w:style>
  <w:style w:type="paragraph" w:customStyle="1" w:styleId="ballklar">
    <w:name w:val="başllıklar"/>
    <w:basedOn w:val="Balk1"/>
    <w:link w:val="ballklarChar"/>
    <w:qFormat/>
    <w:rsid w:val="006C6264"/>
    <w:pPr>
      <w:keepNext/>
      <w:keepLines/>
      <w:spacing w:before="480" w:beforeAutospacing="0" w:after="480" w:afterAutospacing="0" w:line="259" w:lineRule="auto"/>
    </w:pPr>
    <w:rPr>
      <w:rFonts w:eastAsiaTheme="majorEastAsia" w:cstheme="majorBidi"/>
      <w:bCs w:val="0"/>
      <w:color w:val="000000" w:themeColor="text1"/>
      <w:kern w:val="0"/>
      <w:sz w:val="32"/>
      <w:szCs w:val="32"/>
      <w:lang w:eastAsia="en-US"/>
    </w:rPr>
  </w:style>
  <w:style w:type="character" w:customStyle="1" w:styleId="ballklarChar">
    <w:name w:val="başllıklar Char"/>
    <w:basedOn w:val="Balk1Char"/>
    <w:link w:val="ballklar"/>
    <w:rsid w:val="006C6264"/>
    <w:rPr>
      <w:rFonts w:ascii="Times New Roman" w:eastAsiaTheme="majorEastAsia" w:hAnsi="Times New Roman" w:cstheme="majorBidi"/>
      <w:b/>
      <w:bCs/>
      <w:color w:val="000000" w:themeColor="text1"/>
      <w:kern w:val="36"/>
      <w:sz w:val="32"/>
      <w:szCs w:val="32"/>
      <w:lang w:eastAsia="tr-TR"/>
    </w:rPr>
  </w:style>
  <w:style w:type="paragraph" w:customStyle="1" w:styleId="NOKTACOPY">
    <w:name w:val="NOKTA COPY"/>
    <w:basedOn w:val="Normal"/>
    <w:qFormat/>
    <w:rsid w:val="00683645"/>
    <w:pPr>
      <w:spacing w:before="120" w:after="120" w:line="480" w:lineRule="auto"/>
      <w:ind w:firstLine="709"/>
      <w:jc w:val="both"/>
    </w:pPr>
    <w:rPr>
      <w:b/>
    </w:rPr>
  </w:style>
  <w:style w:type="paragraph" w:customStyle="1" w:styleId="bas8">
    <w:name w:val="bas8"/>
    <w:basedOn w:val="Normal"/>
    <w:rsid w:val="00FA3B00"/>
    <w:pPr>
      <w:spacing w:before="100" w:beforeAutospacing="1" w:after="100" w:afterAutospacing="1"/>
    </w:pPr>
  </w:style>
  <w:style w:type="character" w:customStyle="1" w:styleId="apple-style-span">
    <w:name w:val="apple-style-span"/>
    <w:rsid w:val="00FA3B00"/>
    <w:rPr>
      <w:rFonts w:cs="Times New Roman"/>
    </w:rPr>
  </w:style>
  <w:style w:type="paragraph" w:styleId="ResimYazs">
    <w:name w:val="caption"/>
    <w:basedOn w:val="Normal"/>
    <w:next w:val="Normal"/>
    <w:uiPriority w:val="35"/>
    <w:unhideWhenUsed/>
    <w:qFormat/>
    <w:rsid w:val="007A2FC7"/>
    <w:pPr>
      <w:spacing w:after="200"/>
    </w:pPr>
    <w:rPr>
      <w:rFonts w:asciiTheme="minorHAnsi" w:eastAsiaTheme="minorHAnsi" w:hAnsiTheme="minorHAnsi" w:cstheme="minorBidi"/>
      <w:i/>
      <w:iCs/>
      <w:color w:val="1F497D" w:themeColor="text2"/>
      <w:sz w:val="18"/>
      <w:szCs w:val="18"/>
      <w:lang w:eastAsia="en-US"/>
    </w:rPr>
  </w:style>
  <w:style w:type="character" w:styleId="Gl">
    <w:name w:val="Strong"/>
    <w:basedOn w:val="VarsaylanParagrafYazTipi"/>
    <w:uiPriority w:val="22"/>
    <w:qFormat/>
    <w:rsid w:val="007A2FC7"/>
    <w:rPr>
      <w:b/>
      <w:bCs/>
    </w:rPr>
  </w:style>
  <w:style w:type="paragraph" w:styleId="HTMLncedenBiimlendirilmi">
    <w:name w:val="HTML Preformatted"/>
    <w:basedOn w:val="Normal"/>
    <w:link w:val="HTMLncedenBiimlendirilmiChar"/>
    <w:uiPriority w:val="99"/>
    <w:unhideWhenUsed/>
    <w:rsid w:val="002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F0F3F"/>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39"/>
    <w:rsid w:val="00AC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VarsaylanParagrafYazTipi"/>
    <w:rsid w:val="00660754"/>
  </w:style>
  <w:style w:type="paragraph" w:customStyle="1" w:styleId="Balk41">
    <w:name w:val="Başlık 41"/>
    <w:basedOn w:val="Normal"/>
    <w:next w:val="Normal"/>
    <w:unhideWhenUsed/>
    <w:qFormat/>
    <w:rsid w:val="0067632A"/>
    <w:pPr>
      <w:keepNext/>
      <w:keepLines/>
      <w:spacing w:before="200" w:line="259" w:lineRule="auto"/>
      <w:outlineLvl w:val="3"/>
    </w:pPr>
    <w:rPr>
      <w:rFonts w:ascii="Calibri Light" w:hAnsi="Calibri Light"/>
      <w:b/>
      <w:bCs/>
      <w:i/>
      <w:iCs/>
      <w:color w:val="5B9BD5"/>
      <w:sz w:val="22"/>
      <w:szCs w:val="22"/>
      <w:lang w:eastAsia="en-US"/>
    </w:rPr>
  </w:style>
  <w:style w:type="numbering" w:customStyle="1" w:styleId="ListeYok1">
    <w:name w:val="Liste Yok1"/>
    <w:next w:val="ListeYok"/>
    <w:uiPriority w:val="99"/>
    <w:semiHidden/>
    <w:unhideWhenUsed/>
    <w:rsid w:val="0067632A"/>
  </w:style>
  <w:style w:type="character" w:customStyle="1" w:styleId="Balk4Char">
    <w:name w:val="Başlık 4 Char"/>
    <w:aliases w:val="Baslik 1.1.1.1. Char"/>
    <w:basedOn w:val="VarsaylanParagrafYazTipi"/>
    <w:link w:val="Balk4"/>
    <w:uiPriority w:val="9"/>
    <w:rsid w:val="0067632A"/>
    <w:rPr>
      <w:rFonts w:ascii="Calibri Light" w:eastAsia="Times New Roman" w:hAnsi="Calibri Light" w:cs="Times New Roman"/>
      <w:b/>
      <w:bCs/>
      <w:i/>
      <w:iCs/>
      <w:color w:val="5B9BD5"/>
    </w:rPr>
  </w:style>
  <w:style w:type="character" w:customStyle="1" w:styleId="Balk4Char1">
    <w:name w:val="Başlık 4 Char1"/>
    <w:basedOn w:val="VarsaylanParagrafYazTipi"/>
    <w:uiPriority w:val="9"/>
    <w:semiHidden/>
    <w:rsid w:val="0067632A"/>
    <w:rPr>
      <w:rFonts w:asciiTheme="majorHAnsi" w:eastAsiaTheme="majorEastAsia" w:hAnsiTheme="majorHAnsi" w:cstheme="majorBidi"/>
      <w:i/>
      <w:iCs/>
      <w:color w:val="365F91" w:themeColor="accent1" w:themeShade="BF"/>
      <w:sz w:val="24"/>
      <w:szCs w:val="24"/>
      <w:lang w:eastAsia="tr-TR"/>
    </w:rPr>
  </w:style>
  <w:style w:type="numbering" w:customStyle="1" w:styleId="ListeYok2">
    <w:name w:val="Liste Yok2"/>
    <w:next w:val="ListeYok"/>
    <w:semiHidden/>
    <w:rsid w:val="00E165F5"/>
  </w:style>
  <w:style w:type="paragraph" w:customStyle="1" w:styleId="stilkaynaklksatr1cm">
    <w:name w:val="stilkaynaklksatr1cm"/>
    <w:basedOn w:val="Normal"/>
    <w:rsid w:val="00E165F5"/>
    <w:pPr>
      <w:spacing w:before="100" w:beforeAutospacing="1" w:after="100" w:afterAutospacing="1"/>
    </w:pPr>
    <w:rPr>
      <w:lang w:val="de-DE" w:eastAsia="de-DE"/>
    </w:rPr>
  </w:style>
  <w:style w:type="table" w:customStyle="1" w:styleId="TabloKlavuzu2">
    <w:name w:val="Tablo Kılavuzu2"/>
    <w:basedOn w:val="NormalTablo"/>
    <w:next w:val="TabloKlavuzu"/>
    <w:rsid w:val="00E165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E165F5"/>
  </w:style>
  <w:style w:type="paragraph" w:styleId="BelgeBalantlar">
    <w:name w:val="Document Map"/>
    <w:basedOn w:val="Normal"/>
    <w:link w:val="BelgeBalantlarChar"/>
    <w:semiHidden/>
    <w:rsid w:val="00E165F5"/>
    <w:pPr>
      <w:shd w:val="clear" w:color="auto" w:fill="000080"/>
    </w:pPr>
    <w:rPr>
      <w:rFonts w:ascii="Tahoma" w:hAnsi="Tahoma" w:cs="Tahoma"/>
      <w:sz w:val="20"/>
      <w:szCs w:val="20"/>
      <w:lang w:val="de-DE" w:eastAsia="de-DE"/>
    </w:rPr>
  </w:style>
  <w:style w:type="character" w:customStyle="1" w:styleId="BelgeBalantlarChar">
    <w:name w:val="Belge Bağlantıları Char"/>
    <w:basedOn w:val="VarsaylanParagrafYazTipi"/>
    <w:link w:val="BelgeBalantlar"/>
    <w:semiHidden/>
    <w:rsid w:val="00E165F5"/>
    <w:rPr>
      <w:rFonts w:ascii="Tahoma" w:eastAsia="Times New Roman" w:hAnsi="Tahoma" w:cs="Tahoma"/>
      <w:sz w:val="20"/>
      <w:szCs w:val="20"/>
      <w:shd w:val="clear" w:color="auto" w:fill="000080"/>
      <w:lang w:val="de-DE" w:eastAsia="de-DE"/>
    </w:rPr>
  </w:style>
  <w:style w:type="table" w:customStyle="1" w:styleId="TabloKlavuzu3">
    <w:name w:val="Tablo Kılavuzu3"/>
    <w:basedOn w:val="NormalTablo"/>
    <w:next w:val="TabloKlavuzu"/>
    <w:uiPriority w:val="39"/>
    <w:rsid w:val="009B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C335F"/>
  </w:style>
  <w:style w:type="character" w:styleId="SonnotBavurusu">
    <w:name w:val="endnote reference"/>
    <w:basedOn w:val="VarsaylanParagrafYazTipi"/>
    <w:uiPriority w:val="99"/>
    <w:semiHidden/>
    <w:unhideWhenUsed/>
    <w:rsid w:val="007C335F"/>
    <w:rPr>
      <w:vertAlign w:val="superscript"/>
    </w:rPr>
  </w:style>
  <w:style w:type="paragraph" w:styleId="Dzeltme">
    <w:name w:val="Revision"/>
    <w:hidden/>
    <w:uiPriority w:val="99"/>
    <w:semiHidden/>
    <w:rsid w:val="007C335F"/>
    <w:pPr>
      <w:spacing w:after="0" w:line="240" w:lineRule="auto"/>
    </w:pPr>
    <w:rPr>
      <w:rFonts w:ascii="Times New Roman" w:hAnsi="Times New Roman" w:cs="Times New Roman"/>
      <w:sz w:val="20"/>
      <w:szCs w:val="20"/>
    </w:rPr>
  </w:style>
  <w:style w:type="table" w:customStyle="1" w:styleId="TabloKlavuzu4">
    <w:name w:val="Tablo Kılavuzu4"/>
    <w:basedOn w:val="NormalTablo"/>
    <w:next w:val="TabloKlavuzu"/>
    <w:uiPriority w:val="39"/>
    <w:rsid w:val="009D25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3F3A76"/>
  </w:style>
  <w:style w:type="numbering" w:customStyle="1" w:styleId="ListeYok5">
    <w:name w:val="Liste Yok5"/>
    <w:next w:val="ListeYok"/>
    <w:uiPriority w:val="99"/>
    <w:semiHidden/>
    <w:unhideWhenUsed/>
    <w:rsid w:val="0060196E"/>
  </w:style>
  <w:style w:type="table" w:customStyle="1" w:styleId="TabloKlavuzu5">
    <w:name w:val="Tablo Kılavuzu5"/>
    <w:basedOn w:val="NormalTablo"/>
    <w:next w:val="TabloKlavuzu"/>
    <w:uiPriority w:val="59"/>
    <w:rsid w:val="0060196E"/>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Karakterleri">
    <w:name w:val="Dipnot Karakterleri"/>
    <w:qFormat/>
    <w:rsid w:val="0060196E"/>
    <w:rPr>
      <w:vertAlign w:val="superscript"/>
    </w:rPr>
  </w:style>
  <w:style w:type="numbering" w:customStyle="1" w:styleId="ListeYok6">
    <w:name w:val="Liste Yok6"/>
    <w:next w:val="ListeYok"/>
    <w:uiPriority w:val="99"/>
    <w:semiHidden/>
    <w:unhideWhenUsed/>
    <w:rsid w:val="00636F41"/>
  </w:style>
  <w:style w:type="table" w:customStyle="1" w:styleId="AkGlgeleme1">
    <w:name w:val="Açık Gölgeleme1"/>
    <w:basedOn w:val="NormalTablo"/>
    <w:uiPriority w:val="60"/>
    <w:rsid w:val="004E5270"/>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C911D1"/>
  </w:style>
  <w:style w:type="table" w:customStyle="1" w:styleId="TabloKlavuzu6">
    <w:name w:val="Tablo Kılavuzu6"/>
    <w:basedOn w:val="NormalTablo"/>
    <w:next w:val="TabloKlavuzu"/>
    <w:uiPriority w:val="39"/>
    <w:rsid w:val="00C9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A707C7"/>
  </w:style>
  <w:style w:type="numbering" w:customStyle="1" w:styleId="ListeYok9">
    <w:name w:val="Liste Yok9"/>
    <w:next w:val="ListeYok"/>
    <w:uiPriority w:val="99"/>
    <w:semiHidden/>
    <w:unhideWhenUsed/>
    <w:rsid w:val="00C414DC"/>
  </w:style>
  <w:style w:type="table" w:customStyle="1" w:styleId="TabloKlavuzu7">
    <w:name w:val="Tablo Kılavuzu7"/>
    <w:basedOn w:val="NormalTablo"/>
    <w:next w:val="TabloKlavuzu"/>
    <w:uiPriority w:val="59"/>
    <w:rsid w:val="00C414DC"/>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53056D"/>
  </w:style>
  <w:style w:type="paragraph" w:customStyle="1" w:styleId="xmsonormal">
    <w:name w:val="x_msonormal"/>
    <w:basedOn w:val="Normal"/>
    <w:rsid w:val="0053056D"/>
    <w:pPr>
      <w:spacing w:before="100" w:beforeAutospacing="1" w:after="100" w:afterAutospacing="1"/>
    </w:pPr>
  </w:style>
  <w:style w:type="numbering" w:customStyle="1" w:styleId="ListeYok11">
    <w:name w:val="Liste Yok11"/>
    <w:next w:val="ListeYok"/>
    <w:uiPriority w:val="99"/>
    <w:semiHidden/>
    <w:unhideWhenUsed/>
    <w:rsid w:val="00123B50"/>
  </w:style>
  <w:style w:type="table" w:customStyle="1" w:styleId="TabloKlavuzu8">
    <w:name w:val="Tablo Kılavuzu8"/>
    <w:basedOn w:val="NormalTablo"/>
    <w:next w:val="TabloKlavuzu"/>
    <w:uiPriority w:val="59"/>
    <w:rsid w:val="00123B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Char">
    <w:name w:val="Başlık 5 Char"/>
    <w:basedOn w:val="VarsaylanParagrafYazTipi"/>
    <w:link w:val="Balk5"/>
    <w:uiPriority w:val="9"/>
    <w:rsid w:val="007238CB"/>
    <w:rPr>
      <w:rFonts w:ascii="Times New Roman" w:eastAsia="Batang" w:hAnsi="Times New Roman" w:cs="Times New Roman"/>
      <w:b/>
      <w:bCs/>
      <w:i/>
      <w:iCs/>
      <w:sz w:val="26"/>
      <w:szCs w:val="26"/>
      <w:lang w:eastAsia="tr-TR"/>
    </w:rPr>
  </w:style>
  <w:style w:type="numbering" w:customStyle="1" w:styleId="ListeYok12">
    <w:name w:val="Liste Yok12"/>
    <w:next w:val="ListeYok"/>
    <w:semiHidden/>
    <w:rsid w:val="007238CB"/>
  </w:style>
  <w:style w:type="paragraph" w:styleId="GvdeMetni2">
    <w:name w:val="Body Text 2"/>
    <w:basedOn w:val="Normal"/>
    <w:link w:val="GvdeMetni2Char"/>
    <w:uiPriority w:val="99"/>
    <w:rsid w:val="007238CB"/>
    <w:pPr>
      <w:spacing w:line="360" w:lineRule="auto"/>
    </w:pPr>
    <w:rPr>
      <w:rFonts w:ascii="munaltimes1" w:hAnsi="munaltimes1" w:cs="munaltimes1"/>
      <w:sz w:val="26"/>
    </w:rPr>
  </w:style>
  <w:style w:type="character" w:customStyle="1" w:styleId="GvdeMetni2Char">
    <w:name w:val="Gövde Metni 2 Char"/>
    <w:basedOn w:val="VarsaylanParagrafYazTipi"/>
    <w:link w:val="GvdeMetni2"/>
    <w:uiPriority w:val="99"/>
    <w:rsid w:val="007238CB"/>
    <w:rPr>
      <w:rFonts w:ascii="munaltimes1" w:eastAsia="Times New Roman" w:hAnsi="munaltimes1" w:cs="munaltimes1"/>
      <w:sz w:val="26"/>
      <w:szCs w:val="24"/>
      <w:lang w:eastAsia="tr-TR"/>
    </w:rPr>
  </w:style>
  <w:style w:type="paragraph" w:customStyle="1" w:styleId="7">
    <w:name w:val="7"/>
    <w:basedOn w:val="Normal"/>
    <w:next w:val="AltBilgi"/>
    <w:link w:val="AltbilgiChar0"/>
    <w:uiPriority w:val="99"/>
    <w:rsid w:val="007238CB"/>
    <w:pPr>
      <w:tabs>
        <w:tab w:val="center" w:pos="4536"/>
        <w:tab w:val="right" w:pos="9072"/>
      </w:tabs>
    </w:pPr>
    <w:rPr>
      <w:rFonts w:asciiTheme="minorHAnsi" w:eastAsiaTheme="minorHAnsi" w:hAnsiTheme="minorHAnsi" w:cstheme="minorBidi"/>
      <w:lang w:eastAsia="en-US"/>
    </w:rPr>
  </w:style>
  <w:style w:type="character" w:customStyle="1" w:styleId="srtitle">
    <w:name w:val="srtitle"/>
    <w:rsid w:val="007238CB"/>
  </w:style>
  <w:style w:type="character" w:customStyle="1" w:styleId="alternate">
    <w:name w:val="alternate"/>
    <w:rsid w:val="007238CB"/>
  </w:style>
  <w:style w:type="character" w:customStyle="1" w:styleId="AltbilgiChar0">
    <w:name w:val="Altbilgi Char"/>
    <w:link w:val="7"/>
    <w:uiPriority w:val="99"/>
    <w:rsid w:val="007238CB"/>
    <w:rPr>
      <w:sz w:val="24"/>
      <w:szCs w:val="24"/>
    </w:rPr>
  </w:style>
  <w:style w:type="numbering" w:customStyle="1" w:styleId="ListeYok13">
    <w:name w:val="Liste Yok13"/>
    <w:next w:val="ListeYok"/>
    <w:uiPriority w:val="99"/>
    <w:semiHidden/>
    <w:unhideWhenUsed/>
    <w:rsid w:val="00282BF9"/>
  </w:style>
  <w:style w:type="table" w:customStyle="1" w:styleId="TabloKlavuzu9">
    <w:name w:val="Tablo Kılavuzu9"/>
    <w:basedOn w:val="NormalTablo"/>
    <w:next w:val="TabloKlavuzu"/>
    <w:uiPriority w:val="59"/>
    <w:rsid w:val="00F67D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920D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1B3998"/>
  </w:style>
  <w:style w:type="paragraph" w:customStyle="1" w:styleId="6">
    <w:name w:val="6"/>
    <w:link w:val="SonNotMetniChar0"/>
    <w:uiPriority w:val="99"/>
    <w:unhideWhenUsed/>
    <w:rsid w:val="001B3998"/>
    <w:rPr>
      <w:noProof/>
    </w:rPr>
  </w:style>
  <w:style w:type="character" w:customStyle="1" w:styleId="stbilgiChar0">
    <w:name w:val="Üstbilgi Char"/>
    <w:link w:val="4"/>
    <w:uiPriority w:val="99"/>
    <w:rsid w:val="001B3998"/>
    <w:rPr>
      <w:noProof/>
    </w:rPr>
  </w:style>
  <w:style w:type="character" w:customStyle="1" w:styleId="UnresolvedMention">
    <w:name w:val="Unresolved Mention"/>
    <w:uiPriority w:val="99"/>
    <w:semiHidden/>
    <w:unhideWhenUsed/>
    <w:rsid w:val="001B3998"/>
    <w:rPr>
      <w:color w:val="605E5C"/>
      <w:shd w:val="clear" w:color="auto" w:fill="E1DFDD"/>
    </w:rPr>
  </w:style>
  <w:style w:type="character" w:customStyle="1" w:styleId="SonNotMetniChar0">
    <w:name w:val="Son Not Metni Char"/>
    <w:link w:val="6"/>
    <w:uiPriority w:val="99"/>
    <w:rsid w:val="001B3998"/>
    <w:rPr>
      <w:noProof/>
    </w:rPr>
  </w:style>
  <w:style w:type="table" w:customStyle="1" w:styleId="TabloKlavuzu11">
    <w:name w:val="Tablo Kılavuzu11"/>
    <w:basedOn w:val="NormalTablo"/>
    <w:next w:val="TabloKlavuzu"/>
    <w:uiPriority w:val="39"/>
    <w:rsid w:val="009E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C07E89"/>
  </w:style>
  <w:style w:type="table" w:customStyle="1" w:styleId="TabloKlavuzu12">
    <w:name w:val="Tablo Kılavuzu12"/>
    <w:basedOn w:val="NormalTablo"/>
    <w:next w:val="TabloKlavuzu"/>
    <w:uiPriority w:val="39"/>
    <w:rsid w:val="0088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93750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D1442A"/>
  </w:style>
  <w:style w:type="paragraph" w:customStyle="1" w:styleId="Kaynaklar">
    <w:name w:val="Kaynaklar"/>
    <w:basedOn w:val="Normal"/>
    <w:link w:val="KaynaklarChar"/>
    <w:qFormat/>
    <w:rsid w:val="00D1442A"/>
    <w:pPr>
      <w:ind w:left="425" w:hanging="425"/>
      <w:jc w:val="both"/>
    </w:pPr>
    <w:rPr>
      <w:rFonts w:ascii="Cambria" w:hAnsi="Cambria"/>
      <w:sz w:val="20"/>
      <w:szCs w:val="22"/>
      <w:lang w:eastAsia="ja-JP"/>
    </w:rPr>
  </w:style>
  <w:style w:type="character" w:customStyle="1" w:styleId="KaynaklarChar">
    <w:name w:val="Kaynaklar Char"/>
    <w:basedOn w:val="VarsaylanParagrafYazTipi"/>
    <w:link w:val="Kaynaklar"/>
    <w:rsid w:val="00D1442A"/>
    <w:rPr>
      <w:rFonts w:ascii="Cambria" w:eastAsia="Times New Roman" w:hAnsi="Cambria" w:cs="Times New Roman"/>
      <w:sz w:val="20"/>
      <w:lang w:eastAsia="ja-JP"/>
    </w:rPr>
  </w:style>
  <w:style w:type="table" w:customStyle="1" w:styleId="TabloKlavuzu13">
    <w:name w:val="Tablo Kılavuzu13"/>
    <w:basedOn w:val="NormalTablo"/>
    <w:next w:val="TabloKlavuzu"/>
    <w:uiPriority w:val="39"/>
    <w:rsid w:val="00D1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3B75F4"/>
  </w:style>
  <w:style w:type="character" w:customStyle="1" w:styleId="a-size-large">
    <w:name w:val="a-size-large"/>
    <w:basedOn w:val="VarsaylanParagrafYazTipi"/>
    <w:rsid w:val="003B75F4"/>
  </w:style>
  <w:style w:type="paragraph" w:customStyle="1" w:styleId="5">
    <w:name w:val="5"/>
    <w:basedOn w:val="Normal"/>
    <w:next w:val="AltBilgi"/>
    <w:uiPriority w:val="99"/>
    <w:unhideWhenUsed/>
    <w:rsid w:val="003B75F4"/>
    <w:pPr>
      <w:tabs>
        <w:tab w:val="center" w:pos="4536"/>
        <w:tab w:val="right" w:pos="9072"/>
      </w:tabs>
      <w:spacing w:after="200" w:line="276" w:lineRule="auto"/>
    </w:pPr>
    <w:rPr>
      <w:rFonts w:ascii="Calibri" w:hAnsi="Calibri"/>
      <w:sz w:val="22"/>
      <w:szCs w:val="22"/>
    </w:rPr>
  </w:style>
  <w:style w:type="character" w:styleId="zlenenKpr">
    <w:name w:val="FollowedHyperlink"/>
    <w:uiPriority w:val="99"/>
    <w:semiHidden/>
    <w:unhideWhenUsed/>
    <w:rsid w:val="003B75F4"/>
    <w:rPr>
      <w:color w:val="800080"/>
      <w:u w:val="single"/>
    </w:rPr>
  </w:style>
  <w:style w:type="numbering" w:customStyle="1" w:styleId="ListeYok18">
    <w:name w:val="Liste Yok18"/>
    <w:next w:val="ListeYok"/>
    <w:uiPriority w:val="99"/>
    <w:semiHidden/>
    <w:unhideWhenUsed/>
    <w:rsid w:val="00CA5BCA"/>
  </w:style>
  <w:style w:type="table" w:customStyle="1" w:styleId="TabloKlavuzu14">
    <w:name w:val="Tablo Kılavuzu14"/>
    <w:basedOn w:val="NormalTablo"/>
    <w:next w:val="TabloKlavuzu"/>
    <w:uiPriority w:val="39"/>
    <w:rsid w:val="00CA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pturkb150">
    <w:name w:val="champturkb150"/>
    <w:basedOn w:val="VarsaylanParagrafYazTipi"/>
    <w:rsid w:val="00CA5BCA"/>
  </w:style>
  <w:style w:type="character" w:customStyle="1" w:styleId="champturk150">
    <w:name w:val="champturk150"/>
    <w:basedOn w:val="VarsaylanParagrafYazTipi"/>
    <w:rsid w:val="00CA5BCA"/>
  </w:style>
  <w:style w:type="numbering" w:customStyle="1" w:styleId="ListeYok19">
    <w:name w:val="Liste Yok19"/>
    <w:next w:val="ListeYok"/>
    <w:uiPriority w:val="99"/>
    <w:semiHidden/>
    <w:unhideWhenUsed/>
    <w:rsid w:val="00BA6E31"/>
  </w:style>
  <w:style w:type="table" w:customStyle="1" w:styleId="TabloKlavuzu15">
    <w:name w:val="Tablo Kılavuzu15"/>
    <w:basedOn w:val="NormalTablo"/>
    <w:next w:val="TabloKlavuzu"/>
    <w:uiPriority w:val="59"/>
    <w:rsid w:val="00D7267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basedOn w:val="VarsaylanParagrafYazTipi"/>
    <w:link w:val="Balk8"/>
    <w:qFormat/>
    <w:rsid w:val="008344A7"/>
    <w:rPr>
      <w:rFonts w:ascii="Arial" w:eastAsia="Times New Roman" w:hAnsi="Arial" w:cs="Arial"/>
      <w:b/>
      <w:sz w:val="28"/>
      <w:szCs w:val="20"/>
      <w:lang w:eastAsia="tr-TR"/>
    </w:rPr>
  </w:style>
  <w:style w:type="numbering" w:customStyle="1" w:styleId="ListeYok20">
    <w:name w:val="Liste Yok20"/>
    <w:next w:val="ListeYok"/>
    <w:uiPriority w:val="99"/>
    <w:semiHidden/>
    <w:unhideWhenUsed/>
    <w:rsid w:val="008344A7"/>
  </w:style>
  <w:style w:type="paragraph" w:customStyle="1" w:styleId="parag">
    <w:name w:val="parag"/>
    <w:basedOn w:val="Normal"/>
    <w:rsid w:val="008344A7"/>
    <w:pPr>
      <w:spacing w:before="100" w:beforeAutospacing="1" w:after="100" w:afterAutospacing="1"/>
    </w:pPr>
  </w:style>
  <w:style w:type="character" w:customStyle="1" w:styleId="A4">
    <w:name w:val="A4"/>
    <w:uiPriority w:val="99"/>
    <w:rsid w:val="008344A7"/>
    <w:rPr>
      <w:rFonts w:cs="Minion Pro"/>
      <w:color w:val="000000"/>
      <w:sz w:val="20"/>
      <w:szCs w:val="20"/>
    </w:rPr>
  </w:style>
  <w:style w:type="numbering" w:customStyle="1" w:styleId="ListeYok21">
    <w:name w:val="Liste Yok21"/>
    <w:next w:val="ListeYok"/>
    <w:uiPriority w:val="99"/>
    <w:semiHidden/>
    <w:unhideWhenUsed/>
    <w:rsid w:val="00902DEE"/>
  </w:style>
  <w:style w:type="table" w:customStyle="1" w:styleId="TabloKlavuzu16">
    <w:name w:val="Tablo Kılavuzu16"/>
    <w:basedOn w:val="NormalTablo"/>
    <w:next w:val="TabloKlavuzu"/>
    <w:uiPriority w:val="39"/>
    <w:rsid w:val="004E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semiHidden/>
    <w:rsid w:val="0063586D"/>
  </w:style>
  <w:style w:type="paragraph" w:customStyle="1" w:styleId="4">
    <w:name w:val="4"/>
    <w:basedOn w:val="Normal"/>
    <w:next w:val="stBilgi"/>
    <w:link w:val="stbilgiChar0"/>
    <w:rsid w:val="0063586D"/>
    <w:pPr>
      <w:tabs>
        <w:tab w:val="center" w:pos="4536"/>
        <w:tab w:val="right" w:pos="9072"/>
      </w:tabs>
    </w:pPr>
    <w:rPr>
      <w:rFonts w:asciiTheme="minorHAnsi" w:eastAsiaTheme="minorHAnsi" w:hAnsiTheme="minorHAnsi" w:cstheme="minorBidi"/>
      <w:noProof/>
      <w:sz w:val="22"/>
      <w:szCs w:val="22"/>
      <w:lang w:eastAsia="en-US"/>
    </w:rPr>
  </w:style>
  <w:style w:type="table" w:customStyle="1" w:styleId="TabloKlavuzu17">
    <w:name w:val="Tablo Kılavuzu17"/>
    <w:basedOn w:val="NormalTablo"/>
    <w:next w:val="TabloKlavuzu"/>
    <w:uiPriority w:val="39"/>
    <w:rsid w:val="0064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6419E7"/>
    <w:pPr>
      <w:spacing w:after="0" w:line="240" w:lineRule="auto"/>
    </w:pPr>
    <w:rPr>
      <w:b/>
      <w:bCs/>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9151E3"/>
  </w:style>
  <w:style w:type="paragraph" w:customStyle="1" w:styleId="zetler">
    <w:name w:val="Özetler"/>
    <w:basedOn w:val="Normal"/>
    <w:qFormat/>
    <w:rsid w:val="009151E3"/>
    <w:pPr>
      <w:spacing w:before="120" w:after="120" w:line="288" w:lineRule="auto"/>
      <w:jc w:val="both"/>
    </w:pPr>
    <w:rPr>
      <w:lang w:eastAsia="zh-CN"/>
    </w:rPr>
  </w:style>
  <w:style w:type="paragraph" w:customStyle="1" w:styleId="TezMetni15aralkl">
    <w:name w:val="Tez Metni_1.5 aralıklı"/>
    <w:basedOn w:val="Normal"/>
    <w:qFormat/>
    <w:rsid w:val="009151E3"/>
    <w:pPr>
      <w:spacing w:before="120" w:after="120" w:line="360" w:lineRule="auto"/>
      <w:ind w:firstLine="720"/>
      <w:jc w:val="both"/>
    </w:pPr>
  </w:style>
  <w:style w:type="paragraph" w:customStyle="1" w:styleId="Balk11">
    <w:name w:val="Başlık 11"/>
    <w:basedOn w:val="TezMetni10aralkl"/>
    <w:next w:val="TezMetni15aralkl"/>
    <w:qFormat/>
    <w:rsid w:val="009151E3"/>
    <w:pPr>
      <w:keepNext/>
      <w:pageBreakBefore/>
      <w:spacing w:before="480" w:after="360"/>
      <w:jc w:val="center"/>
      <w:outlineLvl w:val="0"/>
    </w:pPr>
    <w:rPr>
      <w:rFonts w:cs="Arial"/>
      <w:b/>
      <w:bCs/>
      <w:caps/>
      <w:szCs w:val="32"/>
    </w:rPr>
  </w:style>
  <w:style w:type="paragraph" w:customStyle="1" w:styleId="Balk21">
    <w:name w:val="Başlık 21"/>
    <w:basedOn w:val="TezMetni10aralkl"/>
    <w:next w:val="TezMetni15aralkl"/>
    <w:qFormat/>
    <w:rsid w:val="009151E3"/>
    <w:pPr>
      <w:keepNext/>
      <w:keepLines/>
      <w:spacing w:before="240" w:after="120"/>
      <w:ind w:left="567" w:hanging="567"/>
      <w:outlineLvl w:val="1"/>
    </w:pPr>
    <w:rPr>
      <w:rFonts w:cs="Arial"/>
      <w:b/>
      <w:bCs/>
      <w:iCs/>
    </w:rPr>
  </w:style>
  <w:style w:type="paragraph" w:customStyle="1" w:styleId="Balk31">
    <w:name w:val="Başlık 31"/>
    <w:basedOn w:val="TezMetni15aralkl"/>
    <w:next w:val="TezMetni15aralkl"/>
    <w:qFormat/>
    <w:rsid w:val="009151E3"/>
    <w:pPr>
      <w:keepNext/>
      <w:spacing w:before="240" w:line="240" w:lineRule="auto"/>
      <w:ind w:firstLine="0"/>
      <w:outlineLvl w:val="2"/>
    </w:pPr>
    <w:rPr>
      <w:rFonts w:cs="Arial"/>
      <w:b/>
      <w:bCs/>
      <w:szCs w:val="26"/>
    </w:rPr>
  </w:style>
  <w:style w:type="paragraph" w:customStyle="1" w:styleId="Balk71">
    <w:name w:val="Başlık 71"/>
    <w:basedOn w:val="Normal"/>
    <w:next w:val="Normal"/>
    <w:qFormat/>
    <w:rsid w:val="009151E3"/>
    <w:pPr>
      <w:keepNext/>
      <w:jc w:val="center"/>
      <w:outlineLvl w:val="6"/>
    </w:pPr>
    <w:rPr>
      <w:b/>
      <w:bCs/>
      <w:sz w:val="18"/>
      <w:lang w:eastAsia="zh-CN"/>
    </w:rPr>
  </w:style>
  <w:style w:type="paragraph" w:customStyle="1" w:styleId="Balk81">
    <w:name w:val="Başlık 81"/>
    <w:basedOn w:val="TezMetni10aralkl"/>
    <w:next w:val="GvdeMetni"/>
    <w:qFormat/>
    <w:rsid w:val="009151E3"/>
    <w:pPr>
      <w:keepNext/>
      <w:jc w:val="center"/>
      <w:outlineLvl w:val="7"/>
    </w:pPr>
    <w:rPr>
      <w:b/>
      <w:bCs/>
      <w:caps/>
    </w:rPr>
  </w:style>
  <w:style w:type="paragraph" w:customStyle="1" w:styleId="Balk91">
    <w:name w:val="Başlık 91"/>
    <w:basedOn w:val="Normal"/>
    <w:next w:val="Normal"/>
    <w:qFormat/>
    <w:rsid w:val="009151E3"/>
    <w:pPr>
      <w:keepNext/>
      <w:jc w:val="center"/>
      <w:outlineLvl w:val="8"/>
    </w:pPr>
    <w:rPr>
      <w:b/>
      <w:bCs/>
      <w:sz w:val="16"/>
      <w:lang w:eastAsia="zh-CN"/>
    </w:rPr>
  </w:style>
  <w:style w:type="character" w:customStyle="1" w:styleId="WW8Num1z0">
    <w:name w:val="WW8Num1z0"/>
    <w:qFormat/>
    <w:rsid w:val="009151E3"/>
  </w:style>
  <w:style w:type="character" w:customStyle="1" w:styleId="WW8Num2z0">
    <w:name w:val="WW8Num2z0"/>
    <w:qFormat/>
    <w:rsid w:val="009151E3"/>
  </w:style>
  <w:style w:type="character" w:customStyle="1" w:styleId="WW8Num3z0">
    <w:name w:val="WW8Num3z0"/>
    <w:qFormat/>
    <w:rsid w:val="009151E3"/>
  </w:style>
  <w:style w:type="character" w:customStyle="1" w:styleId="WW8Num4z0">
    <w:name w:val="WW8Num4z0"/>
    <w:qFormat/>
    <w:rsid w:val="009151E3"/>
  </w:style>
  <w:style w:type="character" w:customStyle="1" w:styleId="WW8Num5z0">
    <w:name w:val="WW8Num5z0"/>
    <w:qFormat/>
    <w:rsid w:val="009151E3"/>
    <w:rPr>
      <w:rFonts w:ascii="Symbol" w:hAnsi="Symbol" w:cs="Symbol"/>
    </w:rPr>
  </w:style>
  <w:style w:type="character" w:customStyle="1" w:styleId="WW8Num6z0">
    <w:name w:val="WW8Num6z0"/>
    <w:qFormat/>
    <w:rsid w:val="009151E3"/>
    <w:rPr>
      <w:rFonts w:ascii="Symbol" w:hAnsi="Symbol" w:cs="Symbol"/>
    </w:rPr>
  </w:style>
  <w:style w:type="character" w:customStyle="1" w:styleId="WW8Num7z0">
    <w:name w:val="WW8Num7z0"/>
    <w:qFormat/>
    <w:rsid w:val="009151E3"/>
    <w:rPr>
      <w:rFonts w:ascii="Symbol" w:hAnsi="Symbol" w:cs="Symbol"/>
    </w:rPr>
  </w:style>
  <w:style w:type="character" w:customStyle="1" w:styleId="WW8Num8z0">
    <w:name w:val="WW8Num8z0"/>
    <w:qFormat/>
    <w:rsid w:val="009151E3"/>
    <w:rPr>
      <w:rFonts w:ascii="Symbol" w:hAnsi="Symbol" w:cs="Symbol"/>
    </w:rPr>
  </w:style>
  <w:style w:type="character" w:customStyle="1" w:styleId="WW8Num9z0">
    <w:name w:val="WW8Num9z0"/>
    <w:qFormat/>
    <w:rsid w:val="009151E3"/>
  </w:style>
  <w:style w:type="character" w:customStyle="1" w:styleId="WW8Num10z0">
    <w:name w:val="WW8Num10z0"/>
    <w:qFormat/>
    <w:rsid w:val="009151E3"/>
    <w:rPr>
      <w:rFonts w:ascii="Symbol" w:hAnsi="Symbol" w:cs="Symbol"/>
    </w:rPr>
  </w:style>
  <w:style w:type="character" w:customStyle="1" w:styleId="WW8Num11z0">
    <w:name w:val="WW8Num11z0"/>
    <w:qFormat/>
    <w:rsid w:val="009151E3"/>
  </w:style>
  <w:style w:type="character" w:customStyle="1" w:styleId="WW8Num12z0">
    <w:name w:val="WW8Num12z0"/>
    <w:qFormat/>
    <w:rsid w:val="009151E3"/>
  </w:style>
  <w:style w:type="character" w:customStyle="1" w:styleId="WW8Num12z1">
    <w:name w:val="WW8Num12z1"/>
    <w:qFormat/>
    <w:rsid w:val="009151E3"/>
  </w:style>
  <w:style w:type="character" w:customStyle="1" w:styleId="WW8Num12z2">
    <w:name w:val="WW8Num12z2"/>
    <w:qFormat/>
    <w:rsid w:val="009151E3"/>
  </w:style>
  <w:style w:type="character" w:customStyle="1" w:styleId="WW8Num12z3">
    <w:name w:val="WW8Num12z3"/>
    <w:qFormat/>
    <w:rsid w:val="009151E3"/>
  </w:style>
  <w:style w:type="character" w:customStyle="1" w:styleId="WW8Num12z4">
    <w:name w:val="WW8Num12z4"/>
    <w:qFormat/>
    <w:rsid w:val="009151E3"/>
  </w:style>
  <w:style w:type="character" w:customStyle="1" w:styleId="WW8Num12z5">
    <w:name w:val="WW8Num12z5"/>
    <w:qFormat/>
    <w:rsid w:val="009151E3"/>
  </w:style>
  <w:style w:type="character" w:customStyle="1" w:styleId="WW8Num12z6">
    <w:name w:val="WW8Num12z6"/>
    <w:qFormat/>
    <w:rsid w:val="009151E3"/>
  </w:style>
  <w:style w:type="character" w:customStyle="1" w:styleId="WW8Num12z7">
    <w:name w:val="WW8Num12z7"/>
    <w:qFormat/>
    <w:rsid w:val="009151E3"/>
  </w:style>
  <w:style w:type="character" w:customStyle="1" w:styleId="WW8Num12z8">
    <w:name w:val="WW8Num12z8"/>
    <w:qFormat/>
    <w:rsid w:val="009151E3"/>
  </w:style>
  <w:style w:type="character" w:customStyle="1" w:styleId="WW8Num13z0">
    <w:name w:val="WW8Num13z0"/>
    <w:qFormat/>
    <w:rsid w:val="009151E3"/>
    <w:rPr>
      <w:rFonts w:ascii="Symbol" w:hAnsi="Symbol" w:cs="Symbol"/>
    </w:rPr>
  </w:style>
  <w:style w:type="character" w:customStyle="1" w:styleId="WW8Num13z1">
    <w:name w:val="WW8Num13z1"/>
    <w:qFormat/>
    <w:rsid w:val="009151E3"/>
  </w:style>
  <w:style w:type="character" w:customStyle="1" w:styleId="WW8Num14z0">
    <w:name w:val="WW8Num14z0"/>
    <w:qFormat/>
    <w:rsid w:val="009151E3"/>
  </w:style>
  <w:style w:type="character" w:customStyle="1" w:styleId="WW8Num14z1">
    <w:name w:val="WW8Num14z1"/>
    <w:qFormat/>
    <w:rsid w:val="009151E3"/>
  </w:style>
  <w:style w:type="character" w:customStyle="1" w:styleId="WW8Num14z2">
    <w:name w:val="WW8Num14z2"/>
    <w:qFormat/>
    <w:rsid w:val="009151E3"/>
  </w:style>
  <w:style w:type="character" w:customStyle="1" w:styleId="WW8Num14z3">
    <w:name w:val="WW8Num14z3"/>
    <w:qFormat/>
    <w:rsid w:val="009151E3"/>
  </w:style>
  <w:style w:type="character" w:customStyle="1" w:styleId="WW8Num14z4">
    <w:name w:val="WW8Num14z4"/>
    <w:qFormat/>
    <w:rsid w:val="009151E3"/>
  </w:style>
  <w:style w:type="character" w:customStyle="1" w:styleId="WW8Num14z5">
    <w:name w:val="WW8Num14z5"/>
    <w:qFormat/>
    <w:rsid w:val="009151E3"/>
  </w:style>
  <w:style w:type="character" w:customStyle="1" w:styleId="WW8Num14z6">
    <w:name w:val="WW8Num14z6"/>
    <w:qFormat/>
    <w:rsid w:val="009151E3"/>
  </w:style>
  <w:style w:type="character" w:customStyle="1" w:styleId="WW8Num14z7">
    <w:name w:val="WW8Num14z7"/>
    <w:qFormat/>
    <w:rsid w:val="009151E3"/>
  </w:style>
  <w:style w:type="character" w:customStyle="1" w:styleId="WW8Num14z8">
    <w:name w:val="WW8Num14z8"/>
    <w:qFormat/>
    <w:rsid w:val="009151E3"/>
  </w:style>
  <w:style w:type="character" w:customStyle="1" w:styleId="WW8Num15z0">
    <w:name w:val="WW8Num15z0"/>
    <w:qFormat/>
    <w:rsid w:val="009151E3"/>
  </w:style>
  <w:style w:type="character" w:customStyle="1" w:styleId="WW8Num15z1">
    <w:name w:val="WW8Num15z1"/>
    <w:qFormat/>
    <w:rsid w:val="009151E3"/>
  </w:style>
  <w:style w:type="character" w:customStyle="1" w:styleId="WW8Num15z2">
    <w:name w:val="WW8Num15z2"/>
    <w:qFormat/>
    <w:rsid w:val="009151E3"/>
  </w:style>
  <w:style w:type="character" w:customStyle="1" w:styleId="WW8Num15z3">
    <w:name w:val="WW8Num15z3"/>
    <w:qFormat/>
    <w:rsid w:val="009151E3"/>
  </w:style>
  <w:style w:type="character" w:customStyle="1" w:styleId="WW8Num15z4">
    <w:name w:val="WW8Num15z4"/>
    <w:qFormat/>
    <w:rsid w:val="009151E3"/>
  </w:style>
  <w:style w:type="character" w:customStyle="1" w:styleId="WW8Num15z5">
    <w:name w:val="WW8Num15z5"/>
    <w:qFormat/>
    <w:rsid w:val="009151E3"/>
  </w:style>
  <w:style w:type="character" w:customStyle="1" w:styleId="WW8Num15z6">
    <w:name w:val="WW8Num15z6"/>
    <w:qFormat/>
    <w:rsid w:val="009151E3"/>
  </w:style>
  <w:style w:type="character" w:customStyle="1" w:styleId="WW8Num15z7">
    <w:name w:val="WW8Num15z7"/>
    <w:qFormat/>
    <w:rsid w:val="009151E3"/>
  </w:style>
  <w:style w:type="character" w:customStyle="1" w:styleId="WW8Num15z8">
    <w:name w:val="WW8Num15z8"/>
    <w:qFormat/>
    <w:rsid w:val="009151E3"/>
  </w:style>
  <w:style w:type="character" w:customStyle="1" w:styleId="WW8Num16z0">
    <w:name w:val="WW8Num16z0"/>
    <w:qFormat/>
    <w:rsid w:val="009151E3"/>
  </w:style>
  <w:style w:type="character" w:customStyle="1" w:styleId="WW8Num17z0">
    <w:name w:val="WW8Num17z0"/>
    <w:qFormat/>
    <w:rsid w:val="009151E3"/>
  </w:style>
  <w:style w:type="character" w:customStyle="1" w:styleId="WW8Num18z0">
    <w:name w:val="WW8Num18z0"/>
    <w:qFormat/>
    <w:rsid w:val="009151E3"/>
  </w:style>
  <w:style w:type="character" w:customStyle="1" w:styleId="WW8Num19z0">
    <w:name w:val="WW8Num19z0"/>
    <w:qFormat/>
    <w:rsid w:val="009151E3"/>
  </w:style>
  <w:style w:type="character" w:customStyle="1" w:styleId="WW8Num20z0">
    <w:name w:val="WW8Num20z0"/>
    <w:qFormat/>
    <w:rsid w:val="009151E3"/>
  </w:style>
  <w:style w:type="character" w:customStyle="1" w:styleId="WW8Num21z0">
    <w:name w:val="WW8Num21z0"/>
    <w:qFormat/>
    <w:rsid w:val="009151E3"/>
  </w:style>
  <w:style w:type="character" w:customStyle="1" w:styleId="WW8Num21z1">
    <w:name w:val="WW8Num21z1"/>
    <w:qFormat/>
    <w:rsid w:val="009151E3"/>
  </w:style>
  <w:style w:type="character" w:customStyle="1" w:styleId="WW8Num21z2">
    <w:name w:val="WW8Num21z2"/>
    <w:qFormat/>
    <w:rsid w:val="009151E3"/>
  </w:style>
  <w:style w:type="character" w:customStyle="1" w:styleId="WW8Num21z3">
    <w:name w:val="WW8Num21z3"/>
    <w:qFormat/>
    <w:rsid w:val="009151E3"/>
  </w:style>
  <w:style w:type="character" w:customStyle="1" w:styleId="WW8Num21z4">
    <w:name w:val="WW8Num21z4"/>
    <w:qFormat/>
    <w:rsid w:val="009151E3"/>
  </w:style>
  <w:style w:type="character" w:customStyle="1" w:styleId="WW8Num21z5">
    <w:name w:val="WW8Num21z5"/>
    <w:qFormat/>
    <w:rsid w:val="009151E3"/>
  </w:style>
  <w:style w:type="character" w:customStyle="1" w:styleId="WW8Num21z6">
    <w:name w:val="WW8Num21z6"/>
    <w:qFormat/>
    <w:rsid w:val="009151E3"/>
  </w:style>
  <w:style w:type="character" w:customStyle="1" w:styleId="WW8Num21z7">
    <w:name w:val="WW8Num21z7"/>
    <w:qFormat/>
    <w:rsid w:val="009151E3"/>
  </w:style>
  <w:style w:type="character" w:customStyle="1" w:styleId="WW8Num21z8">
    <w:name w:val="WW8Num21z8"/>
    <w:qFormat/>
    <w:rsid w:val="009151E3"/>
  </w:style>
  <w:style w:type="character" w:customStyle="1" w:styleId="WW8Num22z0">
    <w:name w:val="WW8Num22z0"/>
    <w:qFormat/>
    <w:rsid w:val="009151E3"/>
  </w:style>
  <w:style w:type="character" w:customStyle="1" w:styleId="WW8Num22z1">
    <w:name w:val="WW8Num22z1"/>
    <w:qFormat/>
    <w:rsid w:val="009151E3"/>
  </w:style>
  <w:style w:type="character" w:customStyle="1" w:styleId="WW8Num22z2">
    <w:name w:val="WW8Num22z2"/>
    <w:qFormat/>
    <w:rsid w:val="009151E3"/>
  </w:style>
  <w:style w:type="character" w:customStyle="1" w:styleId="WW8Num22z3">
    <w:name w:val="WW8Num22z3"/>
    <w:qFormat/>
    <w:rsid w:val="009151E3"/>
  </w:style>
  <w:style w:type="character" w:customStyle="1" w:styleId="WW8Num22z4">
    <w:name w:val="WW8Num22z4"/>
    <w:qFormat/>
    <w:rsid w:val="009151E3"/>
  </w:style>
  <w:style w:type="character" w:customStyle="1" w:styleId="WW8Num22z5">
    <w:name w:val="WW8Num22z5"/>
    <w:qFormat/>
    <w:rsid w:val="009151E3"/>
  </w:style>
  <w:style w:type="character" w:customStyle="1" w:styleId="WW8Num22z6">
    <w:name w:val="WW8Num22z6"/>
    <w:qFormat/>
    <w:rsid w:val="009151E3"/>
  </w:style>
  <w:style w:type="character" w:customStyle="1" w:styleId="WW8Num22z7">
    <w:name w:val="WW8Num22z7"/>
    <w:qFormat/>
    <w:rsid w:val="009151E3"/>
  </w:style>
  <w:style w:type="character" w:customStyle="1" w:styleId="WW8Num22z8">
    <w:name w:val="WW8Num22z8"/>
    <w:qFormat/>
    <w:rsid w:val="009151E3"/>
  </w:style>
  <w:style w:type="character" w:customStyle="1" w:styleId="WW8Num23z0">
    <w:name w:val="WW8Num23z0"/>
    <w:qFormat/>
    <w:rsid w:val="009151E3"/>
  </w:style>
  <w:style w:type="character" w:customStyle="1" w:styleId="WW8Num24z0">
    <w:name w:val="WW8Num24z0"/>
    <w:qFormat/>
    <w:rsid w:val="009151E3"/>
  </w:style>
  <w:style w:type="character" w:customStyle="1" w:styleId="WW8Num25z0">
    <w:name w:val="WW8Num25z0"/>
    <w:qFormat/>
    <w:rsid w:val="009151E3"/>
  </w:style>
  <w:style w:type="character" w:customStyle="1" w:styleId="WW8Num26z0">
    <w:name w:val="WW8Num26z0"/>
    <w:qFormat/>
    <w:rsid w:val="009151E3"/>
  </w:style>
  <w:style w:type="character" w:customStyle="1" w:styleId="WW8Num27z0">
    <w:name w:val="WW8Num27z0"/>
    <w:qFormat/>
    <w:rsid w:val="009151E3"/>
  </w:style>
  <w:style w:type="character" w:customStyle="1" w:styleId="WW8Num27z1">
    <w:name w:val="WW8Num27z1"/>
    <w:qFormat/>
    <w:rsid w:val="009151E3"/>
  </w:style>
  <w:style w:type="character" w:customStyle="1" w:styleId="WW8Num27z2">
    <w:name w:val="WW8Num27z2"/>
    <w:qFormat/>
    <w:rsid w:val="009151E3"/>
  </w:style>
  <w:style w:type="character" w:customStyle="1" w:styleId="WW8Num27z3">
    <w:name w:val="WW8Num27z3"/>
    <w:qFormat/>
    <w:rsid w:val="009151E3"/>
  </w:style>
  <w:style w:type="character" w:customStyle="1" w:styleId="WW8Num27z4">
    <w:name w:val="WW8Num27z4"/>
    <w:qFormat/>
    <w:rsid w:val="009151E3"/>
  </w:style>
  <w:style w:type="character" w:customStyle="1" w:styleId="WW8Num27z5">
    <w:name w:val="WW8Num27z5"/>
    <w:qFormat/>
    <w:rsid w:val="009151E3"/>
  </w:style>
  <w:style w:type="character" w:customStyle="1" w:styleId="WW8Num27z6">
    <w:name w:val="WW8Num27z6"/>
    <w:qFormat/>
    <w:rsid w:val="009151E3"/>
  </w:style>
  <w:style w:type="character" w:customStyle="1" w:styleId="WW8Num27z7">
    <w:name w:val="WW8Num27z7"/>
    <w:qFormat/>
    <w:rsid w:val="009151E3"/>
  </w:style>
  <w:style w:type="character" w:customStyle="1" w:styleId="WW8Num27z8">
    <w:name w:val="WW8Num27z8"/>
    <w:qFormat/>
    <w:rsid w:val="009151E3"/>
  </w:style>
  <w:style w:type="character" w:customStyle="1" w:styleId="WW8Num28z0">
    <w:name w:val="WW8Num28z0"/>
    <w:qFormat/>
    <w:rsid w:val="009151E3"/>
  </w:style>
  <w:style w:type="character" w:customStyle="1" w:styleId="WW8Num28z1">
    <w:name w:val="WW8Num28z1"/>
    <w:qFormat/>
    <w:rsid w:val="009151E3"/>
  </w:style>
  <w:style w:type="character" w:customStyle="1" w:styleId="WW8Num28z2">
    <w:name w:val="WW8Num28z2"/>
    <w:qFormat/>
    <w:rsid w:val="009151E3"/>
  </w:style>
  <w:style w:type="character" w:customStyle="1" w:styleId="WW8Num28z3">
    <w:name w:val="WW8Num28z3"/>
    <w:qFormat/>
    <w:rsid w:val="009151E3"/>
  </w:style>
  <w:style w:type="character" w:customStyle="1" w:styleId="WW8Num28z4">
    <w:name w:val="WW8Num28z4"/>
    <w:qFormat/>
    <w:rsid w:val="009151E3"/>
  </w:style>
  <w:style w:type="character" w:customStyle="1" w:styleId="WW8Num28z5">
    <w:name w:val="WW8Num28z5"/>
    <w:qFormat/>
    <w:rsid w:val="009151E3"/>
  </w:style>
  <w:style w:type="character" w:customStyle="1" w:styleId="WW8Num28z6">
    <w:name w:val="WW8Num28z6"/>
    <w:qFormat/>
    <w:rsid w:val="009151E3"/>
  </w:style>
  <w:style w:type="character" w:customStyle="1" w:styleId="WW8Num28z7">
    <w:name w:val="WW8Num28z7"/>
    <w:qFormat/>
    <w:rsid w:val="009151E3"/>
  </w:style>
  <w:style w:type="character" w:customStyle="1" w:styleId="WW8Num28z8">
    <w:name w:val="WW8Num28z8"/>
    <w:qFormat/>
    <w:rsid w:val="009151E3"/>
  </w:style>
  <w:style w:type="character" w:customStyle="1" w:styleId="WW8Num29z0">
    <w:name w:val="WW8Num29z0"/>
    <w:qFormat/>
    <w:rsid w:val="009151E3"/>
  </w:style>
  <w:style w:type="character" w:customStyle="1" w:styleId="WW8Num30z0">
    <w:name w:val="WW8Num30z0"/>
    <w:qFormat/>
    <w:rsid w:val="009151E3"/>
  </w:style>
  <w:style w:type="character" w:customStyle="1" w:styleId="WW8Num31z0">
    <w:name w:val="WW8Num31z0"/>
    <w:qFormat/>
    <w:rsid w:val="009151E3"/>
  </w:style>
  <w:style w:type="character" w:customStyle="1" w:styleId="WW8Num32z0">
    <w:name w:val="WW8Num32z0"/>
    <w:qFormat/>
    <w:rsid w:val="009151E3"/>
  </w:style>
  <w:style w:type="character" w:customStyle="1" w:styleId="WW8Num32z1">
    <w:name w:val="WW8Num32z1"/>
    <w:qFormat/>
    <w:rsid w:val="009151E3"/>
  </w:style>
  <w:style w:type="character" w:customStyle="1" w:styleId="WW8Num32z2">
    <w:name w:val="WW8Num32z2"/>
    <w:qFormat/>
    <w:rsid w:val="009151E3"/>
  </w:style>
  <w:style w:type="character" w:customStyle="1" w:styleId="WW8Num32z3">
    <w:name w:val="WW8Num32z3"/>
    <w:qFormat/>
    <w:rsid w:val="009151E3"/>
  </w:style>
  <w:style w:type="character" w:customStyle="1" w:styleId="WW8Num32z4">
    <w:name w:val="WW8Num32z4"/>
    <w:qFormat/>
    <w:rsid w:val="009151E3"/>
  </w:style>
  <w:style w:type="character" w:customStyle="1" w:styleId="WW8Num32z5">
    <w:name w:val="WW8Num32z5"/>
    <w:qFormat/>
    <w:rsid w:val="009151E3"/>
  </w:style>
  <w:style w:type="character" w:customStyle="1" w:styleId="WW8Num32z6">
    <w:name w:val="WW8Num32z6"/>
    <w:qFormat/>
    <w:rsid w:val="009151E3"/>
  </w:style>
  <w:style w:type="character" w:customStyle="1" w:styleId="WW8Num32z7">
    <w:name w:val="WW8Num32z7"/>
    <w:qFormat/>
    <w:rsid w:val="009151E3"/>
  </w:style>
  <w:style w:type="character" w:customStyle="1" w:styleId="WW8Num32z8">
    <w:name w:val="WW8Num32z8"/>
    <w:qFormat/>
    <w:rsid w:val="009151E3"/>
  </w:style>
  <w:style w:type="character" w:customStyle="1" w:styleId="WW8Num33z0">
    <w:name w:val="WW8Num33z0"/>
    <w:qFormat/>
    <w:rsid w:val="009151E3"/>
  </w:style>
  <w:style w:type="character" w:customStyle="1" w:styleId="WW8Num34z0">
    <w:name w:val="WW8Num34z0"/>
    <w:qFormat/>
    <w:rsid w:val="009151E3"/>
  </w:style>
  <w:style w:type="character" w:customStyle="1" w:styleId="WW8Num35z0">
    <w:name w:val="WW8Num35z0"/>
    <w:qFormat/>
    <w:rsid w:val="009151E3"/>
  </w:style>
  <w:style w:type="character" w:customStyle="1" w:styleId="WW8Num35z1">
    <w:name w:val="WW8Num35z1"/>
    <w:qFormat/>
    <w:rsid w:val="009151E3"/>
  </w:style>
  <w:style w:type="character" w:customStyle="1" w:styleId="WW8Num35z2">
    <w:name w:val="WW8Num35z2"/>
    <w:qFormat/>
    <w:rsid w:val="009151E3"/>
  </w:style>
  <w:style w:type="character" w:customStyle="1" w:styleId="WW8Num35z3">
    <w:name w:val="WW8Num35z3"/>
    <w:qFormat/>
    <w:rsid w:val="009151E3"/>
  </w:style>
  <w:style w:type="character" w:customStyle="1" w:styleId="WW8Num35z4">
    <w:name w:val="WW8Num35z4"/>
    <w:qFormat/>
    <w:rsid w:val="009151E3"/>
  </w:style>
  <w:style w:type="character" w:customStyle="1" w:styleId="WW8Num35z5">
    <w:name w:val="WW8Num35z5"/>
    <w:qFormat/>
    <w:rsid w:val="009151E3"/>
  </w:style>
  <w:style w:type="character" w:customStyle="1" w:styleId="WW8Num35z6">
    <w:name w:val="WW8Num35z6"/>
    <w:qFormat/>
    <w:rsid w:val="009151E3"/>
  </w:style>
  <w:style w:type="character" w:customStyle="1" w:styleId="WW8Num35z7">
    <w:name w:val="WW8Num35z7"/>
    <w:qFormat/>
    <w:rsid w:val="009151E3"/>
  </w:style>
  <w:style w:type="character" w:customStyle="1" w:styleId="WW8Num35z8">
    <w:name w:val="WW8Num35z8"/>
    <w:qFormat/>
    <w:rsid w:val="009151E3"/>
  </w:style>
  <w:style w:type="character" w:customStyle="1" w:styleId="WW8Num36z0">
    <w:name w:val="WW8Num36z0"/>
    <w:qFormat/>
    <w:rsid w:val="009151E3"/>
  </w:style>
  <w:style w:type="character" w:customStyle="1" w:styleId="WW8Num37z0">
    <w:name w:val="WW8Num37z0"/>
    <w:qFormat/>
    <w:rsid w:val="009151E3"/>
  </w:style>
  <w:style w:type="character" w:customStyle="1" w:styleId="WW8Num38z0">
    <w:name w:val="WW8Num38z0"/>
    <w:qFormat/>
    <w:rsid w:val="009151E3"/>
  </w:style>
  <w:style w:type="character" w:customStyle="1" w:styleId="WW8Num39z0">
    <w:name w:val="WW8Num39z0"/>
    <w:qFormat/>
    <w:rsid w:val="009151E3"/>
  </w:style>
  <w:style w:type="character" w:customStyle="1" w:styleId="WW8Num39z1">
    <w:name w:val="WW8Num39z1"/>
    <w:qFormat/>
    <w:rsid w:val="009151E3"/>
  </w:style>
  <w:style w:type="character" w:customStyle="1" w:styleId="WW8Num39z2">
    <w:name w:val="WW8Num39z2"/>
    <w:qFormat/>
    <w:rsid w:val="009151E3"/>
  </w:style>
  <w:style w:type="character" w:customStyle="1" w:styleId="WW8Num39z3">
    <w:name w:val="WW8Num39z3"/>
    <w:qFormat/>
    <w:rsid w:val="009151E3"/>
  </w:style>
  <w:style w:type="character" w:customStyle="1" w:styleId="WW8Num39z4">
    <w:name w:val="WW8Num39z4"/>
    <w:qFormat/>
    <w:rsid w:val="009151E3"/>
  </w:style>
  <w:style w:type="character" w:customStyle="1" w:styleId="WW8Num39z5">
    <w:name w:val="WW8Num39z5"/>
    <w:qFormat/>
    <w:rsid w:val="009151E3"/>
  </w:style>
  <w:style w:type="character" w:customStyle="1" w:styleId="WW8Num39z6">
    <w:name w:val="WW8Num39z6"/>
    <w:qFormat/>
    <w:rsid w:val="009151E3"/>
  </w:style>
  <w:style w:type="character" w:customStyle="1" w:styleId="WW8Num39z7">
    <w:name w:val="WW8Num39z7"/>
    <w:qFormat/>
    <w:rsid w:val="009151E3"/>
  </w:style>
  <w:style w:type="character" w:customStyle="1" w:styleId="WW8Num39z8">
    <w:name w:val="WW8Num39z8"/>
    <w:qFormat/>
    <w:rsid w:val="009151E3"/>
  </w:style>
  <w:style w:type="character" w:customStyle="1" w:styleId="WW8Num40z0">
    <w:name w:val="WW8Num40z0"/>
    <w:qFormat/>
    <w:rsid w:val="009151E3"/>
  </w:style>
  <w:style w:type="character" w:customStyle="1" w:styleId="WW8Num40z1">
    <w:name w:val="WW8Num40z1"/>
    <w:qFormat/>
    <w:rsid w:val="009151E3"/>
  </w:style>
  <w:style w:type="character" w:customStyle="1" w:styleId="WW8Num40z2">
    <w:name w:val="WW8Num40z2"/>
    <w:qFormat/>
    <w:rsid w:val="009151E3"/>
  </w:style>
  <w:style w:type="character" w:customStyle="1" w:styleId="WW8Num40z3">
    <w:name w:val="WW8Num40z3"/>
    <w:qFormat/>
    <w:rsid w:val="009151E3"/>
  </w:style>
  <w:style w:type="character" w:customStyle="1" w:styleId="WW8Num40z4">
    <w:name w:val="WW8Num40z4"/>
    <w:qFormat/>
    <w:rsid w:val="009151E3"/>
  </w:style>
  <w:style w:type="character" w:customStyle="1" w:styleId="WW8Num40z5">
    <w:name w:val="WW8Num40z5"/>
    <w:qFormat/>
    <w:rsid w:val="009151E3"/>
  </w:style>
  <w:style w:type="character" w:customStyle="1" w:styleId="WW8Num40z6">
    <w:name w:val="WW8Num40z6"/>
    <w:qFormat/>
    <w:rsid w:val="009151E3"/>
  </w:style>
  <w:style w:type="character" w:customStyle="1" w:styleId="WW8Num40z7">
    <w:name w:val="WW8Num40z7"/>
    <w:qFormat/>
    <w:rsid w:val="009151E3"/>
  </w:style>
  <w:style w:type="character" w:customStyle="1" w:styleId="WW8Num40z8">
    <w:name w:val="WW8Num40z8"/>
    <w:qFormat/>
    <w:rsid w:val="009151E3"/>
  </w:style>
  <w:style w:type="character" w:customStyle="1" w:styleId="WW8Num41z0">
    <w:name w:val="WW8Num41z0"/>
    <w:qFormat/>
    <w:rsid w:val="009151E3"/>
  </w:style>
  <w:style w:type="character" w:customStyle="1" w:styleId="WW8Num41z1">
    <w:name w:val="WW8Num41z1"/>
    <w:qFormat/>
    <w:rsid w:val="009151E3"/>
  </w:style>
  <w:style w:type="character" w:customStyle="1" w:styleId="WW8Num41z2">
    <w:name w:val="WW8Num41z2"/>
    <w:qFormat/>
    <w:rsid w:val="009151E3"/>
  </w:style>
  <w:style w:type="character" w:customStyle="1" w:styleId="WW8Num41z3">
    <w:name w:val="WW8Num41z3"/>
    <w:qFormat/>
    <w:rsid w:val="009151E3"/>
  </w:style>
  <w:style w:type="character" w:customStyle="1" w:styleId="WW8Num41z4">
    <w:name w:val="WW8Num41z4"/>
    <w:qFormat/>
    <w:rsid w:val="009151E3"/>
  </w:style>
  <w:style w:type="character" w:customStyle="1" w:styleId="WW8Num41z5">
    <w:name w:val="WW8Num41z5"/>
    <w:qFormat/>
    <w:rsid w:val="009151E3"/>
  </w:style>
  <w:style w:type="character" w:customStyle="1" w:styleId="WW8Num41z6">
    <w:name w:val="WW8Num41z6"/>
    <w:qFormat/>
    <w:rsid w:val="009151E3"/>
  </w:style>
  <w:style w:type="character" w:customStyle="1" w:styleId="WW8Num41z7">
    <w:name w:val="WW8Num41z7"/>
    <w:qFormat/>
    <w:rsid w:val="009151E3"/>
  </w:style>
  <w:style w:type="character" w:customStyle="1" w:styleId="WW8Num41z8">
    <w:name w:val="WW8Num41z8"/>
    <w:qFormat/>
    <w:rsid w:val="009151E3"/>
  </w:style>
  <w:style w:type="character" w:customStyle="1" w:styleId="WW8Num42z0">
    <w:name w:val="WW8Num42z0"/>
    <w:qFormat/>
    <w:rsid w:val="009151E3"/>
  </w:style>
  <w:style w:type="character" w:customStyle="1" w:styleId="WW8Num43z0">
    <w:name w:val="WW8Num43z0"/>
    <w:qFormat/>
    <w:rsid w:val="009151E3"/>
  </w:style>
  <w:style w:type="character" w:customStyle="1" w:styleId="WW8Num43z1">
    <w:name w:val="WW8Num43z1"/>
    <w:qFormat/>
    <w:rsid w:val="009151E3"/>
  </w:style>
  <w:style w:type="character" w:customStyle="1" w:styleId="WW8Num43z2">
    <w:name w:val="WW8Num43z2"/>
    <w:qFormat/>
    <w:rsid w:val="009151E3"/>
  </w:style>
  <w:style w:type="character" w:customStyle="1" w:styleId="WW8Num43z3">
    <w:name w:val="WW8Num43z3"/>
    <w:qFormat/>
    <w:rsid w:val="009151E3"/>
  </w:style>
  <w:style w:type="character" w:customStyle="1" w:styleId="WW8Num43z4">
    <w:name w:val="WW8Num43z4"/>
    <w:qFormat/>
    <w:rsid w:val="009151E3"/>
  </w:style>
  <w:style w:type="character" w:customStyle="1" w:styleId="WW8Num43z5">
    <w:name w:val="WW8Num43z5"/>
    <w:qFormat/>
    <w:rsid w:val="009151E3"/>
  </w:style>
  <w:style w:type="character" w:customStyle="1" w:styleId="WW8Num43z6">
    <w:name w:val="WW8Num43z6"/>
    <w:qFormat/>
    <w:rsid w:val="009151E3"/>
  </w:style>
  <w:style w:type="character" w:customStyle="1" w:styleId="WW8Num43z7">
    <w:name w:val="WW8Num43z7"/>
    <w:qFormat/>
    <w:rsid w:val="009151E3"/>
  </w:style>
  <w:style w:type="character" w:customStyle="1" w:styleId="WW8Num43z8">
    <w:name w:val="WW8Num43z8"/>
    <w:qFormat/>
    <w:rsid w:val="009151E3"/>
  </w:style>
  <w:style w:type="character" w:customStyle="1" w:styleId="WW8Num44z0">
    <w:name w:val="WW8Num44z0"/>
    <w:qFormat/>
    <w:rsid w:val="009151E3"/>
  </w:style>
  <w:style w:type="character" w:customStyle="1" w:styleId="WW8Num45z0">
    <w:name w:val="WW8Num45z0"/>
    <w:qFormat/>
    <w:rsid w:val="009151E3"/>
  </w:style>
  <w:style w:type="character" w:customStyle="1" w:styleId="WW8Num46z0">
    <w:name w:val="WW8Num46z0"/>
    <w:qFormat/>
    <w:rsid w:val="009151E3"/>
  </w:style>
  <w:style w:type="character" w:customStyle="1" w:styleId="nternetBalants">
    <w:name w:val="İnternet Bağlantısı"/>
    <w:rsid w:val="009151E3"/>
    <w:rPr>
      <w:color w:val="0000FF"/>
      <w:u w:val="single"/>
    </w:rPr>
  </w:style>
  <w:style w:type="character" w:customStyle="1" w:styleId="Bahset1">
    <w:name w:val="Bahset1"/>
    <w:qFormat/>
    <w:rsid w:val="009151E3"/>
    <w:rPr>
      <w:color w:val="2B579A"/>
      <w:highlight w:val="white"/>
    </w:rPr>
  </w:style>
  <w:style w:type="paragraph" w:customStyle="1" w:styleId="Balk">
    <w:name w:val="Başlık"/>
    <w:basedOn w:val="Normal"/>
    <w:next w:val="GvdeMetni"/>
    <w:qFormat/>
    <w:rsid w:val="009151E3"/>
    <w:pPr>
      <w:keepNext/>
      <w:spacing w:before="240" w:after="120" w:line="360" w:lineRule="auto"/>
      <w:jc w:val="both"/>
    </w:pPr>
    <w:rPr>
      <w:rFonts w:ascii="Liberation Sans" w:eastAsia="Microsoft YaHei" w:hAnsi="Liberation Sans" w:cs="Arial"/>
      <w:sz w:val="28"/>
      <w:szCs w:val="28"/>
      <w:lang w:val="en-US" w:eastAsia="zh-CN"/>
    </w:rPr>
  </w:style>
  <w:style w:type="paragraph" w:styleId="GvdeMetni">
    <w:name w:val="Body Text"/>
    <w:basedOn w:val="Normal"/>
    <w:link w:val="GvdeMetniChar"/>
    <w:uiPriority w:val="99"/>
    <w:qFormat/>
    <w:rsid w:val="009151E3"/>
    <w:pPr>
      <w:spacing w:after="140" w:line="288" w:lineRule="auto"/>
      <w:jc w:val="both"/>
    </w:pPr>
    <w:rPr>
      <w:lang w:val="en-US" w:eastAsia="zh-CN"/>
    </w:rPr>
  </w:style>
  <w:style w:type="character" w:customStyle="1" w:styleId="GvdeMetniChar">
    <w:name w:val="Gövde Metni Char"/>
    <w:basedOn w:val="VarsaylanParagrafYazTipi"/>
    <w:link w:val="GvdeMetni"/>
    <w:uiPriority w:val="99"/>
    <w:rsid w:val="009151E3"/>
    <w:rPr>
      <w:rFonts w:ascii="Times New Roman" w:eastAsia="Times New Roman" w:hAnsi="Times New Roman" w:cs="Times New Roman"/>
      <w:sz w:val="24"/>
      <w:szCs w:val="24"/>
      <w:lang w:val="en-US" w:eastAsia="zh-CN"/>
    </w:rPr>
  </w:style>
  <w:style w:type="paragraph" w:styleId="Liste">
    <w:name w:val="List"/>
    <w:basedOn w:val="GvdeMetni"/>
    <w:rsid w:val="009151E3"/>
    <w:rPr>
      <w:rFonts w:cs="Arial"/>
    </w:rPr>
  </w:style>
  <w:style w:type="paragraph" w:customStyle="1" w:styleId="ResimYazs1">
    <w:name w:val="Resim Yazısı1"/>
    <w:basedOn w:val="Normal"/>
    <w:next w:val="TezMetni15aralkl"/>
    <w:uiPriority w:val="35"/>
    <w:qFormat/>
    <w:rsid w:val="009151E3"/>
    <w:pPr>
      <w:spacing w:before="180" w:after="180"/>
      <w:ind w:left="851" w:hanging="851"/>
    </w:pPr>
    <w:rPr>
      <w:b/>
      <w:bCs/>
      <w:sz w:val="22"/>
      <w:szCs w:val="20"/>
      <w:lang w:val="en-US" w:eastAsia="zh-CN"/>
    </w:rPr>
  </w:style>
  <w:style w:type="paragraph" w:customStyle="1" w:styleId="Dizin">
    <w:name w:val="Dizin"/>
    <w:basedOn w:val="Normal"/>
    <w:qFormat/>
    <w:rsid w:val="009151E3"/>
    <w:pPr>
      <w:suppressLineNumbers/>
      <w:spacing w:line="360" w:lineRule="auto"/>
      <w:jc w:val="both"/>
    </w:pPr>
    <w:rPr>
      <w:rFonts w:cs="Arial"/>
      <w:lang w:val="en-US" w:eastAsia="zh-CN"/>
    </w:rPr>
  </w:style>
  <w:style w:type="paragraph" w:customStyle="1" w:styleId="TezMetni10aralkl">
    <w:name w:val="Tez Metni_1.0 aralıklı"/>
    <w:basedOn w:val="Normal"/>
    <w:qFormat/>
    <w:rsid w:val="009151E3"/>
    <w:pPr>
      <w:spacing w:before="60" w:after="60"/>
      <w:jc w:val="both"/>
    </w:pPr>
  </w:style>
  <w:style w:type="paragraph" w:customStyle="1" w:styleId="DPNOTTabloekilDenklem">
    <w:name w:val="DİPNOT_TabloŞekilDenklem"/>
    <w:basedOn w:val="DipnotMetni"/>
    <w:next w:val="TezMetni15aralkl"/>
    <w:qFormat/>
    <w:rsid w:val="009151E3"/>
    <w:pPr>
      <w:spacing w:before="60" w:after="60"/>
      <w:jc w:val="both"/>
    </w:pPr>
    <w:rPr>
      <w:sz w:val="18"/>
      <w:lang w:eastAsia="zh-CN"/>
    </w:rPr>
  </w:style>
  <w:style w:type="paragraph" w:customStyle="1" w:styleId="T11">
    <w:name w:val="İÇT 11"/>
    <w:basedOn w:val="Normal"/>
    <w:next w:val="Normal"/>
    <w:rsid w:val="009151E3"/>
    <w:pPr>
      <w:tabs>
        <w:tab w:val="right" w:leader="dot" w:pos="8460"/>
      </w:tabs>
      <w:spacing w:before="60" w:after="60" w:line="312" w:lineRule="auto"/>
      <w:jc w:val="both"/>
    </w:pPr>
    <w:rPr>
      <w:caps/>
      <w:lang w:eastAsia="zh-CN"/>
    </w:rPr>
  </w:style>
  <w:style w:type="paragraph" w:customStyle="1" w:styleId="T21">
    <w:name w:val="İÇT 21"/>
    <w:basedOn w:val="Normal"/>
    <w:next w:val="Normal"/>
    <w:rsid w:val="009151E3"/>
    <w:pPr>
      <w:tabs>
        <w:tab w:val="right" w:leader="dot" w:pos="8460"/>
      </w:tabs>
      <w:spacing w:before="60" w:after="60" w:line="312" w:lineRule="auto"/>
      <w:ind w:left="113"/>
      <w:jc w:val="both"/>
    </w:pPr>
    <w:rPr>
      <w:lang w:val="en-US" w:eastAsia="zh-CN"/>
    </w:rPr>
  </w:style>
  <w:style w:type="paragraph" w:customStyle="1" w:styleId="T31">
    <w:name w:val="İÇT 31"/>
    <w:basedOn w:val="Normal"/>
    <w:next w:val="Normal"/>
    <w:rsid w:val="009151E3"/>
    <w:pPr>
      <w:tabs>
        <w:tab w:val="right" w:leader="dot" w:pos="8460"/>
      </w:tabs>
      <w:spacing w:before="60" w:after="60" w:line="312" w:lineRule="auto"/>
      <w:ind w:left="227"/>
      <w:jc w:val="both"/>
    </w:pPr>
    <w:rPr>
      <w:lang w:val="en-US" w:eastAsia="zh-CN"/>
    </w:rPr>
  </w:style>
  <w:style w:type="paragraph" w:customStyle="1" w:styleId="T41">
    <w:name w:val="İÇT 41"/>
    <w:basedOn w:val="Normal"/>
    <w:next w:val="Normal"/>
    <w:rsid w:val="009151E3"/>
    <w:pPr>
      <w:tabs>
        <w:tab w:val="right" w:leader="dot" w:pos="8460"/>
      </w:tabs>
      <w:spacing w:before="60" w:after="60" w:line="312" w:lineRule="auto"/>
      <w:ind w:left="340"/>
      <w:jc w:val="both"/>
    </w:pPr>
    <w:rPr>
      <w:lang w:val="en-US" w:eastAsia="zh-CN"/>
    </w:rPr>
  </w:style>
  <w:style w:type="paragraph" w:customStyle="1" w:styleId="stbilgi1">
    <w:name w:val="Üstbilgi1"/>
    <w:basedOn w:val="Normal"/>
    <w:rsid w:val="009151E3"/>
    <w:pPr>
      <w:tabs>
        <w:tab w:val="center" w:pos="4153"/>
        <w:tab w:val="right" w:pos="8306"/>
      </w:tabs>
      <w:spacing w:line="360" w:lineRule="auto"/>
      <w:jc w:val="both"/>
    </w:pPr>
    <w:rPr>
      <w:lang w:val="en-US" w:eastAsia="zh-CN"/>
    </w:rPr>
  </w:style>
  <w:style w:type="paragraph" w:customStyle="1" w:styleId="Altbilgi1">
    <w:name w:val="Altbilgi1"/>
    <w:basedOn w:val="Normal"/>
    <w:rsid w:val="009151E3"/>
    <w:pPr>
      <w:tabs>
        <w:tab w:val="center" w:pos="4153"/>
        <w:tab w:val="right" w:pos="8306"/>
      </w:tabs>
      <w:spacing w:line="360" w:lineRule="auto"/>
      <w:jc w:val="both"/>
    </w:pPr>
    <w:rPr>
      <w:lang w:val="en-US" w:eastAsia="zh-CN"/>
    </w:rPr>
  </w:style>
  <w:style w:type="paragraph" w:customStyle="1" w:styleId="Kaynaka0">
    <w:name w:val="Kaynakça"/>
    <w:basedOn w:val="Normal"/>
    <w:next w:val="Normal"/>
    <w:qFormat/>
    <w:rsid w:val="009151E3"/>
    <w:pPr>
      <w:spacing w:line="360" w:lineRule="auto"/>
      <w:ind w:left="240" w:hanging="240"/>
      <w:jc w:val="both"/>
    </w:pPr>
    <w:rPr>
      <w:lang w:val="en-US" w:eastAsia="zh-CN"/>
    </w:rPr>
  </w:style>
  <w:style w:type="paragraph" w:styleId="ekillerTablosu">
    <w:name w:val="table of figures"/>
    <w:basedOn w:val="Normal"/>
    <w:next w:val="Normal"/>
    <w:uiPriority w:val="99"/>
    <w:qFormat/>
    <w:rsid w:val="009151E3"/>
    <w:pPr>
      <w:spacing w:line="360" w:lineRule="auto"/>
      <w:jc w:val="both"/>
    </w:pPr>
    <w:rPr>
      <w:lang w:val="en-US" w:eastAsia="zh-CN"/>
    </w:rPr>
  </w:style>
  <w:style w:type="paragraph" w:customStyle="1" w:styleId="ereveerii">
    <w:name w:val="Çerçeve İçeriği"/>
    <w:basedOn w:val="Normal"/>
    <w:qFormat/>
    <w:rsid w:val="009151E3"/>
    <w:pPr>
      <w:spacing w:line="360" w:lineRule="auto"/>
      <w:jc w:val="both"/>
    </w:pPr>
    <w:rPr>
      <w:lang w:val="en-US" w:eastAsia="zh-CN"/>
    </w:rPr>
  </w:style>
  <w:style w:type="paragraph" w:customStyle="1" w:styleId="Tabloerii">
    <w:name w:val="Tablo İçeriği"/>
    <w:basedOn w:val="Normal"/>
    <w:qFormat/>
    <w:rsid w:val="009151E3"/>
    <w:pPr>
      <w:suppressLineNumbers/>
      <w:spacing w:line="360" w:lineRule="auto"/>
      <w:jc w:val="both"/>
    </w:pPr>
    <w:rPr>
      <w:lang w:val="en-US" w:eastAsia="zh-CN"/>
    </w:rPr>
  </w:style>
  <w:style w:type="paragraph" w:customStyle="1" w:styleId="TabloBal">
    <w:name w:val="Tablo Başlığı"/>
    <w:basedOn w:val="Tabloerii"/>
    <w:qFormat/>
    <w:rsid w:val="009151E3"/>
    <w:pPr>
      <w:jc w:val="center"/>
    </w:pPr>
    <w:rPr>
      <w:b/>
      <w:bCs/>
    </w:rPr>
  </w:style>
  <w:style w:type="numbering" w:customStyle="1" w:styleId="WW8Num1">
    <w:name w:val="WW8Num1"/>
    <w:qFormat/>
    <w:rsid w:val="009151E3"/>
  </w:style>
  <w:style w:type="numbering" w:customStyle="1" w:styleId="WW8Num2">
    <w:name w:val="WW8Num2"/>
    <w:qFormat/>
    <w:rsid w:val="009151E3"/>
  </w:style>
  <w:style w:type="numbering" w:customStyle="1" w:styleId="WW8Num3">
    <w:name w:val="WW8Num3"/>
    <w:qFormat/>
    <w:rsid w:val="009151E3"/>
  </w:style>
  <w:style w:type="numbering" w:customStyle="1" w:styleId="WW8Num4">
    <w:name w:val="WW8Num4"/>
    <w:qFormat/>
    <w:rsid w:val="009151E3"/>
  </w:style>
  <w:style w:type="numbering" w:customStyle="1" w:styleId="WW8Num5">
    <w:name w:val="WW8Num5"/>
    <w:qFormat/>
    <w:rsid w:val="009151E3"/>
  </w:style>
  <w:style w:type="numbering" w:customStyle="1" w:styleId="WW8Num6">
    <w:name w:val="WW8Num6"/>
    <w:qFormat/>
    <w:rsid w:val="009151E3"/>
  </w:style>
  <w:style w:type="numbering" w:customStyle="1" w:styleId="WW8Num7">
    <w:name w:val="WW8Num7"/>
    <w:qFormat/>
    <w:rsid w:val="009151E3"/>
  </w:style>
  <w:style w:type="numbering" w:customStyle="1" w:styleId="WW8Num8">
    <w:name w:val="WW8Num8"/>
    <w:qFormat/>
    <w:rsid w:val="009151E3"/>
  </w:style>
  <w:style w:type="numbering" w:customStyle="1" w:styleId="WW8Num9">
    <w:name w:val="WW8Num9"/>
    <w:qFormat/>
    <w:rsid w:val="009151E3"/>
  </w:style>
  <w:style w:type="numbering" w:customStyle="1" w:styleId="WW8Num10">
    <w:name w:val="WW8Num10"/>
    <w:qFormat/>
    <w:rsid w:val="009151E3"/>
  </w:style>
  <w:style w:type="numbering" w:customStyle="1" w:styleId="WW8Num11">
    <w:name w:val="WW8Num11"/>
    <w:qFormat/>
    <w:rsid w:val="009151E3"/>
  </w:style>
  <w:style w:type="numbering" w:customStyle="1" w:styleId="WW8Num12">
    <w:name w:val="WW8Num12"/>
    <w:qFormat/>
    <w:rsid w:val="009151E3"/>
  </w:style>
  <w:style w:type="numbering" w:customStyle="1" w:styleId="WW8Num13">
    <w:name w:val="WW8Num13"/>
    <w:qFormat/>
    <w:rsid w:val="009151E3"/>
  </w:style>
  <w:style w:type="numbering" w:customStyle="1" w:styleId="WW8Num14">
    <w:name w:val="WW8Num14"/>
    <w:qFormat/>
    <w:rsid w:val="009151E3"/>
  </w:style>
  <w:style w:type="numbering" w:customStyle="1" w:styleId="WW8Num15">
    <w:name w:val="WW8Num15"/>
    <w:qFormat/>
    <w:rsid w:val="009151E3"/>
  </w:style>
  <w:style w:type="numbering" w:customStyle="1" w:styleId="WW8Num16">
    <w:name w:val="WW8Num16"/>
    <w:qFormat/>
    <w:rsid w:val="009151E3"/>
  </w:style>
  <w:style w:type="numbering" w:customStyle="1" w:styleId="WW8Num17">
    <w:name w:val="WW8Num17"/>
    <w:qFormat/>
    <w:rsid w:val="009151E3"/>
  </w:style>
  <w:style w:type="numbering" w:customStyle="1" w:styleId="WW8Num18">
    <w:name w:val="WW8Num18"/>
    <w:qFormat/>
    <w:rsid w:val="009151E3"/>
  </w:style>
  <w:style w:type="numbering" w:customStyle="1" w:styleId="WW8Num19">
    <w:name w:val="WW8Num19"/>
    <w:qFormat/>
    <w:rsid w:val="009151E3"/>
  </w:style>
  <w:style w:type="numbering" w:customStyle="1" w:styleId="WW8Num20">
    <w:name w:val="WW8Num20"/>
    <w:qFormat/>
    <w:rsid w:val="009151E3"/>
  </w:style>
  <w:style w:type="numbering" w:customStyle="1" w:styleId="WW8Num21">
    <w:name w:val="WW8Num21"/>
    <w:qFormat/>
    <w:rsid w:val="009151E3"/>
  </w:style>
  <w:style w:type="numbering" w:customStyle="1" w:styleId="WW8Num22">
    <w:name w:val="WW8Num22"/>
    <w:qFormat/>
    <w:rsid w:val="009151E3"/>
  </w:style>
  <w:style w:type="numbering" w:customStyle="1" w:styleId="WW8Num23">
    <w:name w:val="WW8Num23"/>
    <w:qFormat/>
    <w:rsid w:val="009151E3"/>
  </w:style>
  <w:style w:type="numbering" w:customStyle="1" w:styleId="WW8Num24">
    <w:name w:val="WW8Num24"/>
    <w:qFormat/>
    <w:rsid w:val="009151E3"/>
  </w:style>
  <w:style w:type="numbering" w:customStyle="1" w:styleId="WW8Num25">
    <w:name w:val="WW8Num25"/>
    <w:qFormat/>
    <w:rsid w:val="009151E3"/>
  </w:style>
  <w:style w:type="numbering" w:customStyle="1" w:styleId="WW8Num26">
    <w:name w:val="WW8Num26"/>
    <w:qFormat/>
    <w:rsid w:val="009151E3"/>
  </w:style>
  <w:style w:type="numbering" w:customStyle="1" w:styleId="WW8Num27">
    <w:name w:val="WW8Num27"/>
    <w:qFormat/>
    <w:rsid w:val="009151E3"/>
  </w:style>
  <w:style w:type="numbering" w:customStyle="1" w:styleId="WW8Num28">
    <w:name w:val="WW8Num28"/>
    <w:qFormat/>
    <w:rsid w:val="009151E3"/>
  </w:style>
  <w:style w:type="numbering" w:customStyle="1" w:styleId="WW8Num29">
    <w:name w:val="WW8Num29"/>
    <w:qFormat/>
    <w:rsid w:val="009151E3"/>
  </w:style>
  <w:style w:type="numbering" w:customStyle="1" w:styleId="WW8Num30">
    <w:name w:val="WW8Num30"/>
    <w:qFormat/>
    <w:rsid w:val="009151E3"/>
  </w:style>
  <w:style w:type="numbering" w:customStyle="1" w:styleId="WW8Num31">
    <w:name w:val="WW8Num31"/>
    <w:qFormat/>
    <w:rsid w:val="009151E3"/>
  </w:style>
  <w:style w:type="numbering" w:customStyle="1" w:styleId="WW8Num32">
    <w:name w:val="WW8Num32"/>
    <w:qFormat/>
    <w:rsid w:val="009151E3"/>
  </w:style>
  <w:style w:type="numbering" w:customStyle="1" w:styleId="WW8Num33">
    <w:name w:val="WW8Num33"/>
    <w:qFormat/>
    <w:rsid w:val="009151E3"/>
  </w:style>
  <w:style w:type="numbering" w:customStyle="1" w:styleId="WW8Num34">
    <w:name w:val="WW8Num34"/>
    <w:qFormat/>
    <w:rsid w:val="009151E3"/>
  </w:style>
  <w:style w:type="numbering" w:customStyle="1" w:styleId="WW8Num35">
    <w:name w:val="WW8Num35"/>
    <w:qFormat/>
    <w:rsid w:val="009151E3"/>
  </w:style>
  <w:style w:type="numbering" w:customStyle="1" w:styleId="WW8Num36">
    <w:name w:val="WW8Num36"/>
    <w:qFormat/>
    <w:rsid w:val="009151E3"/>
  </w:style>
  <w:style w:type="numbering" w:customStyle="1" w:styleId="WW8Num37">
    <w:name w:val="WW8Num37"/>
    <w:qFormat/>
    <w:rsid w:val="009151E3"/>
  </w:style>
  <w:style w:type="numbering" w:customStyle="1" w:styleId="WW8Num38">
    <w:name w:val="WW8Num38"/>
    <w:qFormat/>
    <w:rsid w:val="009151E3"/>
  </w:style>
  <w:style w:type="numbering" w:customStyle="1" w:styleId="WW8Num39">
    <w:name w:val="WW8Num39"/>
    <w:qFormat/>
    <w:rsid w:val="009151E3"/>
  </w:style>
  <w:style w:type="numbering" w:customStyle="1" w:styleId="WW8Num40">
    <w:name w:val="WW8Num40"/>
    <w:qFormat/>
    <w:rsid w:val="009151E3"/>
  </w:style>
  <w:style w:type="numbering" w:customStyle="1" w:styleId="WW8Num41">
    <w:name w:val="WW8Num41"/>
    <w:qFormat/>
    <w:rsid w:val="009151E3"/>
  </w:style>
  <w:style w:type="numbering" w:customStyle="1" w:styleId="WW8Num42">
    <w:name w:val="WW8Num42"/>
    <w:qFormat/>
    <w:rsid w:val="009151E3"/>
  </w:style>
  <w:style w:type="numbering" w:customStyle="1" w:styleId="WW8Num43">
    <w:name w:val="WW8Num43"/>
    <w:qFormat/>
    <w:rsid w:val="009151E3"/>
  </w:style>
  <w:style w:type="numbering" w:customStyle="1" w:styleId="WW8Num44">
    <w:name w:val="WW8Num44"/>
    <w:qFormat/>
    <w:rsid w:val="009151E3"/>
  </w:style>
  <w:style w:type="numbering" w:customStyle="1" w:styleId="WW8Num45">
    <w:name w:val="WW8Num45"/>
    <w:qFormat/>
    <w:rsid w:val="009151E3"/>
  </w:style>
  <w:style w:type="numbering" w:customStyle="1" w:styleId="WW8Num46">
    <w:name w:val="WW8Num46"/>
    <w:qFormat/>
    <w:rsid w:val="009151E3"/>
  </w:style>
  <w:style w:type="numbering" w:styleId="111111">
    <w:name w:val="Outline List 2"/>
    <w:basedOn w:val="ListeYok"/>
    <w:rsid w:val="009151E3"/>
    <w:pPr>
      <w:numPr>
        <w:numId w:val="1"/>
      </w:numPr>
    </w:pPr>
  </w:style>
  <w:style w:type="table" w:customStyle="1" w:styleId="TableNormal">
    <w:name w:val="Table Normal"/>
    <w:uiPriority w:val="2"/>
    <w:semiHidden/>
    <w:unhideWhenUsed/>
    <w:qFormat/>
    <w:rsid w:val="009151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1E3"/>
    <w:pPr>
      <w:widowControl w:val="0"/>
    </w:pPr>
    <w:rPr>
      <w:rFonts w:ascii="Calibri" w:eastAsia="Calibri" w:hAnsi="Calibri"/>
      <w:sz w:val="22"/>
      <w:szCs w:val="22"/>
      <w:lang w:val="en-US" w:eastAsia="en-US"/>
    </w:rPr>
  </w:style>
  <w:style w:type="character" w:customStyle="1" w:styleId="fontstyle01">
    <w:name w:val="fontstyle01"/>
    <w:basedOn w:val="VarsaylanParagrafYazTipi"/>
    <w:rsid w:val="009151E3"/>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9151E3"/>
    <w:rPr>
      <w:rFonts w:ascii="TimesNewRomanPSMT" w:hAnsi="TimesNewRomanPSMT" w:hint="default"/>
      <w:b w:val="0"/>
      <w:bCs w:val="0"/>
      <w:i w:val="0"/>
      <w:iCs w:val="0"/>
      <w:color w:val="000000"/>
      <w:sz w:val="18"/>
      <w:szCs w:val="18"/>
    </w:rPr>
  </w:style>
  <w:style w:type="character" w:customStyle="1" w:styleId="fontstyle31">
    <w:name w:val="fontstyle31"/>
    <w:basedOn w:val="VarsaylanParagrafYazTipi"/>
    <w:rsid w:val="009151E3"/>
    <w:rPr>
      <w:rFonts w:ascii="Albertus-Medium" w:hAnsi="Albertus-Medium" w:hint="default"/>
      <w:b w:val="0"/>
      <w:bCs w:val="0"/>
      <w:i w:val="0"/>
      <w:iCs w:val="0"/>
      <w:color w:val="000000"/>
      <w:sz w:val="16"/>
      <w:szCs w:val="16"/>
    </w:rPr>
  </w:style>
  <w:style w:type="numbering" w:customStyle="1" w:styleId="ListeYok24">
    <w:name w:val="Liste Yok24"/>
    <w:next w:val="ListeYok"/>
    <w:uiPriority w:val="99"/>
    <w:semiHidden/>
    <w:unhideWhenUsed/>
    <w:rsid w:val="008F0445"/>
  </w:style>
  <w:style w:type="paragraph" w:customStyle="1" w:styleId="AralkYok1">
    <w:name w:val="Aralık Yok1"/>
    <w:next w:val="AralkYok"/>
    <w:uiPriority w:val="1"/>
    <w:qFormat/>
    <w:rsid w:val="008F0445"/>
    <w:pPr>
      <w:spacing w:after="0" w:line="240" w:lineRule="auto"/>
    </w:pPr>
    <w:rPr>
      <w:rFonts w:eastAsia="Times New Roman"/>
      <w:lang w:eastAsia="tr-TR"/>
    </w:rPr>
  </w:style>
  <w:style w:type="table" w:customStyle="1" w:styleId="TabloKlavuzu19">
    <w:name w:val="Tablo Kılavuzu19"/>
    <w:basedOn w:val="NormalTablo"/>
    <w:next w:val="TabloKlavuzu"/>
    <w:uiPriority w:val="59"/>
    <w:rsid w:val="008F044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8F0445"/>
    <w:pPr>
      <w:spacing w:after="60"/>
      <w:jc w:val="center"/>
      <w:outlineLvl w:val="1"/>
    </w:pPr>
    <w:rPr>
      <w:rFonts w:ascii="Cambria" w:hAnsi="Cambria"/>
    </w:rPr>
  </w:style>
  <w:style w:type="character" w:customStyle="1" w:styleId="AltyazChar">
    <w:name w:val="Altyazı Char"/>
    <w:basedOn w:val="VarsaylanParagrafYazTipi"/>
    <w:link w:val="Altyaz"/>
    <w:rsid w:val="008F0445"/>
    <w:rPr>
      <w:rFonts w:ascii="Cambria" w:eastAsia="Times New Roman" w:hAnsi="Cambria" w:cs="Times New Roman"/>
      <w:sz w:val="24"/>
      <w:szCs w:val="24"/>
      <w:lang w:eastAsia="tr-TR"/>
    </w:rPr>
  </w:style>
  <w:style w:type="numbering" w:customStyle="1" w:styleId="ListeYok25">
    <w:name w:val="Liste Yok25"/>
    <w:next w:val="ListeYok"/>
    <w:uiPriority w:val="99"/>
    <w:semiHidden/>
    <w:unhideWhenUsed/>
    <w:rsid w:val="007B6BDC"/>
  </w:style>
  <w:style w:type="table" w:customStyle="1" w:styleId="OrtaGlgeleme2-Vurgu61">
    <w:name w:val="Orta Gölgeleme 2 - Vurgu 61"/>
    <w:basedOn w:val="NormalTablo"/>
    <w:next w:val="OrtaGlgeleme2-Vurgu6"/>
    <w:uiPriority w:val="64"/>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OrtaListe1"/>
    <w:uiPriority w:val="65"/>
    <w:rsid w:val="007B6BD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semiHidden/>
    <w:unhideWhenUsed/>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Liste1">
    <w:name w:val="Medium List 1"/>
    <w:basedOn w:val="NormalTablo"/>
    <w:uiPriority w:val="65"/>
    <w:semiHidden/>
    <w:unhideWhenUsed/>
    <w:rsid w:val="007B6B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26">
    <w:name w:val="Liste Yok26"/>
    <w:next w:val="ListeYok"/>
    <w:uiPriority w:val="99"/>
    <w:semiHidden/>
    <w:unhideWhenUsed/>
    <w:rsid w:val="00DE077C"/>
  </w:style>
  <w:style w:type="character" w:styleId="YerTutucuMetni">
    <w:name w:val="Placeholder Text"/>
    <w:basedOn w:val="VarsaylanParagrafYazTipi"/>
    <w:uiPriority w:val="99"/>
    <w:semiHidden/>
    <w:rsid w:val="00DE077C"/>
    <w:rPr>
      <w:color w:val="808080"/>
    </w:rPr>
  </w:style>
  <w:style w:type="table" w:customStyle="1" w:styleId="TabloKlavuzu20">
    <w:name w:val="Tablo Kılavuzu20"/>
    <w:basedOn w:val="NormalTablo"/>
    <w:next w:val="TabloKlavuzu"/>
    <w:uiPriority w:val="39"/>
    <w:rsid w:val="00DE077C"/>
    <w:pPr>
      <w:spacing w:before="288"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1">
    <w:name w:val="Açık Liste - Vurgu 31"/>
    <w:basedOn w:val="NormalTablo"/>
    <w:next w:val="AkListe-Vurgu3"/>
    <w:uiPriority w:val="61"/>
    <w:rsid w:val="00DE077C"/>
    <w:pPr>
      <w:spacing w:before="288" w:after="0" w:line="240" w:lineRule="auto"/>
      <w:ind w:firstLine="567"/>
      <w:jc w:val="both"/>
    </w:pPr>
    <w:rPr>
      <w:rFonts w:eastAsia="Times New Roman"/>
      <w:lang w:eastAsia="tr-T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eTablo7Renkli1">
    <w:name w:val="Liste Tablo 7 Renkli1"/>
    <w:basedOn w:val="NormalTablo"/>
    <w:uiPriority w:val="52"/>
    <w:rsid w:val="00DE077C"/>
    <w:pPr>
      <w:spacing w:before="288" w:after="0" w:line="240" w:lineRule="auto"/>
      <w:ind w:firstLine="567"/>
      <w:jc w:val="both"/>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zmlenmeyenBahsetme1">
    <w:name w:val="Çözümlenmeyen Bahsetme1"/>
    <w:basedOn w:val="VarsaylanParagrafYazTipi"/>
    <w:uiPriority w:val="99"/>
    <w:semiHidden/>
    <w:unhideWhenUsed/>
    <w:rsid w:val="00DE077C"/>
    <w:rPr>
      <w:color w:val="808080"/>
      <w:shd w:val="clear" w:color="auto" w:fill="E6E6E6"/>
    </w:rPr>
  </w:style>
  <w:style w:type="character" w:customStyle="1" w:styleId="zmlenmeyenBahsetme2">
    <w:name w:val="Çözümlenmeyen Bahsetme2"/>
    <w:basedOn w:val="VarsaylanParagrafYazTipi"/>
    <w:uiPriority w:val="99"/>
    <w:semiHidden/>
    <w:unhideWhenUsed/>
    <w:rsid w:val="00DE077C"/>
    <w:rPr>
      <w:color w:val="605E5C"/>
      <w:shd w:val="clear" w:color="auto" w:fill="E1DFDD"/>
    </w:rPr>
  </w:style>
  <w:style w:type="character" w:customStyle="1" w:styleId="lemmadefinition">
    <w:name w:val="lemma_definition"/>
    <w:basedOn w:val="VarsaylanParagrafYazTipi"/>
    <w:rsid w:val="00DE077C"/>
  </w:style>
  <w:style w:type="character" w:customStyle="1" w:styleId="zmlenmeyenBahsetme3">
    <w:name w:val="Çözümlenmeyen Bahsetme3"/>
    <w:basedOn w:val="VarsaylanParagrafYazTipi"/>
    <w:uiPriority w:val="99"/>
    <w:semiHidden/>
    <w:unhideWhenUsed/>
    <w:rsid w:val="00DE077C"/>
    <w:rPr>
      <w:color w:val="605E5C"/>
      <w:shd w:val="clear" w:color="auto" w:fill="E1DFDD"/>
    </w:rPr>
  </w:style>
  <w:style w:type="character" w:customStyle="1" w:styleId="zmlenmeyenBahsetme4">
    <w:name w:val="Çözümlenmeyen Bahsetme4"/>
    <w:basedOn w:val="VarsaylanParagrafYazTipi"/>
    <w:uiPriority w:val="99"/>
    <w:semiHidden/>
    <w:unhideWhenUsed/>
    <w:rsid w:val="00DE077C"/>
    <w:rPr>
      <w:color w:val="605E5C"/>
      <w:shd w:val="clear" w:color="auto" w:fill="E1DFDD"/>
    </w:rPr>
  </w:style>
  <w:style w:type="table" w:customStyle="1" w:styleId="TabloKlavuzu21">
    <w:name w:val="Tablo Kılavuzu2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5">
    <w:name w:val="Çözümlenmeyen Bahsetme5"/>
    <w:basedOn w:val="VarsaylanParagrafYazTipi"/>
    <w:uiPriority w:val="99"/>
    <w:semiHidden/>
    <w:unhideWhenUsed/>
    <w:rsid w:val="00DE077C"/>
    <w:rPr>
      <w:color w:val="605E5C"/>
      <w:shd w:val="clear" w:color="auto" w:fill="E1DFDD"/>
    </w:rPr>
  </w:style>
  <w:style w:type="table" w:styleId="AkListe-Vurgu3">
    <w:name w:val="Light List Accent 3"/>
    <w:basedOn w:val="NormalTablo"/>
    <w:uiPriority w:val="61"/>
    <w:semiHidden/>
    <w:unhideWhenUsed/>
    <w:rsid w:val="00DE07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OrtaKlavuz3-Vurgu51">
    <w:name w:val="Orta Kılavuz 3 - Vurgu 51"/>
    <w:basedOn w:val="NormalTablo"/>
    <w:next w:val="OrtaKlavuz3-Vurgu5"/>
    <w:uiPriority w:val="69"/>
    <w:rsid w:val="002934EC"/>
    <w:pPr>
      <w:spacing w:after="0" w:line="240" w:lineRule="auto"/>
    </w:pPr>
    <w:rPr>
      <w:rFonts w:ascii="Times New Roman" w:eastAsia="Calibri" w:hAnsi="Times New Roman" w:cs="Times New Roman"/>
      <w:sz w:val="24"/>
      <w:szCs w:val="20"/>
      <w:lang w:val="en-GB" w:eastAsia="en-GB"/>
    </w:rPr>
    <w:tblPr>
      <w:tblStyleRowBandSize w:val="1"/>
      <w:tblStyleColBandSize w:val="1"/>
      <w:tblCellSpacing w:w="20" w:type="dxa"/>
      <w:tblBorders>
        <w:top w:val="inset" w:sz="18" w:space="0" w:color="86C8DA"/>
        <w:left w:val="inset" w:sz="18" w:space="0" w:color="86C8DA"/>
        <w:bottom w:val="inset" w:sz="18" w:space="0" w:color="86C8DA"/>
        <w:right w:val="inset" w:sz="18" w:space="0" w:color="86C8DA"/>
        <w:insideH w:val="inset" w:sz="18" w:space="0" w:color="86C8DA"/>
        <w:insideV w:val="inset" w:sz="18" w:space="0" w:color="86C8DA"/>
      </w:tblBorders>
    </w:tblPr>
    <w:trPr>
      <w:tblCellSpacing w:w="20" w:type="dxa"/>
    </w:tr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293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ListeYok27">
    <w:name w:val="Liste Yok27"/>
    <w:next w:val="ListeYok"/>
    <w:semiHidden/>
    <w:rsid w:val="000C4C96"/>
  </w:style>
  <w:style w:type="paragraph" w:customStyle="1" w:styleId="3">
    <w:name w:val="3"/>
    <w:basedOn w:val="Normal"/>
    <w:next w:val="AltBilgi"/>
    <w:rsid w:val="000C4C96"/>
    <w:pPr>
      <w:tabs>
        <w:tab w:val="center" w:pos="4536"/>
        <w:tab w:val="right" w:pos="9072"/>
      </w:tabs>
    </w:pPr>
  </w:style>
  <w:style w:type="paragraph" w:customStyle="1" w:styleId="Stil1">
    <w:name w:val="Stil1"/>
    <w:basedOn w:val="DipnotMetni"/>
    <w:link w:val="Stil1Char"/>
    <w:qFormat/>
    <w:rsid w:val="000C4C96"/>
    <w:pPr>
      <w:spacing w:line="360" w:lineRule="auto"/>
      <w:jc w:val="both"/>
    </w:pPr>
  </w:style>
  <w:style w:type="character" w:customStyle="1" w:styleId="zmlenmeyenBahsetme">
    <w:name w:val="Çözümlenmeyen Bahsetme"/>
    <w:uiPriority w:val="99"/>
    <w:semiHidden/>
    <w:unhideWhenUsed/>
    <w:rsid w:val="000C4C96"/>
    <w:rPr>
      <w:color w:val="605E5C"/>
      <w:shd w:val="clear" w:color="auto" w:fill="E1DFDD"/>
    </w:rPr>
  </w:style>
  <w:style w:type="numbering" w:customStyle="1" w:styleId="ListeYok28">
    <w:name w:val="Liste Yok28"/>
    <w:next w:val="ListeYok"/>
    <w:uiPriority w:val="99"/>
    <w:semiHidden/>
    <w:unhideWhenUsed/>
    <w:rsid w:val="00833027"/>
  </w:style>
  <w:style w:type="table" w:customStyle="1" w:styleId="TabloKlavuzu22">
    <w:name w:val="Tablo Kılavuzu22"/>
    <w:basedOn w:val="NormalTablo"/>
    <w:next w:val="TabloKlavuzu"/>
    <w:uiPriority w:val="39"/>
    <w:rsid w:val="006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
    <w:name w:val="Liste Yok29"/>
    <w:next w:val="ListeYok"/>
    <w:uiPriority w:val="99"/>
    <w:semiHidden/>
    <w:unhideWhenUsed/>
    <w:rsid w:val="00847760"/>
  </w:style>
  <w:style w:type="table" w:customStyle="1" w:styleId="TabloKlavuzu23">
    <w:name w:val="Tablo Kılavuzu23"/>
    <w:basedOn w:val="NormalTablo"/>
    <w:next w:val="TabloKlavuzu"/>
    <w:uiPriority w:val="39"/>
    <w:rsid w:val="0084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5F2418"/>
  </w:style>
  <w:style w:type="numbering" w:customStyle="1" w:styleId="ListeYok31">
    <w:name w:val="Liste Yok31"/>
    <w:next w:val="ListeYok"/>
    <w:uiPriority w:val="99"/>
    <w:semiHidden/>
    <w:unhideWhenUsed/>
    <w:rsid w:val="004A01DE"/>
  </w:style>
  <w:style w:type="numbering" w:customStyle="1" w:styleId="ListeYok32">
    <w:name w:val="Liste Yok32"/>
    <w:next w:val="ListeYok"/>
    <w:uiPriority w:val="99"/>
    <w:semiHidden/>
    <w:unhideWhenUsed/>
    <w:rsid w:val="0031545B"/>
  </w:style>
  <w:style w:type="paragraph" w:customStyle="1" w:styleId="Normal1">
    <w:name w:val="Normal1"/>
    <w:rsid w:val="0031545B"/>
    <w:rPr>
      <w:rFonts w:ascii="Calibri" w:eastAsia="Calibri" w:hAnsi="Calibri" w:cs="Calibri"/>
      <w:color w:val="000000"/>
      <w:szCs w:val="20"/>
      <w:lang w:eastAsia="tr-TR"/>
    </w:rPr>
  </w:style>
  <w:style w:type="paragraph" w:customStyle="1" w:styleId="a1">
    <w:name w:val="a1"/>
    <w:basedOn w:val="Normal"/>
    <w:qFormat/>
    <w:rsid w:val="0031545B"/>
    <w:pPr>
      <w:spacing w:after="720" w:line="360" w:lineRule="auto"/>
      <w:jc w:val="both"/>
    </w:pPr>
    <w:rPr>
      <w:rFonts w:eastAsiaTheme="minorEastAsia"/>
      <w:b/>
    </w:rPr>
  </w:style>
  <w:style w:type="paragraph" w:customStyle="1" w:styleId="a11">
    <w:name w:val="a1.1"/>
    <w:basedOn w:val="Normal"/>
    <w:qFormat/>
    <w:rsid w:val="0031545B"/>
    <w:pPr>
      <w:spacing w:after="360" w:line="360" w:lineRule="auto"/>
      <w:ind w:left="454" w:hanging="454"/>
      <w:jc w:val="both"/>
    </w:pPr>
    <w:rPr>
      <w:rFonts w:eastAsiaTheme="minorEastAsia"/>
      <w:b/>
    </w:rPr>
  </w:style>
  <w:style w:type="paragraph" w:customStyle="1" w:styleId="a111">
    <w:name w:val="a1.1.1"/>
    <w:basedOn w:val="Normal"/>
    <w:qFormat/>
    <w:rsid w:val="0031545B"/>
    <w:pPr>
      <w:spacing w:after="360" w:line="360" w:lineRule="auto"/>
      <w:ind w:left="794" w:hanging="794"/>
      <w:jc w:val="both"/>
    </w:pPr>
    <w:rPr>
      <w:rFonts w:eastAsiaTheme="minorEastAsia"/>
      <w:b/>
    </w:rPr>
  </w:style>
  <w:style w:type="paragraph" w:customStyle="1" w:styleId="atablo">
    <w:name w:val="atablo"/>
    <w:basedOn w:val="Normal"/>
    <w:qFormat/>
    <w:rsid w:val="0031545B"/>
    <w:pPr>
      <w:ind w:left="993" w:hanging="993"/>
      <w:jc w:val="both"/>
    </w:pPr>
    <w:rPr>
      <w:rFonts w:eastAsiaTheme="minorEastAsia"/>
      <w:i/>
      <w:sz w:val="22"/>
      <w:szCs w:val="22"/>
    </w:rPr>
  </w:style>
  <w:style w:type="table" w:customStyle="1" w:styleId="TabloKlavuzu110">
    <w:name w:val="Tablo Kılavuzu110"/>
    <w:basedOn w:val="NormalTablo"/>
    <w:uiPriority w:val="59"/>
    <w:rsid w:val="0031545B"/>
    <w:pPr>
      <w:spacing w:after="0" w:line="240" w:lineRule="auto"/>
    </w:pPr>
    <w:rPr>
      <w:rFonts w:ascii="Times New Roman" w:eastAsia="Calibri" w:hAnsi="Times New Roman" w:cs="Times New Roman"/>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1545B"/>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33">
    <w:name w:val="Liste Yok33"/>
    <w:next w:val="ListeYok"/>
    <w:uiPriority w:val="99"/>
    <w:semiHidden/>
    <w:unhideWhenUsed/>
    <w:rsid w:val="008E1523"/>
  </w:style>
  <w:style w:type="table" w:customStyle="1" w:styleId="TabloKlavuzu24">
    <w:name w:val="Tablo Kılavuzu24"/>
    <w:basedOn w:val="NormalTablo"/>
    <w:next w:val="TabloKlavuzu"/>
    <w:uiPriority w:val="39"/>
    <w:rsid w:val="008E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F04C3C"/>
  </w:style>
  <w:style w:type="paragraph" w:styleId="DzMetin">
    <w:name w:val="Plain Text"/>
    <w:basedOn w:val="Normal"/>
    <w:link w:val="DzMetinChar"/>
    <w:uiPriority w:val="99"/>
    <w:unhideWhenUsed/>
    <w:rsid w:val="00F04C3C"/>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F04C3C"/>
    <w:rPr>
      <w:rFonts w:ascii="Consolas" w:hAnsi="Consolas" w:cs="Consolas"/>
      <w:sz w:val="21"/>
      <w:szCs w:val="21"/>
    </w:rPr>
  </w:style>
  <w:style w:type="table" w:customStyle="1" w:styleId="TabloKlavuzu25">
    <w:name w:val="Tablo Kılavuzu25"/>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312D99"/>
  </w:style>
  <w:style w:type="character" w:customStyle="1" w:styleId="GlBavuru1">
    <w:name w:val="Güçlü Başvuru1"/>
    <w:basedOn w:val="VarsaylanParagrafYazTipi"/>
    <w:uiPriority w:val="32"/>
    <w:qFormat/>
    <w:rsid w:val="00312D99"/>
    <w:rPr>
      <w:b/>
      <w:bCs/>
      <w:smallCaps/>
      <w:color w:val="C0504D"/>
      <w:spacing w:val="5"/>
      <w:u w:val="single"/>
    </w:rPr>
  </w:style>
  <w:style w:type="character" w:styleId="GlBavuru">
    <w:name w:val="Intense Reference"/>
    <w:basedOn w:val="VarsaylanParagrafYazTipi"/>
    <w:uiPriority w:val="32"/>
    <w:qFormat/>
    <w:rsid w:val="00312D99"/>
    <w:rPr>
      <w:b/>
      <w:bCs/>
      <w:smallCaps/>
      <w:color w:val="4F81BD" w:themeColor="accent1"/>
      <w:spacing w:val="5"/>
    </w:rPr>
  </w:style>
  <w:style w:type="numbering" w:customStyle="1" w:styleId="ListeYok36">
    <w:name w:val="Liste Yok36"/>
    <w:next w:val="ListeYok"/>
    <w:uiPriority w:val="99"/>
    <w:semiHidden/>
    <w:unhideWhenUsed/>
    <w:rsid w:val="00803115"/>
  </w:style>
  <w:style w:type="character" w:customStyle="1" w:styleId="A7">
    <w:name w:val="A7"/>
    <w:uiPriority w:val="99"/>
    <w:rsid w:val="00803115"/>
    <w:rPr>
      <w:rFonts w:cs="Calibri"/>
      <w:color w:val="000000"/>
      <w:sz w:val="21"/>
      <w:szCs w:val="21"/>
    </w:rPr>
  </w:style>
  <w:style w:type="character" w:customStyle="1" w:styleId="Bodytext2Italic">
    <w:name w:val="Body text (2) + Italic"/>
    <w:basedOn w:val="VarsaylanParagrafYazTipi"/>
    <w:rsid w:val="00803115"/>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paragraph" w:customStyle="1" w:styleId="CharChar1">
    <w:name w:val="Char Char1"/>
    <w:basedOn w:val="Normal"/>
    <w:next w:val="DipnotMetni"/>
    <w:uiPriority w:val="99"/>
    <w:unhideWhenUsed/>
    <w:rsid w:val="00803115"/>
    <w:pPr>
      <w:jc w:val="both"/>
    </w:pPr>
    <w:rPr>
      <w:rFonts w:eastAsia="Calibri" w:cs="Arial"/>
      <w:sz w:val="20"/>
      <w:szCs w:val="20"/>
      <w:lang w:eastAsia="en-US"/>
    </w:rPr>
  </w:style>
  <w:style w:type="numbering" w:customStyle="1" w:styleId="ListeYok37">
    <w:name w:val="Liste Yok37"/>
    <w:next w:val="ListeYok"/>
    <w:uiPriority w:val="99"/>
    <w:semiHidden/>
    <w:unhideWhenUsed/>
    <w:rsid w:val="00BD7C2B"/>
  </w:style>
  <w:style w:type="table" w:customStyle="1" w:styleId="TabloKlavuzu26">
    <w:name w:val="Tablo Kılavuzu26"/>
    <w:basedOn w:val="NormalTablo"/>
    <w:next w:val="TabloKlavuzu"/>
    <w:uiPriority w:val="39"/>
    <w:rsid w:val="00BD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9531E4"/>
  </w:style>
  <w:style w:type="numbering" w:customStyle="1" w:styleId="ListeYok39">
    <w:name w:val="Liste Yok39"/>
    <w:next w:val="ListeYok"/>
    <w:uiPriority w:val="99"/>
    <w:semiHidden/>
    <w:unhideWhenUsed/>
    <w:rsid w:val="0057566E"/>
  </w:style>
  <w:style w:type="numbering" w:customStyle="1" w:styleId="ListeYok40">
    <w:name w:val="Liste Yok40"/>
    <w:next w:val="ListeYok"/>
    <w:uiPriority w:val="99"/>
    <w:semiHidden/>
    <w:unhideWhenUsed/>
    <w:rsid w:val="00622915"/>
  </w:style>
  <w:style w:type="numbering" w:customStyle="1" w:styleId="ListeYok41">
    <w:name w:val="Liste Yok41"/>
    <w:next w:val="ListeYok"/>
    <w:uiPriority w:val="99"/>
    <w:semiHidden/>
    <w:unhideWhenUsed/>
    <w:rsid w:val="00A00B57"/>
  </w:style>
  <w:style w:type="paragraph" w:styleId="GvdeMetnilkGirintisi">
    <w:name w:val="Body Text First Indent"/>
    <w:basedOn w:val="GvdeMetni"/>
    <w:link w:val="GvdeMetnilkGirintisiChar"/>
    <w:uiPriority w:val="99"/>
    <w:unhideWhenUsed/>
    <w:rsid w:val="00A00B57"/>
    <w:pPr>
      <w:spacing w:after="120" w:line="240" w:lineRule="auto"/>
      <w:ind w:left="227" w:firstLine="210"/>
      <w:jc w:val="left"/>
    </w:pPr>
    <w:rPr>
      <w:rFonts w:ascii="Cambria" w:eastAsia="Cambria" w:hAnsi="Cambria"/>
      <w:noProof/>
    </w:rPr>
  </w:style>
  <w:style w:type="character" w:customStyle="1" w:styleId="GvdeMetnilkGirintisiChar">
    <w:name w:val="Gövde Metni İlk Girintisi Char"/>
    <w:basedOn w:val="GvdeMetniChar"/>
    <w:link w:val="GvdeMetnilkGirintisi"/>
    <w:uiPriority w:val="99"/>
    <w:rsid w:val="00A00B57"/>
    <w:rPr>
      <w:rFonts w:ascii="Cambria" w:eastAsia="Cambria" w:hAnsi="Cambria" w:cs="Times New Roman"/>
      <w:noProof/>
      <w:sz w:val="24"/>
      <w:szCs w:val="24"/>
      <w:lang w:val="en-US" w:eastAsia="zh-CN"/>
    </w:rPr>
  </w:style>
  <w:style w:type="paragraph" w:styleId="GvdeMetniGirintisi">
    <w:name w:val="Body Text Indent"/>
    <w:basedOn w:val="Normal"/>
    <w:link w:val="GvdeMetniGirintisiChar"/>
    <w:uiPriority w:val="99"/>
    <w:unhideWhenUsed/>
    <w:rsid w:val="00A00B57"/>
    <w:pPr>
      <w:spacing w:after="120"/>
      <w:ind w:left="283" w:hanging="227"/>
    </w:pPr>
    <w:rPr>
      <w:rFonts w:ascii="Cambria" w:eastAsia="MS Mincho" w:hAnsi="Cambria"/>
      <w:lang w:eastAsia="en-US"/>
    </w:rPr>
  </w:style>
  <w:style w:type="character" w:customStyle="1" w:styleId="GvdeMetniGirintisiChar">
    <w:name w:val="Gövde Metni Girintisi Char"/>
    <w:basedOn w:val="VarsaylanParagrafYazTipi"/>
    <w:link w:val="GvdeMetniGirintisi"/>
    <w:uiPriority w:val="99"/>
    <w:rsid w:val="00A00B57"/>
    <w:rPr>
      <w:rFonts w:ascii="Cambria" w:eastAsia="MS Mincho" w:hAnsi="Cambria" w:cs="Times New Roman"/>
      <w:sz w:val="24"/>
      <w:szCs w:val="24"/>
    </w:rPr>
  </w:style>
  <w:style w:type="paragraph" w:styleId="GvdeMetnilkGirintisi2">
    <w:name w:val="Body Text First Indent 2"/>
    <w:basedOn w:val="GvdeMetniGirintisi"/>
    <w:link w:val="GvdeMetnilkGirintisi2Char"/>
    <w:uiPriority w:val="99"/>
    <w:unhideWhenUsed/>
    <w:rsid w:val="00A00B57"/>
    <w:pPr>
      <w:ind w:firstLine="210"/>
    </w:pPr>
    <w:rPr>
      <w:rFonts w:eastAsia="Cambria"/>
      <w:noProof/>
    </w:rPr>
  </w:style>
  <w:style w:type="character" w:customStyle="1" w:styleId="GvdeMetnilkGirintisi2Char">
    <w:name w:val="Gövde Metni İlk Girintisi 2 Char"/>
    <w:basedOn w:val="GvdeMetniGirintisiChar"/>
    <w:link w:val="GvdeMetnilkGirintisi2"/>
    <w:uiPriority w:val="99"/>
    <w:rsid w:val="00A00B57"/>
    <w:rPr>
      <w:rFonts w:ascii="Cambria" w:eastAsia="Cambria" w:hAnsi="Cambria" w:cs="Times New Roman"/>
      <w:noProof/>
      <w:sz w:val="24"/>
      <w:szCs w:val="24"/>
    </w:rPr>
  </w:style>
  <w:style w:type="numbering" w:customStyle="1" w:styleId="ListeYok42">
    <w:name w:val="Liste Yok42"/>
    <w:next w:val="ListeYok"/>
    <w:semiHidden/>
    <w:rsid w:val="008C208E"/>
  </w:style>
  <w:style w:type="table" w:customStyle="1" w:styleId="TabloKlavuzu27">
    <w:name w:val="Tablo Kılavuzu27"/>
    <w:basedOn w:val="NormalTablo"/>
    <w:next w:val="TabloKlavuzu"/>
    <w:rsid w:val="008C20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C208E"/>
    <w:rPr>
      <w:b w:val="0"/>
      <w:bCs w:val="0"/>
      <w:sz w:val="27"/>
      <w:szCs w:val="27"/>
    </w:rPr>
  </w:style>
  <w:style w:type="numbering" w:customStyle="1" w:styleId="ListeYok43">
    <w:name w:val="Liste Yok43"/>
    <w:next w:val="ListeYok"/>
    <w:uiPriority w:val="99"/>
    <w:semiHidden/>
    <w:unhideWhenUsed/>
    <w:rsid w:val="00B2439F"/>
  </w:style>
  <w:style w:type="table" w:customStyle="1" w:styleId="TableNormal1">
    <w:name w:val="Table Normal1"/>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B2439F"/>
    <w:rPr>
      <w:i/>
      <w:iCs/>
    </w:rPr>
  </w:style>
  <w:style w:type="table" w:customStyle="1" w:styleId="TabloKlavuzu28">
    <w:name w:val="Tablo Kılavuzu28"/>
    <w:basedOn w:val="NormalTablo"/>
    <w:next w:val="TabloKlavuzu"/>
    <w:uiPriority w:val="39"/>
    <w:rsid w:val="0094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61">
    <w:name w:val="Başlık 61"/>
    <w:basedOn w:val="Normal"/>
    <w:next w:val="Normal"/>
    <w:uiPriority w:val="9"/>
    <w:semiHidden/>
    <w:unhideWhenUsed/>
    <w:qFormat/>
    <w:rsid w:val="008E1178"/>
    <w:pPr>
      <w:keepNext/>
      <w:keepLines/>
      <w:spacing w:before="200" w:line="276" w:lineRule="auto"/>
      <w:outlineLvl w:val="5"/>
    </w:pPr>
    <w:rPr>
      <w:rFonts w:ascii="Calibri Light" w:hAnsi="Calibri Light"/>
      <w:i/>
      <w:iCs/>
      <w:color w:val="1F4D78"/>
      <w:sz w:val="22"/>
      <w:szCs w:val="22"/>
    </w:rPr>
  </w:style>
  <w:style w:type="numbering" w:customStyle="1" w:styleId="ListeYok44">
    <w:name w:val="Liste Yok44"/>
    <w:next w:val="ListeYok"/>
    <w:uiPriority w:val="99"/>
    <w:semiHidden/>
    <w:unhideWhenUsed/>
    <w:rsid w:val="008E1178"/>
  </w:style>
  <w:style w:type="character" w:customStyle="1" w:styleId="Balk6Char">
    <w:name w:val="Başlık 6 Char"/>
    <w:basedOn w:val="VarsaylanParagrafYazTipi"/>
    <w:link w:val="Balk6"/>
    <w:uiPriority w:val="9"/>
    <w:rsid w:val="008E1178"/>
    <w:rPr>
      <w:rFonts w:ascii="Calibri Light" w:eastAsia="Times New Roman" w:hAnsi="Calibri Light" w:cs="Times New Roman"/>
      <w:i/>
      <w:iCs/>
      <w:color w:val="1F4D78"/>
      <w:lang w:eastAsia="tr-TR"/>
    </w:rPr>
  </w:style>
  <w:style w:type="table" w:customStyle="1" w:styleId="TabloKlavuzu29">
    <w:name w:val="Tablo Kılavuzu29"/>
    <w:basedOn w:val="NormalTablo"/>
    <w:next w:val="TabloKlavuzu"/>
    <w:uiPriority w:val="59"/>
    <w:rsid w:val="008E117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next w:val="AkGlgeleme-Vurgu1"/>
    <w:uiPriority w:val="60"/>
    <w:rsid w:val="008E1178"/>
    <w:pPr>
      <w:spacing w:after="0" w:line="240" w:lineRule="auto"/>
    </w:pPr>
    <w:rPr>
      <w:rFonts w:eastAsia="Times New Roman"/>
      <w:color w:val="2E74B5"/>
      <w:lang w:eastAsia="tr-TR"/>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mbykbalk">
    <w:name w:val="tümü büyük başlık"/>
    <w:basedOn w:val="Normal"/>
    <w:link w:val="tmbykbalkChar"/>
    <w:autoRedefine/>
    <w:rsid w:val="008E1178"/>
    <w:pPr>
      <w:overflowPunct w:val="0"/>
      <w:autoSpaceDE w:val="0"/>
      <w:autoSpaceDN w:val="0"/>
      <w:adjustRightInd w:val="0"/>
      <w:spacing w:before="360" w:line="250" w:lineRule="exact"/>
      <w:jc w:val="both"/>
      <w:textAlignment w:val="baseline"/>
    </w:pPr>
    <w:rPr>
      <w:rFonts w:ascii="Eras Bk BT" w:hAnsi="Eras Bk BT"/>
      <w:b/>
      <w:caps/>
      <w:sz w:val="20"/>
      <w:szCs w:val="18"/>
    </w:rPr>
  </w:style>
  <w:style w:type="character" w:customStyle="1" w:styleId="tmbykbalkChar">
    <w:name w:val="tümü büyük başlık Char"/>
    <w:link w:val="tmbykbalk"/>
    <w:rsid w:val="008E1178"/>
    <w:rPr>
      <w:rFonts w:ascii="Eras Bk BT" w:eastAsia="Times New Roman" w:hAnsi="Eras Bk BT" w:cs="Times New Roman"/>
      <w:b/>
      <w:caps/>
      <w:sz w:val="20"/>
      <w:szCs w:val="18"/>
      <w:lang w:eastAsia="tr-TR"/>
    </w:rPr>
  </w:style>
  <w:style w:type="paragraph" w:customStyle="1" w:styleId="StilVerdana10MaddeParag">
    <w:name w:val="Stil Verdana 10 Madde Parag"/>
    <w:basedOn w:val="Normal"/>
    <w:autoRedefine/>
    <w:rsid w:val="008E1178"/>
    <w:pPr>
      <w:tabs>
        <w:tab w:val="left" w:pos="166"/>
      </w:tabs>
      <w:spacing w:before="80"/>
      <w:ind w:left="86" w:right="-108"/>
      <w:jc w:val="both"/>
    </w:pPr>
    <w:rPr>
      <w:rFonts w:ascii="Verdana" w:hAnsi="Verdana"/>
      <w:sz w:val="20"/>
      <w:szCs w:val="22"/>
    </w:rPr>
  </w:style>
  <w:style w:type="character" w:customStyle="1" w:styleId="Balk6Char1">
    <w:name w:val="Başlık 6 Char1"/>
    <w:basedOn w:val="VarsaylanParagrafYazTipi"/>
    <w:uiPriority w:val="9"/>
    <w:semiHidden/>
    <w:rsid w:val="008E1178"/>
    <w:rPr>
      <w:rFonts w:asciiTheme="majorHAnsi" w:eastAsiaTheme="majorEastAsia" w:hAnsiTheme="majorHAnsi" w:cstheme="majorBidi"/>
      <w:color w:val="243F60" w:themeColor="accent1" w:themeShade="7F"/>
      <w:sz w:val="24"/>
      <w:szCs w:val="24"/>
      <w:lang w:eastAsia="tr-TR"/>
    </w:rPr>
  </w:style>
  <w:style w:type="table" w:styleId="AkGlgeleme-Vurgu1">
    <w:name w:val="Light Shading Accent 1"/>
    <w:basedOn w:val="NormalTablo"/>
    <w:uiPriority w:val="60"/>
    <w:semiHidden/>
    <w:unhideWhenUsed/>
    <w:rsid w:val="008E11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45">
    <w:name w:val="Liste Yok45"/>
    <w:next w:val="ListeYok"/>
    <w:uiPriority w:val="99"/>
    <w:semiHidden/>
    <w:unhideWhenUsed/>
    <w:rsid w:val="003D051B"/>
  </w:style>
  <w:style w:type="table" w:customStyle="1" w:styleId="TabloKlavuzu30">
    <w:name w:val="Tablo Kılavuzu30"/>
    <w:basedOn w:val="NormalTablo"/>
    <w:next w:val="TabloKlavuzu"/>
    <w:uiPriority w:val="39"/>
    <w:rsid w:val="003D051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rsid w:val="003D051B"/>
    <w:rPr>
      <w:rFonts w:ascii="Bookman Old Style" w:hAnsi="Bookman Old Style" w:hint="default"/>
      <w:b w:val="0"/>
      <w:bCs w:val="0"/>
      <w:i/>
      <w:iCs/>
      <w:color w:val="000000"/>
      <w:sz w:val="14"/>
      <w:szCs w:val="14"/>
    </w:rPr>
  </w:style>
  <w:style w:type="character" w:customStyle="1" w:styleId="fontstyle51">
    <w:name w:val="fontstyle51"/>
    <w:rsid w:val="003D051B"/>
    <w:rPr>
      <w:rFonts w:ascii="Times New Roman" w:hAnsi="Times New Roman" w:cs="Times New Roman" w:hint="default"/>
      <w:b w:val="0"/>
      <w:bCs w:val="0"/>
      <w:i/>
      <w:iCs/>
      <w:color w:val="000000"/>
      <w:sz w:val="20"/>
      <w:szCs w:val="20"/>
    </w:rPr>
  </w:style>
  <w:style w:type="paragraph" w:customStyle="1" w:styleId="2">
    <w:name w:val="2"/>
    <w:basedOn w:val="Normal"/>
    <w:next w:val="AltBilgi"/>
    <w:uiPriority w:val="99"/>
    <w:unhideWhenUsed/>
    <w:rsid w:val="003D051B"/>
    <w:pPr>
      <w:tabs>
        <w:tab w:val="center" w:pos="4536"/>
        <w:tab w:val="right" w:pos="9072"/>
      </w:tabs>
    </w:pPr>
    <w:rPr>
      <w:rFonts w:ascii="Calibri" w:hAnsi="Calibri"/>
      <w:sz w:val="20"/>
      <w:szCs w:val="20"/>
    </w:rPr>
  </w:style>
  <w:style w:type="numbering" w:customStyle="1" w:styleId="ListeYok46">
    <w:name w:val="Liste Yok46"/>
    <w:next w:val="ListeYok"/>
    <w:uiPriority w:val="99"/>
    <w:semiHidden/>
    <w:unhideWhenUsed/>
    <w:rsid w:val="00B3599E"/>
  </w:style>
  <w:style w:type="table" w:customStyle="1" w:styleId="TabloKlavuzu31">
    <w:name w:val="Tablo Kılavuzu31"/>
    <w:basedOn w:val="NormalTablo"/>
    <w:next w:val="TabloKlavuzu"/>
    <w:uiPriority w:val="59"/>
    <w:rsid w:val="00B359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
    <w:name w:val="PARAGRAF"/>
    <w:basedOn w:val="Normal"/>
    <w:link w:val="PARAGRAFChar"/>
    <w:qFormat/>
    <w:rsid w:val="00B3599E"/>
    <w:pPr>
      <w:tabs>
        <w:tab w:val="left" w:pos="567"/>
      </w:tabs>
      <w:spacing w:after="240" w:line="360" w:lineRule="auto"/>
      <w:ind w:firstLine="680"/>
      <w:jc w:val="both"/>
    </w:pPr>
    <w:rPr>
      <w:rFonts w:eastAsiaTheme="minorEastAsia"/>
      <w:color w:val="000000"/>
    </w:rPr>
  </w:style>
  <w:style w:type="character" w:customStyle="1" w:styleId="PARAGRAFChar">
    <w:name w:val="PARAGRAF Char"/>
    <w:basedOn w:val="VarsaylanParagrafYazTipi"/>
    <w:link w:val="PARAGRAF"/>
    <w:rsid w:val="00B3599E"/>
    <w:rPr>
      <w:rFonts w:ascii="Times New Roman" w:eastAsiaTheme="minorEastAsia" w:hAnsi="Times New Roman" w:cs="Times New Roman"/>
      <w:color w:val="000000"/>
      <w:sz w:val="24"/>
      <w:szCs w:val="24"/>
      <w:lang w:eastAsia="tr-TR"/>
    </w:rPr>
  </w:style>
  <w:style w:type="paragraph" w:customStyle="1" w:styleId="TabloStunBalk">
    <w:name w:val="Tablo Sütun Başlık"/>
    <w:basedOn w:val="Normal"/>
    <w:link w:val="TabloStunBalkChar"/>
    <w:qFormat/>
    <w:rsid w:val="00B3599E"/>
    <w:pPr>
      <w:jc w:val="both"/>
    </w:pPr>
    <w:rPr>
      <w:b/>
      <w:bCs/>
      <w:color w:val="000000"/>
      <w:sz w:val="20"/>
    </w:rPr>
  </w:style>
  <w:style w:type="paragraph" w:customStyle="1" w:styleId="TabloiMetitn">
    <w:name w:val="TabloİçiMetitn"/>
    <w:basedOn w:val="Normal"/>
    <w:link w:val="TabloiMetitnChar"/>
    <w:qFormat/>
    <w:rsid w:val="00B3599E"/>
    <w:rPr>
      <w:color w:val="000000"/>
      <w:sz w:val="20"/>
    </w:rPr>
  </w:style>
  <w:style w:type="character" w:customStyle="1" w:styleId="TabloStunBalkChar">
    <w:name w:val="Tablo Sütun Başlık Char"/>
    <w:basedOn w:val="VarsaylanParagrafYazTipi"/>
    <w:link w:val="TabloStunBalk"/>
    <w:rsid w:val="00B3599E"/>
    <w:rPr>
      <w:rFonts w:ascii="Times New Roman" w:eastAsia="Times New Roman" w:hAnsi="Times New Roman" w:cs="Times New Roman"/>
      <w:b/>
      <w:bCs/>
      <w:color w:val="000000"/>
      <w:sz w:val="20"/>
      <w:szCs w:val="24"/>
      <w:lang w:eastAsia="tr-TR"/>
    </w:rPr>
  </w:style>
  <w:style w:type="character" w:customStyle="1" w:styleId="TabloiMetitnChar">
    <w:name w:val="TabloİçiMetitn Char"/>
    <w:basedOn w:val="VarsaylanParagrafYazTipi"/>
    <w:link w:val="TabloiMetitn"/>
    <w:rsid w:val="00B3599E"/>
    <w:rPr>
      <w:rFonts w:ascii="Times New Roman" w:eastAsia="Times New Roman" w:hAnsi="Times New Roman" w:cs="Times New Roman"/>
      <w:color w:val="000000"/>
      <w:sz w:val="20"/>
      <w:szCs w:val="24"/>
      <w:lang w:eastAsia="tr-TR"/>
    </w:rPr>
  </w:style>
  <w:style w:type="paragraph" w:customStyle="1" w:styleId="TabloNot">
    <w:name w:val="TabloNot"/>
    <w:basedOn w:val="Normal"/>
    <w:link w:val="TabloNotChar"/>
    <w:qFormat/>
    <w:rsid w:val="00B3599E"/>
    <w:rPr>
      <w:color w:val="000000"/>
      <w:sz w:val="16"/>
      <w:szCs w:val="22"/>
    </w:rPr>
  </w:style>
  <w:style w:type="character" w:customStyle="1" w:styleId="TabloNotChar">
    <w:name w:val="TabloNot Char"/>
    <w:basedOn w:val="VarsaylanParagrafYazTipi"/>
    <w:link w:val="TabloNot"/>
    <w:rsid w:val="00B3599E"/>
    <w:rPr>
      <w:rFonts w:ascii="Times New Roman" w:eastAsia="Times New Roman" w:hAnsi="Times New Roman" w:cs="Times New Roman"/>
      <w:color w:val="000000"/>
      <w:sz w:val="16"/>
      <w:lang w:eastAsia="tr-TR"/>
    </w:rPr>
  </w:style>
  <w:style w:type="table" w:customStyle="1" w:styleId="DzTablo211">
    <w:name w:val="Düz Tablo 211"/>
    <w:basedOn w:val="NormalTablo"/>
    <w:uiPriority w:val="42"/>
    <w:rsid w:val="00B3599E"/>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alkYokChar">
    <w:name w:val="Aralık Yok Char"/>
    <w:link w:val="AralkYok"/>
    <w:uiPriority w:val="1"/>
    <w:rsid w:val="00B3599E"/>
  </w:style>
  <w:style w:type="numbering" w:customStyle="1" w:styleId="ListeYok47">
    <w:name w:val="Liste Yok47"/>
    <w:next w:val="ListeYok"/>
    <w:uiPriority w:val="99"/>
    <w:semiHidden/>
    <w:unhideWhenUsed/>
    <w:rsid w:val="00535850"/>
  </w:style>
  <w:style w:type="table" w:customStyle="1" w:styleId="TabloKlavuzu32">
    <w:name w:val="Tablo Kılavuzu32"/>
    <w:basedOn w:val="NormalTablo"/>
    <w:next w:val="TabloKlavuzu"/>
    <w:uiPriority w:val="39"/>
    <w:rsid w:val="0053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C83FBC"/>
  </w:style>
  <w:style w:type="character" w:customStyle="1" w:styleId="outputtext">
    <w:name w:val="outputtext"/>
    <w:basedOn w:val="VarsaylanParagrafYazTipi"/>
    <w:rsid w:val="00C83FBC"/>
  </w:style>
  <w:style w:type="character" w:customStyle="1" w:styleId="exldetailsdisplayval">
    <w:name w:val="exldetailsdisplayval"/>
    <w:basedOn w:val="VarsaylanParagrafYazTipi"/>
    <w:rsid w:val="00C83FBC"/>
  </w:style>
  <w:style w:type="table" w:customStyle="1" w:styleId="TabloKlavuzu33">
    <w:name w:val="Tablo Kılavuzu33"/>
    <w:basedOn w:val="NormalTablo"/>
    <w:next w:val="TabloKlavuzu"/>
    <w:uiPriority w:val="39"/>
    <w:rsid w:val="00C83F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
    <w:name w:val="Liste Yok49"/>
    <w:next w:val="ListeYok"/>
    <w:uiPriority w:val="99"/>
    <w:semiHidden/>
    <w:unhideWhenUsed/>
    <w:rsid w:val="006B0D71"/>
  </w:style>
  <w:style w:type="table" w:customStyle="1" w:styleId="TabloKlavuzu34">
    <w:name w:val="Tablo Kılavuzu34"/>
    <w:basedOn w:val="NormalTablo"/>
    <w:next w:val="TabloKlavuzu"/>
    <w:locked/>
    <w:rsid w:val="006B0D7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ecap">
    <w:name w:val="petitecap"/>
    <w:basedOn w:val="VarsaylanParagrafYazTipi"/>
    <w:rsid w:val="006B0D71"/>
  </w:style>
  <w:style w:type="paragraph" w:customStyle="1" w:styleId="Kaynaka1">
    <w:name w:val="Kaynakça 1"/>
    <w:basedOn w:val="Normal"/>
    <w:next w:val="Normal"/>
    <w:uiPriority w:val="99"/>
    <w:unhideWhenUsed/>
    <w:rsid w:val="006B0D71"/>
    <w:pPr>
      <w:spacing w:line="276" w:lineRule="auto"/>
      <w:ind w:left="220" w:hanging="220"/>
    </w:pPr>
    <w:rPr>
      <w:rFonts w:ascii="Calibri" w:hAnsi="Calibri" w:cs="Calibri"/>
      <w:sz w:val="20"/>
      <w:szCs w:val="20"/>
    </w:rPr>
  </w:style>
  <w:style w:type="paragraph" w:customStyle="1" w:styleId="KaynakaBal1">
    <w:name w:val="Kaynakça Başlığı1"/>
    <w:basedOn w:val="Normal"/>
    <w:next w:val="Normal"/>
    <w:uiPriority w:val="99"/>
    <w:unhideWhenUsed/>
    <w:rsid w:val="006B0D71"/>
    <w:pPr>
      <w:spacing w:before="240" w:after="120" w:line="276" w:lineRule="auto"/>
    </w:pPr>
    <w:rPr>
      <w:rFonts w:ascii="Calibri" w:hAnsi="Calibri" w:cs="Arial"/>
      <w:b/>
      <w:bCs/>
      <w:caps/>
      <w:sz w:val="20"/>
      <w:szCs w:val="20"/>
    </w:rPr>
  </w:style>
  <w:style w:type="character" w:customStyle="1" w:styleId="nlmyear">
    <w:name w:val="nlm_year"/>
    <w:basedOn w:val="VarsaylanParagrafYazTipi"/>
    <w:rsid w:val="006B0D71"/>
  </w:style>
  <w:style w:type="character" w:customStyle="1" w:styleId="nlmarticle-title">
    <w:name w:val="nlm_article-title"/>
    <w:basedOn w:val="VarsaylanParagrafYazTipi"/>
    <w:rsid w:val="006B0D71"/>
  </w:style>
  <w:style w:type="character" w:customStyle="1" w:styleId="nlmfpage">
    <w:name w:val="nlm_fpage"/>
    <w:basedOn w:val="VarsaylanParagrafYazTipi"/>
    <w:rsid w:val="006B0D71"/>
  </w:style>
  <w:style w:type="character" w:customStyle="1" w:styleId="nlmlpage">
    <w:name w:val="nlm_lpage"/>
    <w:basedOn w:val="VarsaylanParagrafYazTipi"/>
    <w:rsid w:val="006B0D71"/>
  </w:style>
  <w:style w:type="numbering" w:customStyle="1" w:styleId="ListeYok50">
    <w:name w:val="Liste Yok50"/>
    <w:next w:val="ListeYok"/>
    <w:uiPriority w:val="99"/>
    <w:semiHidden/>
    <w:unhideWhenUsed/>
    <w:rsid w:val="00D36E08"/>
  </w:style>
  <w:style w:type="table" w:customStyle="1" w:styleId="TabloKlavuzu35">
    <w:name w:val="Tablo Kılavuzu35"/>
    <w:basedOn w:val="NormalTablo"/>
    <w:next w:val="TabloKlavuzu"/>
    <w:uiPriority w:val="59"/>
    <w:unhideWhenUsed/>
    <w:rsid w:val="00D36E0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FC0D4C"/>
  </w:style>
  <w:style w:type="table" w:customStyle="1" w:styleId="TabloKlavuzu36">
    <w:name w:val="Tablo Kılavuzu36"/>
    <w:basedOn w:val="NormalTablo"/>
    <w:next w:val="TabloKlavuzu"/>
    <w:uiPriority w:val="59"/>
    <w:rsid w:val="00FC0D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F933BB"/>
  </w:style>
  <w:style w:type="character" w:customStyle="1" w:styleId="A10">
    <w:name w:val="A1"/>
    <w:uiPriority w:val="99"/>
    <w:rsid w:val="00F933BB"/>
    <w:rPr>
      <w:rFonts w:cs="Adobe Garamond Pro"/>
      <w:color w:val="000000"/>
      <w:sz w:val="22"/>
      <w:szCs w:val="22"/>
    </w:rPr>
  </w:style>
  <w:style w:type="paragraph" w:customStyle="1" w:styleId="Pa0">
    <w:name w:val="Pa0"/>
    <w:basedOn w:val="Default"/>
    <w:next w:val="Default"/>
    <w:uiPriority w:val="99"/>
    <w:rsid w:val="00F933BB"/>
    <w:pPr>
      <w:spacing w:line="241" w:lineRule="atLeast"/>
    </w:pPr>
    <w:rPr>
      <w:rFonts w:ascii="Adobe Garamond Pro Bold" w:eastAsiaTheme="minorHAnsi" w:hAnsi="Adobe Garamond Pro Bold" w:cstheme="minorBidi"/>
      <w:color w:val="auto"/>
      <w:lang w:eastAsia="en-US"/>
    </w:rPr>
  </w:style>
  <w:style w:type="character" w:customStyle="1" w:styleId="A2">
    <w:name w:val="A2"/>
    <w:uiPriority w:val="99"/>
    <w:rsid w:val="00F933BB"/>
    <w:rPr>
      <w:rFonts w:cs="Adobe Garamond Pro Bold"/>
      <w:b/>
      <w:bCs/>
      <w:color w:val="000000"/>
      <w:sz w:val="12"/>
      <w:szCs w:val="12"/>
    </w:rPr>
  </w:style>
  <w:style w:type="character" w:customStyle="1" w:styleId="A3">
    <w:name w:val="A3"/>
    <w:uiPriority w:val="99"/>
    <w:rsid w:val="00F933BB"/>
    <w:rPr>
      <w:rFonts w:cs="Adobe Garamond Pro Bold"/>
      <w:b/>
      <w:bCs/>
      <w:color w:val="000000"/>
      <w:sz w:val="20"/>
      <w:szCs w:val="20"/>
    </w:rPr>
  </w:style>
  <w:style w:type="character" w:customStyle="1" w:styleId="spelle">
    <w:name w:val="spelle"/>
    <w:basedOn w:val="VarsaylanParagrafYazTipi"/>
    <w:rsid w:val="00F933BB"/>
  </w:style>
  <w:style w:type="table" w:styleId="TabloTemas">
    <w:name w:val="Table Theme"/>
    <w:basedOn w:val="NormalTablo"/>
    <w:uiPriority w:val="99"/>
    <w:rsid w:val="00F933BB"/>
    <w:pPr>
      <w:widowControl w:val="0"/>
      <w:autoSpaceDE w:val="0"/>
      <w:autoSpaceDN w:val="0"/>
      <w:adjustRightInd w:val="0"/>
      <w:spacing w:after="0" w:line="240" w:lineRule="auto"/>
    </w:pPr>
    <w:rPr>
      <w:rFonts w:ascii="Courier New" w:eastAsia="Times New Roman" w:hAnsi="Courier New"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2">
    <w:name w:val="Düz Tablo 212"/>
    <w:basedOn w:val="NormalTablo"/>
    <w:uiPriority w:val="42"/>
    <w:rsid w:val="00F933BB"/>
    <w:pPr>
      <w:spacing w:after="0" w:line="240" w:lineRule="auto"/>
    </w:pPr>
    <w:rPr>
      <w:rFonts w:ascii="Times New Roman" w:eastAsia="Times New Roman" w:hAnsi="Times New Roman" w:cs="Times New Roman"/>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7">
    <w:name w:val="Tablo Kılavuzu37"/>
    <w:basedOn w:val="NormalTablo"/>
    <w:next w:val="TabloKlavuzu"/>
    <w:uiPriority w:val="59"/>
    <w:rsid w:val="00F9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F933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1">
    <w:name w:val="Kılavuz Tablo 1 Açık1"/>
    <w:basedOn w:val="NormalTablo"/>
    <w:uiPriority w:val="46"/>
    <w:rsid w:val="00F933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eYok53">
    <w:name w:val="Liste Yok53"/>
    <w:next w:val="ListeYok"/>
    <w:uiPriority w:val="99"/>
    <w:semiHidden/>
    <w:unhideWhenUsed/>
    <w:rsid w:val="00A33767"/>
  </w:style>
  <w:style w:type="paragraph" w:customStyle="1" w:styleId="style83">
    <w:name w:val="style83"/>
    <w:basedOn w:val="Normal"/>
    <w:rsid w:val="00A33767"/>
    <w:pPr>
      <w:spacing w:before="100" w:beforeAutospacing="1" w:after="100" w:afterAutospacing="1"/>
    </w:pPr>
  </w:style>
  <w:style w:type="paragraph" w:customStyle="1" w:styleId="style84">
    <w:name w:val="style84"/>
    <w:basedOn w:val="Normal"/>
    <w:rsid w:val="00A33767"/>
    <w:pPr>
      <w:spacing w:before="100" w:beforeAutospacing="1" w:after="100" w:afterAutospacing="1"/>
    </w:pPr>
  </w:style>
  <w:style w:type="paragraph" w:customStyle="1" w:styleId="style85">
    <w:name w:val="style85"/>
    <w:basedOn w:val="Normal"/>
    <w:rsid w:val="00A33767"/>
    <w:pPr>
      <w:spacing w:before="100" w:beforeAutospacing="1" w:after="100" w:afterAutospacing="1"/>
    </w:pPr>
  </w:style>
  <w:style w:type="character" w:customStyle="1" w:styleId="champturk14">
    <w:name w:val="champturk14"/>
    <w:basedOn w:val="VarsaylanParagrafYazTipi"/>
    <w:rsid w:val="00A33767"/>
  </w:style>
  <w:style w:type="numbering" w:customStyle="1" w:styleId="ListeYok54">
    <w:name w:val="Liste Yok54"/>
    <w:next w:val="ListeYok"/>
    <w:uiPriority w:val="99"/>
    <w:semiHidden/>
    <w:unhideWhenUsed/>
    <w:rsid w:val="00290863"/>
  </w:style>
  <w:style w:type="table" w:customStyle="1" w:styleId="TabloKlavuzu38">
    <w:name w:val="Tablo Kılavuzu38"/>
    <w:basedOn w:val="NormalTablo"/>
    <w:next w:val="TabloKlavuzu"/>
    <w:uiPriority w:val="59"/>
    <w:rsid w:val="0029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
    <w:name w:val="Liste Yok110"/>
    <w:next w:val="ListeYok"/>
    <w:uiPriority w:val="99"/>
    <w:semiHidden/>
    <w:unhideWhenUsed/>
    <w:rsid w:val="00290863"/>
  </w:style>
  <w:style w:type="numbering" w:customStyle="1" w:styleId="ListeYok55">
    <w:name w:val="Liste Yok55"/>
    <w:next w:val="ListeYok"/>
    <w:uiPriority w:val="99"/>
    <w:semiHidden/>
    <w:unhideWhenUsed/>
    <w:rsid w:val="006362F8"/>
  </w:style>
  <w:style w:type="character" w:styleId="KitapBal">
    <w:name w:val="Book Title"/>
    <w:basedOn w:val="VarsaylanParagrafYazTipi"/>
    <w:uiPriority w:val="33"/>
    <w:qFormat/>
    <w:rsid w:val="006362F8"/>
    <w:rPr>
      <w:b/>
      <w:bCs/>
      <w:smallCaps/>
      <w:spacing w:val="5"/>
    </w:rPr>
  </w:style>
  <w:style w:type="table" w:customStyle="1" w:styleId="TabloKlavuzu39">
    <w:name w:val="Tablo Kılavuzu39"/>
    <w:basedOn w:val="NormalTablo"/>
    <w:next w:val="TabloKlavuzu"/>
    <w:uiPriority w:val="59"/>
    <w:rsid w:val="006362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6">
    <w:name w:val="Liste Yok56"/>
    <w:next w:val="ListeYok"/>
    <w:uiPriority w:val="99"/>
    <w:semiHidden/>
    <w:unhideWhenUsed/>
    <w:rsid w:val="00E24583"/>
  </w:style>
  <w:style w:type="table" w:customStyle="1" w:styleId="TabloKlavuzu40">
    <w:name w:val="Tablo Kılavuzu40"/>
    <w:basedOn w:val="NormalTablo"/>
    <w:next w:val="TabloKlavuzu"/>
    <w:uiPriority w:val="39"/>
    <w:rsid w:val="00E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6B2DE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7">
    <w:name w:val="Liste Yok57"/>
    <w:next w:val="ListeYok"/>
    <w:uiPriority w:val="99"/>
    <w:semiHidden/>
    <w:unhideWhenUsed/>
    <w:rsid w:val="0097105D"/>
  </w:style>
  <w:style w:type="paragraph" w:customStyle="1" w:styleId="msolstparagraph">
    <w:name w:val="msolıstparagraph"/>
    <w:basedOn w:val="Normal"/>
    <w:uiPriority w:val="1"/>
    <w:qFormat/>
    <w:rsid w:val="0097105D"/>
    <w:pPr>
      <w:widowControl w:val="0"/>
      <w:autoSpaceDE w:val="0"/>
      <w:autoSpaceDN w:val="0"/>
      <w:ind w:left="802" w:firstLine="708"/>
    </w:pPr>
    <w:rPr>
      <w:sz w:val="22"/>
      <w:szCs w:val="22"/>
      <w:lang w:bidi="tr-TR"/>
    </w:rPr>
  </w:style>
  <w:style w:type="paragraph" w:customStyle="1" w:styleId="1">
    <w:name w:val="1"/>
    <w:basedOn w:val="Normal"/>
    <w:next w:val="AltBilgi"/>
    <w:uiPriority w:val="99"/>
    <w:unhideWhenUsed/>
    <w:rsid w:val="0097105D"/>
    <w:pPr>
      <w:tabs>
        <w:tab w:val="center" w:pos="4536"/>
        <w:tab w:val="right" w:pos="9072"/>
      </w:tabs>
    </w:pPr>
    <w:rPr>
      <w:rFonts w:ascii="Calibri" w:hAnsi="Calibri"/>
      <w:sz w:val="22"/>
      <w:szCs w:val="22"/>
    </w:rPr>
  </w:style>
  <w:style w:type="numbering" w:customStyle="1" w:styleId="ListeYok58">
    <w:name w:val="Liste Yok58"/>
    <w:next w:val="ListeYok"/>
    <w:uiPriority w:val="99"/>
    <w:semiHidden/>
    <w:unhideWhenUsed/>
    <w:rsid w:val="00B8383C"/>
  </w:style>
  <w:style w:type="table" w:customStyle="1" w:styleId="TabloKlavuzu43">
    <w:name w:val="Tablo Kılavuzu43"/>
    <w:basedOn w:val="NormalTablo"/>
    <w:next w:val="TabloKlavuzu"/>
    <w:uiPriority w:val="59"/>
    <w:rsid w:val="00B8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1">
    <w:name w:val="Dipnot Metni Char1"/>
    <w:basedOn w:val="VarsaylanParagrafYazTipi"/>
    <w:uiPriority w:val="99"/>
    <w:semiHidden/>
    <w:rsid w:val="00B8383C"/>
    <w:rPr>
      <w:sz w:val="20"/>
      <w:szCs w:val="20"/>
    </w:rPr>
  </w:style>
  <w:style w:type="numbering" w:customStyle="1" w:styleId="ListeYok59">
    <w:name w:val="Liste Yok59"/>
    <w:next w:val="ListeYok"/>
    <w:uiPriority w:val="99"/>
    <w:semiHidden/>
    <w:unhideWhenUsed/>
    <w:rsid w:val="00872B9E"/>
  </w:style>
  <w:style w:type="paragraph" w:customStyle="1" w:styleId="paragraf0">
    <w:name w:val="paragraf"/>
    <w:basedOn w:val="Normal"/>
    <w:rsid w:val="00872B9E"/>
    <w:pPr>
      <w:spacing w:before="120" w:after="120"/>
      <w:ind w:firstLine="709"/>
      <w:jc w:val="both"/>
    </w:pPr>
    <w:rPr>
      <w:rFonts w:ascii="Garamond" w:eastAsia="Calibri" w:hAnsi="Garamond" w:cs="Garamond"/>
      <w:lang w:eastAsia="en-US"/>
    </w:rPr>
  </w:style>
  <w:style w:type="character" w:customStyle="1" w:styleId="AlntChar">
    <w:name w:val="Alıntı Char"/>
    <w:link w:val="Alnt1"/>
    <w:locked/>
    <w:rsid w:val="00872B9E"/>
    <w:rPr>
      <w:rFonts w:ascii="Garamond" w:hAnsi="Garamond" w:cs="Garamond"/>
      <w:i/>
      <w:iCs/>
      <w:sz w:val="24"/>
      <w:szCs w:val="24"/>
    </w:rPr>
  </w:style>
  <w:style w:type="paragraph" w:customStyle="1" w:styleId="Alnt1">
    <w:name w:val="Alıntı1"/>
    <w:basedOn w:val="Normal"/>
    <w:link w:val="AlntChar"/>
    <w:rsid w:val="00872B9E"/>
    <w:pPr>
      <w:widowControl w:val="0"/>
      <w:spacing w:before="180" w:after="80"/>
      <w:ind w:left="709" w:right="363" w:firstLine="193"/>
      <w:jc w:val="both"/>
    </w:pPr>
    <w:rPr>
      <w:rFonts w:ascii="Garamond" w:eastAsiaTheme="minorHAnsi" w:hAnsi="Garamond" w:cs="Garamond"/>
      <w:i/>
      <w:iCs/>
      <w:lang w:eastAsia="en-US"/>
    </w:rPr>
  </w:style>
  <w:style w:type="numbering" w:customStyle="1" w:styleId="ListeYok60">
    <w:name w:val="Liste Yok60"/>
    <w:next w:val="ListeYok"/>
    <w:uiPriority w:val="99"/>
    <w:semiHidden/>
    <w:unhideWhenUsed/>
    <w:rsid w:val="006F69B8"/>
  </w:style>
  <w:style w:type="paragraph" w:customStyle="1" w:styleId="Bal41">
    <w:name w:val="Başlığı 41"/>
    <w:basedOn w:val="Normal"/>
    <w:next w:val="Normal"/>
    <w:uiPriority w:val="10"/>
    <w:qFormat/>
    <w:rsid w:val="006F69B8"/>
    <w:pPr>
      <w:contextualSpacing/>
    </w:pPr>
    <w:rPr>
      <w:b/>
      <w:spacing w:val="-10"/>
      <w:kern w:val="28"/>
      <w:szCs w:val="56"/>
    </w:rPr>
  </w:style>
  <w:style w:type="character" w:customStyle="1" w:styleId="KonuBalChar">
    <w:name w:val="Konu Başlığı Char"/>
    <w:basedOn w:val="VarsaylanParagrafYazTipi"/>
    <w:link w:val="KonuBal"/>
    <w:uiPriority w:val="10"/>
    <w:rsid w:val="006F69B8"/>
    <w:rPr>
      <w:rFonts w:ascii="Times New Roman" w:eastAsia="Times New Roman" w:hAnsi="Times New Roman" w:cs="Times New Roman"/>
      <w:b/>
      <w:spacing w:val="-10"/>
      <w:kern w:val="28"/>
      <w:sz w:val="24"/>
      <w:szCs w:val="56"/>
      <w:lang w:eastAsia="tr-TR"/>
    </w:rPr>
  </w:style>
  <w:style w:type="paragraph" w:styleId="TBal">
    <w:name w:val="TOC Heading"/>
    <w:basedOn w:val="Balk1"/>
    <w:next w:val="Normal"/>
    <w:uiPriority w:val="39"/>
    <w:unhideWhenUsed/>
    <w:qFormat/>
    <w:rsid w:val="006F69B8"/>
    <w:pPr>
      <w:keepNext/>
      <w:keepLines/>
      <w:spacing w:before="720" w:beforeAutospacing="0" w:after="720" w:afterAutospacing="0" w:line="360" w:lineRule="auto"/>
      <w:outlineLvl w:val="9"/>
    </w:pPr>
    <w:rPr>
      <w:rFonts w:ascii="Calibri Light" w:hAnsi="Calibri Light"/>
      <w:b w:val="0"/>
      <w:bCs w:val="0"/>
      <w:color w:val="2E74B5"/>
      <w:kern w:val="0"/>
      <w:sz w:val="32"/>
      <w:szCs w:val="32"/>
    </w:rPr>
  </w:style>
  <w:style w:type="character" w:customStyle="1" w:styleId="Stil1Char">
    <w:name w:val="Stil1 Char"/>
    <w:basedOn w:val="VarsaylanParagrafYazTipi"/>
    <w:link w:val="Stil1"/>
    <w:rsid w:val="006F69B8"/>
    <w:rPr>
      <w:rFonts w:ascii="Times New Roman" w:eastAsia="Times New Roman" w:hAnsi="Times New Roman" w:cs="Times New Roman"/>
      <w:sz w:val="20"/>
      <w:szCs w:val="20"/>
      <w:lang w:eastAsia="tr-TR"/>
    </w:rPr>
  </w:style>
  <w:style w:type="character" w:customStyle="1" w:styleId="cit">
    <w:name w:val="cit"/>
    <w:basedOn w:val="VarsaylanParagrafYazTipi"/>
    <w:rsid w:val="006F69B8"/>
  </w:style>
  <w:style w:type="character" w:customStyle="1" w:styleId="doi">
    <w:name w:val="doi"/>
    <w:basedOn w:val="VarsaylanParagrafYazTipi"/>
    <w:rsid w:val="006F69B8"/>
  </w:style>
  <w:style w:type="paragraph" w:styleId="KonuBal">
    <w:name w:val="Title"/>
    <w:basedOn w:val="Normal"/>
    <w:next w:val="Normal"/>
    <w:link w:val="KonuBalChar"/>
    <w:qFormat/>
    <w:rsid w:val="006F69B8"/>
    <w:pPr>
      <w:contextualSpacing/>
    </w:pPr>
    <w:rPr>
      <w:b/>
      <w:spacing w:val="-10"/>
      <w:kern w:val="28"/>
      <w:szCs w:val="56"/>
    </w:rPr>
  </w:style>
  <w:style w:type="character" w:customStyle="1" w:styleId="KonuBalChar1">
    <w:name w:val="Konu Başlığı Char1"/>
    <w:basedOn w:val="VarsaylanParagrafYazTipi"/>
    <w:uiPriority w:val="10"/>
    <w:rsid w:val="006F69B8"/>
    <w:rPr>
      <w:rFonts w:asciiTheme="majorHAnsi" w:eastAsiaTheme="majorEastAsia" w:hAnsiTheme="majorHAnsi" w:cstheme="majorBidi"/>
      <w:spacing w:val="-10"/>
      <w:kern w:val="28"/>
      <w:sz w:val="56"/>
      <w:szCs w:val="56"/>
      <w:lang w:eastAsia="tr-TR"/>
    </w:rPr>
  </w:style>
  <w:style w:type="numbering" w:customStyle="1" w:styleId="ListeYok61">
    <w:name w:val="Liste Yok61"/>
    <w:next w:val="ListeYok"/>
    <w:uiPriority w:val="99"/>
    <w:semiHidden/>
    <w:unhideWhenUsed/>
    <w:rsid w:val="00EB51F6"/>
  </w:style>
  <w:style w:type="table" w:customStyle="1" w:styleId="TabloKlavuzu44">
    <w:name w:val="Tablo Kılavuzu44"/>
    <w:basedOn w:val="NormalTablo"/>
    <w:next w:val="TabloKlavuzu"/>
    <w:uiPriority w:val="59"/>
    <w:rsid w:val="00EB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uiPriority w:val="99"/>
    <w:semiHidden/>
    <w:unhideWhenUsed/>
    <w:rsid w:val="002E103C"/>
  </w:style>
  <w:style w:type="numbering" w:customStyle="1" w:styleId="ListeYok63">
    <w:name w:val="Liste Yok63"/>
    <w:next w:val="ListeYok"/>
    <w:uiPriority w:val="99"/>
    <w:semiHidden/>
    <w:unhideWhenUsed/>
    <w:rsid w:val="00A6622A"/>
  </w:style>
  <w:style w:type="paragraph" w:customStyle="1" w:styleId="EndNoteBibliographyTitle">
    <w:name w:val="EndNote Bibliography Title"/>
    <w:basedOn w:val="Normal"/>
    <w:link w:val="EndNoteBibliographyTitleChar"/>
    <w:rsid w:val="00A6622A"/>
    <w:pPr>
      <w:spacing w:line="259" w:lineRule="auto"/>
      <w:jc w:val="center"/>
    </w:pPr>
    <w:rPr>
      <w:rFonts w:eastAsia="Calibri"/>
      <w:noProof/>
      <w:szCs w:val="22"/>
      <w:lang w:val="en-US" w:eastAsia="en-US"/>
    </w:rPr>
  </w:style>
  <w:style w:type="character" w:customStyle="1" w:styleId="EndNoteBibliographyTitleChar">
    <w:name w:val="EndNote Bibliography Title Char"/>
    <w:basedOn w:val="VarsaylanParagrafYazTipi"/>
    <w:link w:val="EndNoteBibliographyTitle"/>
    <w:rsid w:val="00A6622A"/>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A6622A"/>
    <w:pPr>
      <w:spacing w:after="160"/>
    </w:pPr>
    <w:rPr>
      <w:rFonts w:eastAsia="Calibri"/>
      <w:noProof/>
      <w:szCs w:val="22"/>
      <w:lang w:val="en-US" w:eastAsia="en-US"/>
    </w:rPr>
  </w:style>
  <w:style w:type="character" w:customStyle="1" w:styleId="EndNoteBibliographyChar">
    <w:name w:val="EndNote Bibliography Char"/>
    <w:basedOn w:val="VarsaylanParagrafYazTipi"/>
    <w:link w:val="EndNoteBibliography"/>
    <w:rsid w:val="00A6622A"/>
    <w:rPr>
      <w:rFonts w:ascii="Times New Roman" w:eastAsia="Calibri" w:hAnsi="Times New Roman" w:cs="Times New Roman"/>
      <w:noProof/>
      <w:sz w:val="24"/>
      <w:lang w:val="en-US"/>
    </w:rPr>
  </w:style>
  <w:style w:type="table" w:customStyle="1" w:styleId="TabloKlavuzu45">
    <w:name w:val="Tablo Kılavuzu45"/>
    <w:basedOn w:val="NormalTablo"/>
    <w:next w:val="TabloKlavuzu"/>
    <w:uiPriority w:val="39"/>
    <w:rsid w:val="00A6622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4">
    <w:name w:val="Liste Yok64"/>
    <w:next w:val="ListeYok"/>
    <w:uiPriority w:val="99"/>
    <w:semiHidden/>
    <w:unhideWhenUsed/>
    <w:rsid w:val="00863510"/>
  </w:style>
  <w:style w:type="table" w:customStyle="1" w:styleId="TabloKlavuzu46">
    <w:name w:val="Tablo Kılavuzu46"/>
    <w:basedOn w:val="NormalTablo"/>
    <w:next w:val="TabloKlavuzu"/>
    <w:uiPriority w:val="39"/>
    <w:rsid w:val="0086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5">
    <w:name w:val="Liste Yok65"/>
    <w:next w:val="ListeYok"/>
    <w:uiPriority w:val="99"/>
    <w:semiHidden/>
    <w:unhideWhenUsed/>
    <w:rsid w:val="00386D03"/>
  </w:style>
  <w:style w:type="table" w:customStyle="1" w:styleId="TabloKlavuzu47">
    <w:name w:val="Tablo Kılavuzu47"/>
    <w:basedOn w:val="NormalTablo"/>
    <w:next w:val="TabloKlavuzu"/>
    <w:uiPriority w:val="59"/>
    <w:rsid w:val="0038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6">
    <w:name w:val="Liste Yok66"/>
    <w:next w:val="ListeYok"/>
    <w:uiPriority w:val="99"/>
    <w:semiHidden/>
    <w:unhideWhenUsed/>
    <w:rsid w:val="00700074"/>
  </w:style>
  <w:style w:type="paragraph" w:customStyle="1" w:styleId="BPmetin">
    <w:name w:val="BPmetin"/>
    <w:basedOn w:val="Normal"/>
    <w:rsid w:val="00700074"/>
    <w:pPr>
      <w:spacing w:after="200" w:line="360" w:lineRule="auto"/>
      <w:ind w:firstLine="709"/>
      <w:jc w:val="both"/>
    </w:pPr>
    <w:rPr>
      <w:rFonts w:ascii="Calibri" w:hAnsi="Calibri"/>
      <w:szCs w:val="22"/>
    </w:rPr>
  </w:style>
  <w:style w:type="table" w:customStyle="1" w:styleId="TabloKlavuzu101">
    <w:name w:val="Tablo Kılavuzu101"/>
    <w:basedOn w:val="NormalTablo"/>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7">
    <w:name w:val="Liste Yok67"/>
    <w:next w:val="ListeYok"/>
    <w:uiPriority w:val="99"/>
    <w:semiHidden/>
    <w:unhideWhenUsed/>
    <w:rsid w:val="00D340F0"/>
  </w:style>
  <w:style w:type="character" w:customStyle="1" w:styleId="Gvdemetni20">
    <w:name w:val="Gövde metni (2)_"/>
    <w:basedOn w:val="VarsaylanParagrafYazTipi"/>
    <w:link w:val="Gvdemetni21"/>
    <w:rsid w:val="00D340F0"/>
    <w:rPr>
      <w:rFonts w:ascii="Times New Roman" w:eastAsia="Times New Roman" w:hAnsi="Times New Roman" w:cs="Times New Roman"/>
      <w:shd w:val="clear" w:color="auto" w:fill="FFFFFF"/>
    </w:rPr>
  </w:style>
  <w:style w:type="character" w:customStyle="1" w:styleId="Gvdemetni295pt">
    <w:name w:val="Gövde metni (2) + 9;5 pt"/>
    <w:basedOn w:val="Gvdemetni20"/>
    <w:rsid w:val="00D340F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Gvdemetni21">
    <w:name w:val="Gövde metni (2)"/>
    <w:basedOn w:val="Normal"/>
    <w:link w:val="Gvdemetni20"/>
    <w:rsid w:val="00D340F0"/>
    <w:pPr>
      <w:widowControl w:val="0"/>
      <w:shd w:val="clear" w:color="auto" w:fill="FFFFFF"/>
      <w:spacing w:before="300" w:after="60" w:line="379" w:lineRule="exact"/>
      <w:ind w:hanging="600"/>
      <w:jc w:val="both"/>
    </w:pPr>
    <w:rPr>
      <w:sz w:val="22"/>
      <w:szCs w:val="22"/>
      <w:lang w:eastAsia="en-US"/>
    </w:rPr>
  </w:style>
  <w:style w:type="character" w:customStyle="1" w:styleId="Gvdemetni295ptKaln">
    <w:name w:val="Gövde metni (2) + 9;5 pt;Kalın"/>
    <w:basedOn w:val="Gvdemetni20"/>
    <w:rsid w:val="00D340F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talik">
    <w:name w:val="Gövde metni (2) + İtalik"/>
    <w:basedOn w:val="Gvdemetni20"/>
    <w:rsid w:val="00D340F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Kaln">
    <w:name w:val="Gövde metni (2) + Kalın"/>
    <w:basedOn w:val="Gvdemetni20"/>
    <w:rsid w:val="00D340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table" w:styleId="AkGlgeleme-Vurgu5">
    <w:name w:val="Light Shading Accent 5"/>
    <w:basedOn w:val="NormalTablo"/>
    <w:uiPriority w:val="60"/>
    <w:rsid w:val="00D340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48">
    <w:name w:val="Tablo Kılavuzu48"/>
    <w:basedOn w:val="NormalTablo"/>
    <w:next w:val="TabloKlavuzu"/>
    <w:uiPriority w:val="39"/>
    <w:rsid w:val="00D3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8">
    <w:name w:val="Liste Yok68"/>
    <w:next w:val="ListeYok"/>
    <w:uiPriority w:val="99"/>
    <w:semiHidden/>
    <w:unhideWhenUsed/>
    <w:rsid w:val="00705AE8"/>
  </w:style>
  <w:style w:type="table" w:customStyle="1" w:styleId="AkGlgeleme13">
    <w:name w:val="Açık Gölgeleme13"/>
    <w:basedOn w:val="NormalTablo"/>
    <w:uiPriority w:val="60"/>
    <w:rsid w:val="00705AE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69">
    <w:name w:val="Liste Yok69"/>
    <w:next w:val="ListeYok"/>
    <w:uiPriority w:val="99"/>
    <w:semiHidden/>
    <w:unhideWhenUsed/>
    <w:rsid w:val="007674CF"/>
  </w:style>
  <w:style w:type="table" w:customStyle="1" w:styleId="TableNormal5">
    <w:name w:val="Table Normal5"/>
    <w:uiPriority w:val="2"/>
    <w:semiHidden/>
    <w:unhideWhenUsed/>
    <w:qFormat/>
    <w:rsid w:val="00767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9">
    <w:name w:val="Tablo Kılavuzu49"/>
    <w:basedOn w:val="NormalTablo"/>
    <w:next w:val="TabloKlavuzu"/>
    <w:uiPriority w:val="59"/>
    <w:rsid w:val="0076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7674C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cid-id-https">
    <w:name w:val="orcid-id-https"/>
    <w:basedOn w:val="VarsaylanParagrafYazTipi"/>
    <w:rsid w:val="007674CF"/>
  </w:style>
  <w:style w:type="table" w:styleId="AkGlgeleme">
    <w:name w:val="Light Shading"/>
    <w:basedOn w:val="NormalTablo"/>
    <w:uiPriority w:val="60"/>
    <w:unhideWhenUsed/>
    <w:rsid w:val="007674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50">
    <w:name w:val="Tablo Kılavuzu50"/>
    <w:basedOn w:val="NormalTablo"/>
    <w:next w:val="TabloKlavuzu"/>
    <w:uiPriority w:val="59"/>
    <w:rsid w:val="005903C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5903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0">
    <w:name w:val="Liste Yok70"/>
    <w:next w:val="ListeYok"/>
    <w:uiPriority w:val="99"/>
    <w:semiHidden/>
    <w:unhideWhenUsed/>
    <w:rsid w:val="00BB5998"/>
  </w:style>
  <w:style w:type="numbering" w:customStyle="1" w:styleId="ListeYok71">
    <w:name w:val="Liste Yok71"/>
    <w:next w:val="ListeYok"/>
    <w:uiPriority w:val="99"/>
    <w:semiHidden/>
    <w:unhideWhenUsed/>
    <w:rsid w:val="009941D9"/>
  </w:style>
  <w:style w:type="numbering" w:customStyle="1" w:styleId="ListeYok72">
    <w:name w:val="Liste Yok72"/>
    <w:next w:val="ListeYok"/>
    <w:uiPriority w:val="99"/>
    <w:semiHidden/>
    <w:unhideWhenUsed/>
    <w:rsid w:val="003A3B50"/>
  </w:style>
  <w:style w:type="table" w:customStyle="1" w:styleId="TabloKlavuzu52">
    <w:name w:val="Tablo Kılavuzu52"/>
    <w:basedOn w:val="NormalTablo"/>
    <w:next w:val="TabloKlavuzu"/>
    <w:uiPriority w:val="59"/>
    <w:rsid w:val="003A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3">
    <w:name w:val="Liste Yok73"/>
    <w:next w:val="ListeYok"/>
    <w:uiPriority w:val="99"/>
    <w:semiHidden/>
    <w:unhideWhenUsed/>
    <w:rsid w:val="00BA0E82"/>
  </w:style>
  <w:style w:type="character" w:customStyle="1" w:styleId="reference-text">
    <w:name w:val="reference-text"/>
    <w:basedOn w:val="VarsaylanParagrafYazTipi"/>
    <w:rsid w:val="00BA0E82"/>
  </w:style>
  <w:style w:type="paragraph" w:customStyle="1" w:styleId="Balk72">
    <w:name w:val="Başlık 72"/>
    <w:basedOn w:val="Normal"/>
    <w:next w:val="Normal"/>
    <w:uiPriority w:val="9"/>
    <w:unhideWhenUsed/>
    <w:qFormat/>
    <w:rsid w:val="00D35AC5"/>
    <w:pPr>
      <w:keepNext/>
      <w:keepLines/>
      <w:spacing w:before="40" w:line="259" w:lineRule="auto"/>
      <w:outlineLvl w:val="6"/>
    </w:pPr>
    <w:rPr>
      <w:rFonts w:ascii="Calibri Light" w:hAnsi="Calibri Light"/>
      <w:i/>
      <w:iCs/>
      <w:color w:val="1F4D78"/>
      <w:sz w:val="22"/>
      <w:szCs w:val="22"/>
      <w:lang w:eastAsia="en-US"/>
    </w:rPr>
  </w:style>
  <w:style w:type="numbering" w:customStyle="1" w:styleId="ListeYok74">
    <w:name w:val="Liste Yok74"/>
    <w:next w:val="ListeYok"/>
    <w:uiPriority w:val="99"/>
    <w:semiHidden/>
    <w:unhideWhenUsed/>
    <w:rsid w:val="00D35AC5"/>
  </w:style>
  <w:style w:type="table" w:customStyle="1" w:styleId="TabloKlavuzu53">
    <w:name w:val="Tablo Kılavuzu53"/>
    <w:basedOn w:val="NormalTablo"/>
    <w:next w:val="TabloKlavuzu"/>
    <w:uiPriority w:val="5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
    <w:name w:val="Tablo Kılavuzu4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D35AC5"/>
    <w:rPr>
      <w:rFonts w:ascii="Calibri Light" w:eastAsia="Times New Roman" w:hAnsi="Calibri Light" w:cs="Times New Roman"/>
      <w:i/>
      <w:iCs/>
      <w:color w:val="1F4D78"/>
    </w:rPr>
  </w:style>
  <w:style w:type="table" w:customStyle="1" w:styleId="TabloKlavuzu72">
    <w:name w:val="Tablo Kılavuzu7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locked/>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D35AC5"/>
  </w:style>
  <w:style w:type="numbering" w:customStyle="1" w:styleId="ListeYok111">
    <w:name w:val="Liste Yok111"/>
    <w:next w:val="ListeYok"/>
    <w:uiPriority w:val="99"/>
    <w:semiHidden/>
    <w:unhideWhenUsed/>
    <w:rsid w:val="00D35AC5"/>
  </w:style>
  <w:style w:type="character" w:customStyle="1" w:styleId="Balk7Char1">
    <w:name w:val="Başlık 7 Char1"/>
    <w:basedOn w:val="VarsaylanParagrafYazTipi"/>
    <w:uiPriority w:val="9"/>
    <w:semiHidden/>
    <w:rsid w:val="00D35AC5"/>
    <w:rPr>
      <w:rFonts w:asciiTheme="majorHAnsi" w:eastAsiaTheme="majorEastAsia" w:hAnsiTheme="majorHAnsi" w:cstheme="majorBidi"/>
      <w:i/>
      <w:iCs/>
      <w:color w:val="243F60" w:themeColor="accent1" w:themeShade="7F"/>
      <w:sz w:val="24"/>
      <w:szCs w:val="24"/>
      <w:lang w:eastAsia="tr-TR"/>
    </w:rPr>
  </w:style>
  <w:style w:type="numbering" w:customStyle="1" w:styleId="ListeYok75">
    <w:name w:val="Liste Yok75"/>
    <w:next w:val="ListeYok"/>
    <w:uiPriority w:val="99"/>
    <w:semiHidden/>
    <w:unhideWhenUsed/>
    <w:rsid w:val="002B5F34"/>
  </w:style>
  <w:style w:type="numbering" w:customStyle="1" w:styleId="ListeYok76">
    <w:name w:val="Liste Yok76"/>
    <w:next w:val="ListeYok"/>
    <w:uiPriority w:val="99"/>
    <w:semiHidden/>
    <w:unhideWhenUsed/>
    <w:rsid w:val="00E53CCF"/>
  </w:style>
  <w:style w:type="table" w:customStyle="1" w:styleId="TabloKlavuzu55">
    <w:name w:val="Tablo Kılavuzu55"/>
    <w:basedOn w:val="NormalTablo"/>
    <w:next w:val="TabloKlavuzu"/>
    <w:uiPriority w:val="39"/>
    <w:rsid w:val="00E5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7">
    <w:name w:val="Liste Yok77"/>
    <w:next w:val="ListeYok"/>
    <w:uiPriority w:val="99"/>
    <w:semiHidden/>
    <w:unhideWhenUsed/>
    <w:rsid w:val="0017559B"/>
  </w:style>
  <w:style w:type="character" w:customStyle="1" w:styleId="comick">
    <w:name w:val="comick"/>
    <w:basedOn w:val="VarsaylanParagrafYazTipi"/>
    <w:rsid w:val="0017559B"/>
  </w:style>
  <w:style w:type="numbering" w:customStyle="1" w:styleId="ListeYok112">
    <w:name w:val="Liste Yok112"/>
    <w:next w:val="ListeYok"/>
    <w:uiPriority w:val="99"/>
    <w:semiHidden/>
    <w:unhideWhenUsed/>
    <w:rsid w:val="0017559B"/>
  </w:style>
  <w:style w:type="character" w:customStyle="1" w:styleId="zlenenKpr1">
    <w:name w:val="İzlenen Köprü1"/>
    <w:basedOn w:val="VarsaylanParagrafYazTipi"/>
    <w:uiPriority w:val="99"/>
    <w:semiHidden/>
    <w:unhideWhenUsed/>
    <w:rsid w:val="0017559B"/>
    <w:rPr>
      <w:color w:val="954F72"/>
      <w:u w:val="single"/>
    </w:rPr>
  </w:style>
  <w:style w:type="table" w:customStyle="1" w:styleId="TabloKlavuzu56">
    <w:name w:val="Tablo Kılavuzu56"/>
    <w:basedOn w:val="NormalTablo"/>
    <w:next w:val="TabloKlavuzu"/>
    <w:uiPriority w:val="39"/>
    <w:rsid w:val="00175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8">
    <w:name w:val="Liste Yok78"/>
    <w:next w:val="ListeYok"/>
    <w:uiPriority w:val="99"/>
    <w:semiHidden/>
    <w:unhideWhenUsed/>
    <w:rsid w:val="0074504A"/>
  </w:style>
  <w:style w:type="numbering" w:customStyle="1" w:styleId="ListeYok79">
    <w:name w:val="Liste Yok79"/>
    <w:next w:val="ListeYok"/>
    <w:uiPriority w:val="99"/>
    <w:semiHidden/>
    <w:unhideWhenUsed/>
    <w:rsid w:val="00C61583"/>
  </w:style>
  <w:style w:type="table" w:customStyle="1" w:styleId="TabloKlavuzu57">
    <w:name w:val="Tablo Kılavuzu57"/>
    <w:basedOn w:val="NormalTablo"/>
    <w:next w:val="TabloKlavuzu"/>
    <w:uiPriority w:val="59"/>
    <w:rsid w:val="00C6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0">
    <w:name w:val="Liste Yok80"/>
    <w:next w:val="ListeYok"/>
    <w:uiPriority w:val="99"/>
    <w:semiHidden/>
    <w:unhideWhenUsed/>
    <w:rsid w:val="006644C7"/>
  </w:style>
  <w:style w:type="table" w:customStyle="1" w:styleId="TabloKlavuzu58">
    <w:name w:val="Tablo Kılavuzu58"/>
    <w:basedOn w:val="NormalTablo"/>
    <w:next w:val="TabloKlavuzu"/>
    <w:uiPriority w:val="59"/>
    <w:rsid w:val="0066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uiPriority w:val="99"/>
    <w:semiHidden/>
    <w:unhideWhenUsed/>
    <w:rsid w:val="00AB21DB"/>
  </w:style>
  <w:style w:type="table" w:customStyle="1" w:styleId="TabloKlavuzu59">
    <w:name w:val="Tablo Kılavuzu59"/>
    <w:basedOn w:val="NormalTablo"/>
    <w:next w:val="TabloKlavuzu"/>
    <w:uiPriority w:val="59"/>
    <w:rsid w:val="00AB21D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4">
    <w:name w:val="Açık Gölgeleme14"/>
    <w:basedOn w:val="NormalTablo"/>
    <w:uiPriority w:val="60"/>
    <w:rsid w:val="00AB21DB"/>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abulTarih">
    <w:name w:val="KabulTarih"/>
    <w:basedOn w:val="Normal"/>
    <w:link w:val="KabulTarihChar"/>
    <w:qFormat/>
    <w:rsid w:val="00AB21DB"/>
    <w:pPr>
      <w:widowControl w:val="0"/>
      <w:tabs>
        <w:tab w:val="right" w:pos="7064"/>
      </w:tabs>
      <w:autoSpaceDN w:val="0"/>
      <w:adjustRightInd w:val="0"/>
      <w:spacing w:before="60"/>
      <w:jc w:val="both"/>
    </w:pPr>
    <w:rPr>
      <w:sz w:val="18"/>
      <w:szCs w:val="20"/>
    </w:rPr>
  </w:style>
  <w:style w:type="character" w:customStyle="1" w:styleId="KabulTarihChar">
    <w:name w:val="KabulTarih Char"/>
    <w:link w:val="KabulTarih"/>
    <w:rsid w:val="00AB21DB"/>
    <w:rPr>
      <w:rFonts w:ascii="Times New Roman" w:eastAsia="Times New Roman" w:hAnsi="Times New Roman" w:cs="Times New Roman"/>
      <w:sz w:val="18"/>
      <w:szCs w:val="20"/>
    </w:rPr>
  </w:style>
  <w:style w:type="numbering" w:customStyle="1" w:styleId="ListeYok82">
    <w:name w:val="Liste Yok82"/>
    <w:next w:val="ListeYok"/>
    <w:uiPriority w:val="99"/>
    <w:semiHidden/>
    <w:unhideWhenUsed/>
    <w:rsid w:val="00192CCC"/>
  </w:style>
  <w:style w:type="table" w:customStyle="1" w:styleId="TableNormal6">
    <w:name w:val="Table Normal6"/>
    <w:rsid w:val="00192CCC"/>
    <w:pPr>
      <w:spacing w:after="0" w:line="360" w:lineRule="auto"/>
      <w:ind w:firstLine="708"/>
      <w:jc w:val="both"/>
    </w:pPr>
    <w:rPr>
      <w:rFonts w:ascii="Galdeano" w:eastAsia="Galdeano" w:hAnsi="Galdeano" w:cs="Galdeano"/>
      <w:color w:val="000000"/>
      <w:sz w:val="24"/>
      <w:szCs w:val="24"/>
      <w:lang w:eastAsia="tr-TR"/>
    </w:rPr>
    <w:tblPr>
      <w:tblCellMar>
        <w:top w:w="0" w:type="dxa"/>
        <w:left w:w="0" w:type="dxa"/>
        <w:bottom w:w="0" w:type="dxa"/>
        <w:right w:w="0" w:type="dxa"/>
      </w:tblCellMar>
    </w:tblPr>
  </w:style>
  <w:style w:type="paragraph" w:customStyle="1" w:styleId="a">
    <w:basedOn w:val="Normal"/>
    <w:next w:val="AltBilgi"/>
    <w:uiPriority w:val="99"/>
    <w:unhideWhenUsed/>
    <w:rsid w:val="00192CCC"/>
    <w:pPr>
      <w:tabs>
        <w:tab w:val="center" w:pos="4536"/>
        <w:tab w:val="right" w:pos="9072"/>
      </w:tabs>
      <w:ind w:firstLine="708"/>
      <w:jc w:val="both"/>
    </w:pPr>
    <w:rPr>
      <w:rFonts w:ascii="Galdeano" w:eastAsia="Galdeano" w:hAnsi="Galdeano" w:cs="Galdeano"/>
      <w:color w:val="000000"/>
    </w:rPr>
  </w:style>
  <w:style w:type="character" w:customStyle="1" w:styleId="gregularS">
    <w:name w:val="gregularS"/>
    <w:uiPriority w:val="99"/>
    <w:rsid w:val="00192CCC"/>
    <w:rPr>
      <w:rFonts w:ascii="Bookman Old Style" w:hAnsi="Bookman Old Style" w:cs="Bookman Old Style"/>
      <w:color w:val="000000"/>
      <w:spacing w:val="0"/>
      <w:w w:val="100"/>
      <w:position w:val="0"/>
      <w:sz w:val="22"/>
      <w:szCs w:val="22"/>
      <w:u w:val="none"/>
      <w:vertAlign w:val="baseline"/>
      <w:lang w:val="tr-TR"/>
    </w:rPr>
  </w:style>
  <w:style w:type="numbering" w:customStyle="1" w:styleId="ListeYok83">
    <w:name w:val="Liste Yok83"/>
    <w:next w:val="ListeYok"/>
    <w:uiPriority w:val="99"/>
    <w:semiHidden/>
    <w:unhideWhenUsed/>
    <w:rsid w:val="003C4E0A"/>
  </w:style>
  <w:style w:type="numbering" w:customStyle="1" w:styleId="ListeYok113">
    <w:name w:val="Liste Yok113"/>
    <w:next w:val="ListeYok"/>
    <w:uiPriority w:val="99"/>
    <w:semiHidden/>
    <w:unhideWhenUsed/>
    <w:rsid w:val="003C4E0A"/>
  </w:style>
  <w:style w:type="numbering" w:customStyle="1" w:styleId="ListeYok114">
    <w:name w:val="Liste Yok114"/>
    <w:next w:val="ListeYok"/>
    <w:semiHidden/>
    <w:rsid w:val="003C4E0A"/>
  </w:style>
  <w:style w:type="table" w:customStyle="1" w:styleId="TabloKlavuzu60">
    <w:name w:val="Tablo Kılavuzu60"/>
    <w:basedOn w:val="NormalTablo"/>
    <w:next w:val="TabloKlavuzu"/>
    <w:uiPriority w:val="59"/>
    <w:rsid w:val="003C4E0A"/>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tbay">
    <w:name w:val="Özet ba.y"/>
    <w:basedOn w:val="Default"/>
    <w:next w:val="Default"/>
    <w:uiPriority w:val="99"/>
    <w:rsid w:val="003C4E0A"/>
    <w:rPr>
      <w:rFonts w:ascii="DKCIEA+TimesNewRoman,Bold" w:eastAsia="Times New Roman" w:hAnsi="DKCIEA+TimesNewRoman,Bold"/>
      <w:color w:val="auto"/>
    </w:rPr>
  </w:style>
  <w:style w:type="paragraph" w:customStyle="1" w:styleId="zet">
    <w:name w:val="Özet"/>
    <w:basedOn w:val="Default"/>
    <w:next w:val="Default"/>
    <w:uiPriority w:val="99"/>
    <w:rsid w:val="003C4E0A"/>
    <w:rPr>
      <w:rFonts w:ascii="DKCIEA+TimesNewRoman,Bold" w:eastAsia="Times New Roman" w:hAnsi="DKCIEA+TimesNewRoman,Bold"/>
      <w:color w:val="auto"/>
    </w:rPr>
  </w:style>
  <w:style w:type="paragraph" w:customStyle="1" w:styleId="Arabalyk2">
    <w:name w:val="Ara ba.lyk 2"/>
    <w:basedOn w:val="Default"/>
    <w:next w:val="Default"/>
    <w:uiPriority w:val="99"/>
    <w:rsid w:val="003C4E0A"/>
    <w:rPr>
      <w:rFonts w:ascii="BIJDOJ+TimesNewRoman,Bold" w:eastAsia="Times New Roman" w:hAnsi="BIJDOJ+TimesNewRoman,Bold"/>
      <w:color w:val="auto"/>
    </w:rPr>
  </w:style>
  <w:style w:type="character" w:customStyle="1" w:styleId="pencerebasligi">
    <w:name w:val="pencere_basligi"/>
    <w:basedOn w:val="VarsaylanParagrafYazTipi"/>
    <w:rsid w:val="003C4E0A"/>
  </w:style>
  <w:style w:type="character" w:customStyle="1" w:styleId="pencerebasligiince">
    <w:name w:val="pencere_basligi_ince"/>
    <w:basedOn w:val="VarsaylanParagrafYazTipi"/>
    <w:rsid w:val="003C4E0A"/>
  </w:style>
  <w:style w:type="paragraph" w:customStyle="1" w:styleId="style1">
    <w:name w:val="style1"/>
    <w:basedOn w:val="Normal"/>
    <w:rsid w:val="003C4E0A"/>
    <w:pPr>
      <w:spacing w:before="100" w:beforeAutospacing="1" w:after="100" w:afterAutospacing="1"/>
    </w:pPr>
    <w:rPr>
      <w:rFonts w:ascii="Verdana" w:hAnsi="Verdana" w:cs="Tahoma"/>
      <w:color w:val="000000"/>
      <w:sz w:val="17"/>
      <w:szCs w:val="17"/>
    </w:rPr>
  </w:style>
  <w:style w:type="paragraph" w:customStyle="1" w:styleId="style2">
    <w:name w:val="style2"/>
    <w:basedOn w:val="Normal"/>
    <w:rsid w:val="003C4E0A"/>
    <w:pPr>
      <w:spacing w:before="100" w:beforeAutospacing="1" w:after="100" w:afterAutospacing="1"/>
    </w:pPr>
    <w:rPr>
      <w:rFonts w:ascii="Tahoma" w:hAnsi="Tahoma" w:cs="Tahoma"/>
      <w:color w:val="000000"/>
      <w:sz w:val="17"/>
      <w:szCs w:val="17"/>
    </w:rPr>
  </w:style>
  <w:style w:type="paragraph" w:customStyle="1" w:styleId="Style30">
    <w:name w:val="Style30"/>
    <w:basedOn w:val="Normal"/>
    <w:uiPriority w:val="99"/>
    <w:rsid w:val="003C4E0A"/>
    <w:pPr>
      <w:widowControl w:val="0"/>
      <w:autoSpaceDE w:val="0"/>
      <w:autoSpaceDN w:val="0"/>
      <w:adjustRightInd w:val="0"/>
      <w:spacing w:line="226" w:lineRule="exact"/>
    </w:pPr>
    <w:rPr>
      <w:rFonts w:ascii="Century Gothic" w:hAnsi="Century Gothic"/>
    </w:rPr>
  </w:style>
  <w:style w:type="character" w:customStyle="1" w:styleId="FontStyle37">
    <w:name w:val="Font Style37"/>
    <w:basedOn w:val="VarsaylanParagrafYazTipi"/>
    <w:uiPriority w:val="99"/>
    <w:rsid w:val="003C4E0A"/>
    <w:rPr>
      <w:rFonts w:ascii="Times New Roman" w:hAnsi="Times New Roman" w:cs="Times New Roman"/>
      <w:i/>
      <w:iCs/>
      <w:sz w:val="16"/>
      <w:szCs w:val="16"/>
    </w:rPr>
  </w:style>
  <w:style w:type="character" w:customStyle="1" w:styleId="FontStyle39">
    <w:name w:val="Font Style39"/>
    <w:basedOn w:val="VarsaylanParagrafYazTipi"/>
    <w:uiPriority w:val="99"/>
    <w:rsid w:val="003C4E0A"/>
    <w:rPr>
      <w:rFonts w:ascii="Times New Roman" w:hAnsi="Times New Roman" w:cs="Times New Roman"/>
      <w:sz w:val="16"/>
      <w:szCs w:val="16"/>
    </w:rPr>
  </w:style>
  <w:style w:type="character" w:customStyle="1" w:styleId="FontStyle44">
    <w:name w:val="Font Style44"/>
    <w:basedOn w:val="VarsaylanParagrafYazTipi"/>
    <w:uiPriority w:val="99"/>
    <w:rsid w:val="003C4E0A"/>
    <w:rPr>
      <w:rFonts w:ascii="Times New Roman" w:hAnsi="Times New Roman" w:cs="Times New Roman"/>
      <w:sz w:val="20"/>
      <w:szCs w:val="20"/>
    </w:rPr>
  </w:style>
  <w:style w:type="paragraph" w:customStyle="1" w:styleId="Style8">
    <w:name w:val="Style8"/>
    <w:basedOn w:val="Normal"/>
    <w:uiPriority w:val="99"/>
    <w:rsid w:val="003C4E0A"/>
    <w:pPr>
      <w:widowControl w:val="0"/>
      <w:autoSpaceDE w:val="0"/>
      <w:autoSpaceDN w:val="0"/>
      <w:adjustRightInd w:val="0"/>
      <w:spacing w:line="204" w:lineRule="exact"/>
      <w:jc w:val="both"/>
    </w:pPr>
    <w:rPr>
      <w:rFonts w:ascii="Century Gothic" w:hAnsi="Century Gothic"/>
    </w:rPr>
  </w:style>
  <w:style w:type="character" w:customStyle="1" w:styleId="FontStyle510">
    <w:name w:val="Font Style51"/>
    <w:basedOn w:val="VarsaylanParagrafYazTipi"/>
    <w:uiPriority w:val="99"/>
    <w:rsid w:val="003C4E0A"/>
    <w:rPr>
      <w:rFonts w:ascii="Times New Roman" w:hAnsi="Times New Roman" w:cs="Times New Roman"/>
      <w:sz w:val="20"/>
      <w:szCs w:val="20"/>
    </w:rPr>
  </w:style>
  <w:style w:type="character" w:customStyle="1" w:styleId="FontStyle53">
    <w:name w:val="Font Style53"/>
    <w:basedOn w:val="VarsaylanParagrafYazTipi"/>
    <w:uiPriority w:val="99"/>
    <w:rsid w:val="003C4E0A"/>
    <w:rPr>
      <w:rFonts w:ascii="Times New Roman" w:hAnsi="Times New Roman" w:cs="Times New Roman"/>
      <w:i/>
      <w:iCs/>
      <w:sz w:val="20"/>
      <w:szCs w:val="20"/>
    </w:rPr>
  </w:style>
  <w:style w:type="paragraph" w:customStyle="1" w:styleId="Style4">
    <w:name w:val="Style4"/>
    <w:basedOn w:val="Normal"/>
    <w:uiPriority w:val="99"/>
    <w:rsid w:val="003C4E0A"/>
    <w:pPr>
      <w:widowControl w:val="0"/>
      <w:autoSpaceDE w:val="0"/>
      <w:autoSpaceDN w:val="0"/>
      <w:adjustRightInd w:val="0"/>
      <w:spacing w:line="248" w:lineRule="exact"/>
      <w:ind w:firstLine="533"/>
      <w:jc w:val="both"/>
    </w:pPr>
    <w:rPr>
      <w:rFonts w:ascii="Century Gothic" w:hAnsi="Century Gothic"/>
    </w:rPr>
  </w:style>
  <w:style w:type="paragraph" w:customStyle="1" w:styleId="Style7">
    <w:name w:val="Style7"/>
    <w:basedOn w:val="Normal"/>
    <w:uiPriority w:val="99"/>
    <w:rsid w:val="003C4E0A"/>
    <w:pPr>
      <w:widowControl w:val="0"/>
      <w:autoSpaceDE w:val="0"/>
      <w:autoSpaceDN w:val="0"/>
      <w:adjustRightInd w:val="0"/>
      <w:spacing w:line="245" w:lineRule="exact"/>
      <w:jc w:val="both"/>
    </w:pPr>
    <w:rPr>
      <w:rFonts w:ascii="Century Gothic" w:hAnsi="Century Gothic"/>
    </w:rPr>
  </w:style>
  <w:style w:type="character" w:customStyle="1" w:styleId="FontStyle42">
    <w:name w:val="Font Style42"/>
    <w:basedOn w:val="VarsaylanParagrafYazTipi"/>
    <w:uiPriority w:val="99"/>
    <w:rsid w:val="003C4E0A"/>
    <w:rPr>
      <w:rFonts w:ascii="Times New Roman" w:hAnsi="Times New Roman" w:cs="Times New Roman"/>
      <w:sz w:val="12"/>
      <w:szCs w:val="12"/>
    </w:rPr>
  </w:style>
  <w:style w:type="paragraph" w:customStyle="1" w:styleId="Style3">
    <w:name w:val="Style3"/>
    <w:basedOn w:val="Normal"/>
    <w:uiPriority w:val="99"/>
    <w:rsid w:val="003C4E0A"/>
    <w:pPr>
      <w:widowControl w:val="0"/>
      <w:autoSpaceDE w:val="0"/>
      <w:autoSpaceDN w:val="0"/>
      <w:adjustRightInd w:val="0"/>
    </w:pPr>
    <w:rPr>
      <w:rFonts w:ascii="Century Gothic" w:hAnsi="Century Gothic"/>
    </w:rPr>
  </w:style>
  <w:style w:type="character" w:customStyle="1" w:styleId="FontStyle410">
    <w:name w:val="Font Style41"/>
    <w:basedOn w:val="VarsaylanParagrafYazTipi"/>
    <w:uiPriority w:val="99"/>
    <w:rsid w:val="003C4E0A"/>
    <w:rPr>
      <w:rFonts w:ascii="Times New Roman" w:hAnsi="Times New Roman" w:cs="Times New Roman"/>
      <w:b/>
      <w:bCs/>
      <w:sz w:val="20"/>
      <w:szCs w:val="20"/>
    </w:rPr>
  </w:style>
  <w:style w:type="paragraph" w:customStyle="1" w:styleId="Style20">
    <w:name w:val="Style2"/>
    <w:basedOn w:val="Normal"/>
    <w:uiPriority w:val="99"/>
    <w:rsid w:val="003C4E0A"/>
    <w:pPr>
      <w:widowControl w:val="0"/>
      <w:autoSpaceDE w:val="0"/>
      <w:autoSpaceDN w:val="0"/>
      <w:adjustRightInd w:val="0"/>
      <w:spacing w:line="355" w:lineRule="exact"/>
      <w:ind w:hanging="187"/>
    </w:pPr>
    <w:rPr>
      <w:rFonts w:ascii="Century Gothic" w:hAnsi="Century Gothic"/>
    </w:rPr>
  </w:style>
  <w:style w:type="character" w:customStyle="1" w:styleId="FontStyle38">
    <w:name w:val="Font Style38"/>
    <w:basedOn w:val="VarsaylanParagrafYazTipi"/>
    <w:uiPriority w:val="99"/>
    <w:rsid w:val="003C4E0A"/>
    <w:rPr>
      <w:rFonts w:ascii="Times New Roman" w:hAnsi="Times New Roman" w:cs="Times New Roman"/>
      <w:i/>
      <w:iCs/>
      <w:sz w:val="16"/>
      <w:szCs w:val="16"/>
    </w:rPr>
  </w:style>
  <w:style w:type="paragraph" w:customStyle="1" w:styleId="Style12">
    <w:name w:val="Style12"/>
    <w:basedOn w:val="Normal"/>
    <w:uiPriority w:val="99"/>
    <w:rsid w:val="003C4E0A"/>
    <w:pPr>
      <w:widowControl w:val="0"/>
      <w:autoSpaceDE w:val="0"/>
      <w:autoSpaceDN w:val="0"/>
      <w:adjustRightInd w:val="0"/>
      <w:spacing w:line="246" w:lineRule="exact"/>
      <w:jc w:val="both"/>
    </w:pPr>
    <w:rPr>
      <w:rFonts w:ascii="Century Gothic" w:hAnsi="Century Gothic"/>
    </w:rPr>
  </w:style>
  <w:style w:type="paragraph" w:customStyle="1" w:styleId="ecxmsonormal">
    <w:name w:val="ecxmsonormal"/>
    <w:basedOn w:val="Normal"/>
    <w:rsid w:val="003C4E0A"/>
    <w:pPr>
      <w:spacing w:after="324"/>
    </w:pPr>
  </w:style>
  <w:style w:type="numbering" w:customStyle="1" w:styleId="ListeYok84">
    <w:name w:val="Liste Yok84"/>
    <w:next w:val="ListeYok"/>
    <w:uiPriority w:val="99"/>
    <w:semiHidden/>
    <w:unhideWhenUsed/>
    <w:rsid w:val="00F91BD4"/>
  </w:style>
  <w:style w:type="table" w:customStyle="1" w:styleId="TabloKlavuzu61">
    <w:name w:val="Tablo Kılavuzu61"/>
    <w:basedOn w:val="NormalTablo"/>
    <w:next w:val="TabloKlavuzu"/>
    <w:uiPriority w:val="59"/>
    <w:rsid w:val="00F91BD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F91BD4"/>
  </w:style>
  <w:style w:type="character" w:customStyle="1" w:styleId="pubyear">
    <w:name w:val="pubyear"/>
    <w:basedOn w:val="VarsaylanParagrafYazTipi"/>
    <w:rsid w:val="00F91BD4"/>
  </w:style>
  <w:style w:type="paragraph" w:customStyle="1" w:styleId="a0">
    <w:basedOn w:val="Normal"/>
    <w:next w:val="AltBilgi"/>
    <w:uiPriority w:val="99"/>
    <w:unhideWhenUsed/>
    <w:rsid w:val="00F91BD4"/>
    <w:pPr>
      <w:tabs>
        <w:tab w:val="center" w:pos="4536"/>
        <w:tab w:val="right" w:pos="9072"/>
      </w:tabs>
    </w:pPr>
    <w:rPr>
      <w:rFonts w:ascii="Calibri" w:hAnsi="Calibri"/>
      <w:sz w:val="22"/>
      <w:szCs w:val="22"/>
    </w:rPr>
  </w:style>
  <w:style w:type="numbering" w:customStyle="1" w:styleId="ListeYok85">
    <w:name w:val="Liste Yok85"/>
    <w:next w:val="ListeYok"/>
    <w:uiPriority w:val="99"/>
    <w:semiHidden/>
    <w:unhideWhenUsed/>
    <w:rsid w:val="00B428FC"/>
  </w:style>
  <w:style w:type="character" w:customStyle="1" w:styleId="highlight">
    <w:name w:val="highlight"/>
    <w:basedOn w:val="VarsaylanParagrafYazTipi"/>
    <w:rsid w:val="003B7833"/>
  </w:style>
  <w:style w:type="numbering" w:customStyle="1" w:styleId="ListeYok86">
    <w:name w:val="Liste Yok86"/>
    <w:next w:val="ListeYok"/>
    <w:uiPriority w:val="99"/>
    <w:semiHidden/>
    <w:unhideWhenUsed/>
    <w:rsid w:val="00C72D54"/>
  </w:style>
  <w:style w:type="numbering" w:customStyle="1" w:styleId="ListeYok87">
    <w:name w:val="Liste Yok87"/>
    <w:next w:val="ListeYok"/>
    <w:uiPriority w:val="99"/>
    <w:semiHidden/>
    <w:unhideWhenUsed/>
    <w:rsid w:val="003A68D7"/>
  </w:style>
  <w:style w:type="numbering" w:customStyle="1" w:styleId="ListeYok88">
    <w:name w:val="Liste Yok88"/>
    <w:next w:val="ListeYok"/>
    <w:uiPriority w:val="99"/>
    <w:semiHidden/>
    <w:unhideWhenUsed/>
    <w:rsid w:val="0030445D"/>
  </w:style>
  <w:style w:type="numbering" w:customStyle="1" w:styleId="ListeYok89">
    <w:name w:val="Liste Yok89"/>
    <w:next w:val="ListeYok"/>
    <w:uiPriority w:val="99"/>
    <w:semiHidden/>
    <w:unhideWhenUsed/>
    <w:rsid w:val="005E3D87"/>
  </w:style>
  <w:style w:type="table" w:customStyle="1" w:styleId="TabloKlavuzu62">
    <w:name w:val="Tablo Kılavuzu62"/>
    <w:basedOn w:val="NormalTablo"/>
    <w:next w:val="TabloKlavuzu"/>
    <w:uiPriority w:val="39"/>
    <w:rsid w:val="005E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0">
    <w:name w:val="Liste Yok90"/>
    <w:next w:val="ListeYok"/>
    <w:uiPriority w:val="99"/>
    <w:semiHidden/>
    <w:unhideWhenUsed/>
    <w:rsid w:val="008F7F46"/>
  </w:style>
  <w:style w:type="numbering" w:customStyle="1" w:styleId="ListeYok91">
    <w:name w:val="Liste Yok91"/>
    <w:next w:val="ListeYok"/>
    <w:uiPriority w:val="99"/>
    <w:semiHidden/>
    <w:unhideWhenUsed/>
    <w:rsid w:val="007D0E49"/>
  </w:style>
  <w:style w:type="numbering" w:customStyle="1" w:styleId="ListeYok92">
    <w:name w:val="Liste Yok92"/>
    <w:next w:val="ListeYok"/>
    <w:uiPriority w:val="99"/>
    <w:semiHidden/>
    <w:unhideWhenUsed/>
    <w:rsid w:val="00402AF0"/>
  </w:style>
  <w:style w:type="paragraph" w:customStyle="1" w:styleId="ListParagraph1">
    <w:name w:val="List Paragraph1"/>
    <w:basedOn w:val="Normal"/>
    <w:uiPriority w:val="99"/>
    <w:qFormat/>
    <w:rsid w:val="00402AF0"/>
    <w:pPr>
      <w:ind w:left="720"/>
    </w:pPr>
    <w:rPr>
      <w:rFonts w:eastAsia="MS Minngs"/>
    </w:rPr>
  </w:style>
  <w:style w:type="numbering" w:customStyle="1" w:styleId="ListeYok93">
    <w:name w:val="Liste Yok93"/>
    <w:next w:val="ListeYok"/>
    <w:uiPriority w:val="99"/>
    <w:semiHidden/>
    <w:unhideWhenUsed/>
    <w:rsid w:val="001D5113"/>
  </w:style>
  <w:style w:type="table" w:customStyle="1" w:styleId="TabloKlavuzu63">
    <w:name w:val="Tablo Kılavuzu63"/>
    <w:basedOn w:val="NormalTablo"/>
    <w:next w:val="TabloKlavuzu"/>
    <w:uiPriority w:val="39"/>
    <w:rsid w:val="001D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CharCharCharChar">
    <w:name w:val="Başlık 3 Char Char Char Char Char"/>
    <w:aliases w:val="Başlık 3 Char Char Char Char Char Char Char Char,Başlık 3 Char Char Char Char Char Char Char Char Char Char"/>
    <w:basedOn w:val="VarsaylanParagrafYazTipi"/>
    <w:rsid w:val="001D5113"/>
    <w:rPr>
      <w:rFonts w:ascii="Verdana" w:hAnsi="Verdana" w:cs="Arial"/>
      <w:b/>
      <w:bCs/>
      <w:sz w:val="22"/>
      <w:szCs w:val="26"/>
      <w:lang w:val="tr-TR" w:eastAsia="tr-TR" w:bidi="ar-SA"/>
    </w:rPr>
  </w:style>
  <w:style w:type="paragraph" w:customStyle="1" w:styleId="CM17">
    <w:name w:val="CM17"/>
    <w:basedOn w:val="Default"/>
    <w:next w:val="Default"/>
    <w:uiPriority w:val="99"/>
    <w:rsid w:val="001D5113"/>
    <w:pPr>
      <w:widowControl w:val="0"/>
    </w:pPr>
    <w:rPr>
      <w:rFonts w:ascii="Tahoma" w:eastAsia="Times New Roman" w:hAnsi="Tahoma"/>
      <w:color w:val="auto"/>
    </w:rPr>
  </w:style>
  <w:style w:type="character" w:customStyle="1" w:styleId="hps">
    <w:name w:val="hps"/>
    <w:basedOn w:val="VarsaylanParagrafYazTipi"/>
    <w:uiPriority w:val="99"/>
    <w:rsid w:val="001D5113"/>
  </w:style>
  <w:style w:type="paragraph" w:customStyle="1" w:styleId="ListeParagraf11">
    <w:name w:val="Liste Paragraf11"/>
    <w:basedOn w:val="Normal"/>
    <w:uiPriority w:val="99"/>
    <w:rsid w:val="001D5113"/>
    <w:pPr>
      <w:spacing w:after="120" w:line="360" w:lineRule="auto"/>
      <w:ind w:left="720" w:firstLine="709"/>
      <w:jc w:val="both"/>
    </w:pPr>
    <w:rPr>
      <w:rFonts w:ascii="Calibri" w:eastAsia="Calibri" w:hAnsi="Calibri" w:cs="Calibri"/>
      <w:szCs w:val="22"/>
      <w:lang w:eastAsia="en-US"/>
    </w:rPr>
  </w:style>
  <w:style w:type="character" w:customStyle="1" w:styleId="pubinfo">
    <w:name w:val="pubinfo"/>
    <w:basedOn w:val="VarsaylanParagrafYazTipi"/>
    <w:rsid w:val="001D5113"/>
  </w:style>
  <w:style w:type="character" w:customStyle="1" w:styleId="ref-google">
    <w:name w:val="ref-google"/>
    <w:basedOn w:val="VarsaylanParagrafYazTipi"/>
    <w:rsid w:val="001D5113"/>
  </w:style>
  <w:style w:type="character" w:customStyle="1" w:styleId="ref-xlink">
    <w:name w:val="ref-xlink"/>
    <w:basedOn w:val="VarsaylanParagrafYazTipi"/>
    <w:rsid w:val="001D5113"/>
  </w:style>
  <w:style w:type="character" w:customStyle="1" w:styleId="metinKutusuBicimi">
    <w:name w:val="metinKutusuBicimi"/>
    <w:basedOn w:val="VarsaylanParagrafYazTipi"/>
    <w:uiPriority w:val="1"/>
    <w:rsid w:val="001D5113"/>
    <w:rPr>
      <w:rFonts w:ascii="Times New Roman" w:hAnsi="Times New Roman"/>
      <w:color w:val="auto"/>
      <w:sz w:val="24"/>
    </w:rPr>
  </w:style>
  <w:style w:type="character" w:customStyle="1" w:styleId="tlid-translation">
    <w:name w:val="tlid-translation"/>
    <w:basedOn w:val="VarsaylanParagrafYazTipi"/>
    <w:rsid w:val="001D5113"/>
  </w:style>
  <w:style w:type="numbering" w:customStyle="1" w:styleId="ListeYok94">
    <w:name w:val="Liste Yok94"/>
    <w:next w:val="ListeYok"/>
    <w:uiPriority w:val="99"/>
    <w:semiHidden/>
    <w:unhideWhenUsed/>
    <w:rsid w:val="00AD5474"/>
  </w:style>
  <w:style w:type="paragraph" w:customStyle="1" w:styleId="msonormal0">
    <w:name w:val="msonormal"/>
    <w:basedOn w:val="Normal"/>
    <w:rsid w:val="00AD5474"/>
    <w:pPr>
      <w:spacing w:before="100" w:beforeAutospacing="1" w:after="100" w:afterAutospacing="1"/>
    </w:pPr>
  </w:style>
  <w:style w:type="numbering" w:customStyle="1" w:styleId="ListeYok95">
    <w:name w:val="Liste Yok95"/>
    <w:next w:val="ListeYok"/>
    <w:uiPriority w:val="99"/>
    <w:semiHidden/>
    <w:unhideWhenUsed/>
    <w:rsid w:val="00F7661F"/>
  </w:style>
  <w:style w:type="numbering" w:customStyle="1" w:styleId="ListeYok96">
    <w:name w:val="Liste Yok96"/>
    <w:next w:val="ListeYok"/>
    <w:uiPriority w:val="99"/>
    <w:semiHidden/>
    <w:unhideWhenUsed/>
    <w:rsid w:val="00820BFF"/>
  </w:style>
  <w:style w:type="table" w:customStyle="1" w:styleId="TabloKlavuzu64">
    <w:name w:val="Tablo Kılavuzu64"/>
    <w:basedOn w:val="NormalTablo"/>
    <w:next w:val="TabloKlavuzu"/>
    <w:uiPriority w:val="59"/>
    <w:rsid w:val="00820B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20BFF"/>
  </w:style>
  <w:style w:type="paragraph" w:customStyle="1" w:styleId="a5">
    <w:basedOn w:val="Normal"/>
    <w:next w:val="AltBilgi"/>
    <w:uiPriority w:val="99"/>
    <w:unhideWhenUsed/>
    <w:rsid w:val="00820BFF"/>
    <w:pPr>
      <w:tabs>
        <w:tab w:val="center" w:pos="4536"/>
        <w:tab w:val="right" w:pos="9072"/>
      </w:tabs>
      <w:spacing w:after="160" w:line="259" w:lineRule="auto"/>
    </w:pPr>
    <w:rPr>
      <w:rFonts w:ascii="Calibri" w:eastAsia="Calibri" w:hAnsi="Calibri"/>
      <w:sz w:val="22"/>
      <w:szCs w:val="22"/>
      <w:lang w:eastAsia="en-US"/>
    </w:rPr>
  </w:style>
  <w:style w:type="table" w:customStyle="1" w:styleId="DzTablo22">
    <w:name w:val="Düz Tablo 22"/>
    <w:basedOn w:val="NormalTablo"/>
    <w:uiPriority w:val="42"/>
    <w:rsid w:val="00820BF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Vurgu42">
    <w:name w:val="Açık Gölgeleme - Vurgu 42"/>
    <w:basedOn w:val="NormalTablo"/>
    <w:next w:val="AkGlgeleme-Vurgu4"/>
    <w:uiPriority w:val="60"/>
    <w:rsid w:val="00820BFF"/>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rsid w:val="00820BFF"/>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85">
      <w:bodyDiv w:val="1"/>
      <w:marLeft w:val="0"/>
      <w:marRight w:val="0"/>
      <w:marTop w:val="0"/>
      <w:marBottom w:val="0"/>
      <w:divBdr>
        <w:top w:val="none" w:sz="0" w:space="0" w:color="auto"/>
        <w:left w:val="none" w:sz="0" w:space="0" w:color="auto"/>
        <w:bottom w:val="none" w:sz="0" w:space="0" w:color="auto"/>
        <w:right w:val="none" w:sz="0" w:space="0" w:color="auto"/>
      </w:divBdr>
    </w:div>
    <w:div w:id="21632168">
      <w:bodyDiv w:val="1"/>
      <w:marLeft w:val="0"/>
      <w:marRight w:val="0"/>
      <w:marTop w:val="0"/>
      <w:marBottom w:val="0"/>
      <w:divBdr>
        <w:top w:val="none" w:sz="0" w:space="0" w:color="auto"/>
        <w:left w:val="none" w:sz="0" w:space="0" w:color="auto"/>
        <w:bottom w:val="none" w:sz="0" w:space="0" w:color="auto"/>
        <w:right w:val="none" w:sz="0" w:space="0" w:color="auto"/>
      </w:divBdr>
    </w:div>
    <w:div w:id="22362108">
      <w:bodyDiv w:val="1"/>
      <w:marLeft w:val="0"/>
      <w:marRight w:val="0"/>
      <w:marTop w:val="0"/>
      <w:marBottom w:val="0"/>
      <w:divBdr>
        <w:top w:val="none" w:sz="0" w:space="0" w:color="auto"/>
        <w:left w:val="none" w:sz="0" w:space="0" w:color="auto"/>
        <w:bottom w:val="none" w:sz="0" w:space="0" w:color="auto"/>
        <w:right w:val="none" w:sz="0" w:space="0" w:color="auto"/>
      </w:divBdr>
    </w:div>
    <w:div w:id="38819979">
      <w:bodyDiv w:val="1"/>
      <w:marLeft w:val="0"/>
      <w:marRight w:val="0"/>
      <w:marTop w:val="0"/>
      <w:marBottom w:val="0"/>
      <w:divBdr>
        <w:top w:val="none" w:sz="0" w:space="0" w:color="auto"/>
        <w:left w:val="none" w:sz="0" w:space="0" w:color="auto"/>
        <w:bottom w:val="none" w:sz="0" w:space="0" w:color="auto"/>
        <w:right w:val="none" w:sz="0" w:space="0" w:color="auto"/>
      </w:divBdr>
    </w:div>
    <w:div w:id="94907924">
      <w:bodyDiv w:val="1"/>
      <w:marLeft w:val="0"/>
      <w:marRight w:val="0"/>
      <w:marTop w:val="0"/>
      <w:marBottom w:val="0"/>
      <w:divBdr>
        <w:top w:val="none" w:sz="0" w:space="0" w:color="auto"/>
        <w:left w:val="none" w:sz="0" w:space="0" w:color="auto"/>
        <w:bottom w:val="none" w:sz="0" w:space="0" w:color="auto"/>
        <w:right w:val="none" w:sz="0" w:space="0" w:color="auto"/>
      </w:divBdr>
    </w:div>
    <w:div w:id="130442161">
      <w:bodyDiv w:val="1"/>
      <w:marLeft w:val="0"/>
      <w:marRight w:val="0"/>
      <w:marTop w:val="0"/>
      <w:marBottom w:val="0"/>
      <w:divBdr>
        <w:top w:val="none" w:sz="0" w:space="0" w:color="auto"/>
        <w:left w:val="none" w:sz="0" w:space="0" w:color="auto"/>
        <w:bottom w:val="none" w:sz="0" w:space="0" w:color="auto"/>
        <w:right w:val="none" w:sz="0" w:space="0" w:color="auto"/>
      </w:divBdr>
    </w:div>
    <w:div w:id="166527361">
      <w:bodyDiv w:val="1"/>
      <w:marLeft w:val="0"/>
      <w:marRight w:val="0"/>
      <w:marTop w:val="0"/>
      <w:marBottom w:val="0"/>
      <w:divBdr>
        <w:top w:val="none" w:sz="0" w:space="0" w:color="auto"/>
        <w:left w:val="none" w:sz="0" w:space="0" w:color="auto"/>
        <w:bottom w:val="none" w:sz="0" w:space="0" w:color="auto"/>
        <w:right w:val="none" w:sz="0" w:space="0" w:color="auto"/>
      </w:divBdr>
    </w:div>
    <w:div w:id="177231726">
      <w:bodyDiv w:val="1"/>
      <w:marLeft w:val="0"/>
      <w:marRight w:val="0"/>
      <w:marTop w:val="0"/>
      <w:marBottom w:val="0"/>
      <w:divBdr>
        <w:top w:val="none" w:sz="0" w:space="0" w:color="auto"/>
        <w:left w:val="none" w:sz="0" w:space="0" w:color="auto"/>
        <w:bottom w:val="none" w:sz="0" w:space="0" w:color="auto"/>
        <w:right w:val="none" w:sz="0" w:space="0" w:color="auto"/>
      </w:divBdr>
    </w:div>
    <w:div w:id="184054709">
      <w:bodyDiv w:val="1"/>
      <w:marLeft w:val="0"/>
      <w:marRight w:val="0"/>
      <w:marTop w:val="0"/>
      <w:marBottom w:val="0"/>
      <w:divBdr>
        <w:top w:val="none" w:sz="0" w:space="0" w:color="auto"/>
        <w:left w:val="none" w:sz="0" w:space="0" w:color="auto"/>
        <w:bottom w:val="none" w:sz="0" w:space="0" w:color="auto"/>
        <w:right w:val="none" w:sz="0" w:space="0" w:color="auto"/>
      </w:divBdr>
    </w:div>
    <w:div w:id="201286807">
      <w:bodyDiv w:val="1"/>
      <w:marLeft w:val="0"/>
      <w:marRight w:val="0"/>
      <w:marTop w:val="0"/>
      <w:marBottom w:val="0"/>
      <w:divBdr>
        <w:top w:val="none" w:sz="0" w:space="0" w:color="auto"/>
        <w:left w:val="none" w:sz="0" w:space="0" w:color="auto"/>
        <w:bottom w:val="none" w:sz="0" w:space="0" w:color="auto"/>
        <w:right w:val="none" w:sz="0" w:space="0" w:color="auto"/>
      </w:divBdr>
    </w:div>
    <w:div w:id="208493185">
      <w:bodyDiv w:val="1"/>
      <w:marLeft w:val="0"/>
      <w:marRight w:val="0"/>
      <w:marTop w:val="0"/>
      <w:marBottom w:val="0"/>
      <w:divBdr>
        <w:top w:val="none" w:sz="0" w:space="0" w:color="auto"/>
        <w:left w:val="none" w:sz="0" w:space="0" w:color="auto"/>
        <w:bottom w:val="none" w:sz="0" w:space="0" w:color="auto"/>
        <w:right w:val="none" w:sz="0" w:space="0" w:color="auto"/>
      </w:divBdr>
    </w:div>
    <w:div w:id="283969681">
      <w:bodyDiv w:val="1"/>
      <w:marLeft w:val="0"/>
      <w:marRight w:val="0"/>
      <w:marTop w:val="0"/>
      <w:marBottom w:val="0"/>
      <w:divBdr>
        <w:top w:val="none" w:sz="0" w:space="0" w:color="auto"/>
        <w:left w:val="none" w:sz="0" w:space="0" w:color="auto"/>
        <w:bottom w:val="none" w:sz="0" w:space="0" w:color="auto"/>
        <w:right w:val="none" w:sz="0" w:space="0" w:color="auto"/>
      </w:divBdr>
    </w:div>
    <w:div w:id="332532497">
      <w:bodyDiv w:val="1"/>
      <w:marLeft w:val="0"/>
      <w:marRight w:val="0"/>
      <w:marTop w:val="0"/>
      <w:marBottom w:val="0"/>
      <w:divBdr>
        <w:top w:val="none" w:sz="0" w:space="0" w:color="auto"/>
        <w:left w:val="none" w:sz="0" w:space="0" w:color="auto"/>
        <w:bottom w:val="none" w:sz="0" w:space="0" w:color="auto"/>
        <w:right w:val="none" w:sz="0" w:space="0" w:color="auto"/>
      </w:divBdr>
    </w:div>
    <w:div w:id="361827986">
      <w:bodyDiv w:val="1"/>
      <w:marLeft w:val="0"/>
      <w:marRight w:val="0"/>
      <w:marTop w:val="0"/>
      <w:marBottom w:val="0"/>
      <w:divBdr>
        <w:top w:val="none" w:sz="0" w:space="0" w:color="auto"/>
        <w:left w:val="none" w:sz="0" w:space="0" w:color="auto"/>
        <w:bottom w:val="none" w:sz="0" w:space="0" w:color="auto"/>
        <w:right w:val="none" w:sz="0" w:space="0" w:color="auto"/>
      </w:divBdr>
    </w:div>
    <w:div w:id="363677595">
      <w:bodyDiv w:val="1"/>
      <w:marLeft w:val="0"/>
      <w:marRight w:val="0"/>
      <w:marTop w:val="0"/>
      <w:marBottom w:val="0"/>
      <w:divBdr>
        <w:top w:val="none" w:sz="0" w:space="0" w:color="auto"/>
        <w:left w:val="none" w:sz="0" w:space="0" w:color="auto"/>
        <w:bottom w:val="none" w:sz="0" w:space="0" w:color="auto"/>
        <w:right w:val="none" w:sz="0" w:space="0" w:color="auto"/>
      </w:divBdr>
    </w:div>
    <w:div w:id="380831649">
      <w:bodyDiv w:val="1"/>
      <w:marLeft w:val="0"/>
      <w:marRight w:val="0"/>
      <w:marTop w:val="0"/>
      <w:marBottom w:val="0"/>
      <w:divBdr>
        <w:top w:val="none" w:sz="0" w:space="0" w:color="auto"/>
        <w:left w:val="none" w:sz="0" w:space="0" w:color="auto"/>
        <w:bottom w:val="none" w:sz="0" w:space="0" w:color="auto"/>
        <w:right w:val="none" w:sz="0" w:space="0" w:color="auto"/>
      </w:divBdr>
    </w:div>
    <w:div w:id="400103320">
      <w:bodyDiv w:val="1"/>
      <w:marLeft w:val="0"/>
      <w:marRight w:val="0"/>
      <w:marTop w:val="0"/>
      <w:marBottom w:val="0"/>
      <w:divBdr>
        <w:top w:val="none" w:sz="0" w:space="0" w:color="auto"/>
        <w:left w:val="none" w:sz="0" w:space="0" w:color="auto"/>
        <w:bottom w:val="none" w:sz="0" w:space="0" w:color="auto"/>
        <w:right w:val="none" w:sz="0" w:space="0" w:color="auto"/>
      </w:divBdr>
    </w:div>
    <w:div w:id="412508210">
      <w:bodyDiv w:val="1"/>
      <w:marLeft w:val="0"/>
      <w:marRight w:val="0"/>
      <w:marTop w:val="0"/>
      <w:marBottom w:val="0"/>
      <w:divBdr>
        <w:top w:val="none" w:sz="0" w:space="0" w:color="auto"/>
        <w:left w:val="none" w:sz="0" w:space="0" w:color="auto"/>
        <w:bottom w:val="none" w:sz="0" w:space="0" w:color="auto"/>
        <w:right w:val="none" w:sz="0" w:space="0" w:color="auto"/>
      </w:divBdr>
    </w:div>
    <w:div w:id="458302469">
      <w:bodyDiv w:val="1"/>
      <w:marLeft w:val="0"/>
      <w:marRight w:val="0"/>
      <w:marTop w:val="0"/>
      <w:marBottom w:val="0"/>
      <w:divBdr>
        <w:top w:val="none" w:sz="0" w:space="0" w:color="auto"/>
        <w:left w:val="none" w:sz="0" w:space="0" w:color="auto"/>
        <w:bottom w:val="none" w:sz="0" w:space="0" w:color="auto"/>
        <w:right w:val="none" w:sz="0" w:space="0" w:color="auto"/>
      </w:divBdr>
    </w:div>
    <w:div w:id="501428676">
      <w:bodyDiv w:val="1"/>
      <w:marLeft w:val="0"/>
      <w:marRight w:val="0"/>
      <w:marTop w:val="0"/>
      <w:marBottom w:val="0"/>
      <w:divBdr>
        <w:top w:val="none" w:sz="0" w:space="0" w:color="auto"/>
        <w:left w:val="none" w:sz="0" w:space="0" w:color="auto"/>
        <w:bottom w:val="none" w:sz="0" w:space="0" w:color="auto"/>
        <w:right w:val="none" w:sz="0" w:space="0" w:color="auto"/>
      </w:divBdr>
    </w:div>
    <w:div w:id="523979581">
      <w:bodyDiv w:val="1"/>
      <w:marLeft w:val="0"/>
      <w:marRight w:val="0"/>
      <w:marTop w:val="0"/>
      <w:marBottom w:val="0"/>
      <w:divBdr>
        <w:top w:val="none" w:sz="0" w:space="0" w:color="auto"/>
        <w:left w:val="none" w:sz="0" w:space="0" w:color="auto"/>
        <w:bottom w:val="none" w:sz="0" w:space="0" w:color="auto"/>
        <w:right w:val="none" w:sz="0" w:space="0" w:color="auto"/>
      </w:divBdr>
    </w:div>
    <w:div w:id="524169962">
      <w:bodyDiv w:val="1"/>
      <w:marLeft w:val="0"/>
      <w:marRight w:val="0"/>
      <w:marTop w:val="0"/>
      <w:marBottom w:val="0"/>
      <w:divBdr>
        <w:top w:val="none" w:sz="0" w:space="0" w:color="auto"/>
        <w:left w:val="none" w:sz="0" w:space="0" w:color="auto"/>
        <w:bottom w:val="none" w:sz="0" w:space="0" w:color="auto"/>
        <w:right w:val="none" w:sz="0" w:space="0" w:color="auto"/>
      </w:divBdr>
    </w:div>
    <w:div w:id="593901771">
      <w:bodyDiv w:val="1"/>
      <w:marLeft w:val="0"/>
      <w:marRight w:val="0"/>
      <w:marTop w:val="0"/>
      <w:marBottom w:val="0"/>
      <w:divBdr>
        <w:top w:val="none" w:sz="0" w:space="0" w:color="auto"/>
        <w:left w:val="none" w:sz="0" w:space="0" w:color="auto"/>
        <w:bottom w:val="none" w:sz="0" w:space="0" w:color="auto"/>
        <w:right w:val="none" w:sz="0" w:space="0" w:color="auto"/>
      </w:divBdr>
    </w:div>
    <w:div w:id="640769870">
      <w:bodyDiv w:val="1"/>
      <w:marLeft w:val="0"/>
      <w:marRight w:val="0"/>
      <w:marTop w:val="0"/>
      <w:marBottom w:val="0"/>
      <w:divBdr>
        <w:top w:val="none" w:sz="0" w:space="0" w:color="auto"/>
        <w:left w:val="none" w:sz="0" w:space="0" w:color="auto"/>
        <w:bottom w:val="none" w:sz="0" w:space="0" w:color="auto"/>
        <w:right w:val="none" w:sz="0" w:space="0" w:color="auto"/>
      </w:divBdr>
    </w:div>
    <w:div w:id="710232902">
      <w:bodyDiv w:val="1"/>
      <w:marLeft w:val="0"/>
      <w:marRight w:val="0"/>
      <w:marTop w:val="0"/>
      <w:marBottom w:val="0"/>
      <w:divBdr>
        <w:top w:val="none" w:sz="0" w:space="0" w:color="auto"/>
        <w:left w:val="none" w:sz="0" w:space="0" w:color="auto"/>
        <w:bottom w:val="none" w:sz="0" w:space="0" w:color="auto"/>
        <w:right w:val="none" w:sz="0" w:space="0" w:color="auto"/>
      </w:divBdr>
    </w:div>
    <w:div w:id="720907255">
      <w:bodyDiv w:val="1"/>
      <w:marLeft w:val="0"/>
      <w:marRight w:val="0"/>
      <w:marTop w:val="0"/>
      <w:marBottom w:val="0"/>
      <w:divBdr>
        <w:top w:val="none" w:sz="0" w:space="0" w:color="auto"/>
        <w:left w:val="none" w:sz="0" w:space="0" w:color="auto"/>
        <w:bottom w:val="none" w:sz="0" w:space="0" w:color="auto"/>
        <w:right w:val="none" w:sz="0" w:space="0" w:color="auto"/>
      </w:divBdr>
    </w:div>
    <w:div w:id="744030487">
      <w:bodyDiv w:val="1"/>
      <w:marLeft w:val="0"/>
      <w:marRight w:val="0"/>
      <w:marTop w:val="0"/>
      <w:marBottom w:val="0"/>
      <w:divBdr>
        <w:top w:val="none" w:sz="0" w:space="0" w:color="auto"/>
        <w:left w:val="none" w:sz="0" w:space="0" w:color="auto"/>
        <w:bottom w:val="none" w:sz="0" w:space="0" w:color="auto"/>
        <w:right w:val="none" w:sz="0" w:space="0" w:color="auto"/>
      </w:divBdr>
    </w:div>
    <w:div w:id="790440622">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24396050">
      <w:bodyDiv w:val="1"/>
      <w:marLeft w:val="0"/>
      <w:marRight w:val="0"/>
      <w:marTop w:val="0"/>
      <w:marBottom w:val="0"/>
      <w:divBdr>
        <w:top w:val="none" w:sz="0" w:space="0" w:color="auto"/>
        <w:left w:val="none" w:sz="0" w:space="0" w:color="auto"/>
        <w:bottom w:val="none" w:sz="0" w:space="0" w:color="auto"/>
        <w:right w:val="none" w:sz="0" w:space="0" w:color="auto"/>
      </w:divBdr>
    </w:div>
    <w:div w:id="830950267">
      <w:bodyDiv w:val="1"/>
      <w:marLeft w:val="0"/>
      <w:marRight w:val="0"/>
      <w:marTop w:val="0"/>
      <w:marBottom w:val="0"/>
      <w:divBdr>
        <w:top w:val="none" w:sz="0" w:space="0" w:color="auto"/>
        <w:left w:val="none" w:sz="0" w:space="0" w:color="auto"/>
        <w:bottom w:val="none" w:sz="0" w:space="0" w:color="auto"/>
        <w:right w:val="none" w:sz="0" w:space="0" w:color="auto"/>
      </w:divBdr>
    </w:div>
    <w:div w:id="881555794">
      <w:bodyDiv w:val="1"/>
      <w:marLeft w:val="0"/>
      <w:marRight w:val="0"/>
      <w:marTop w:val="0"/>
      <w:marBottom w:val="0"/>
      <w:divBdr>
        <w:top w:val="none" w:sz="0" w:space="0" w:color="auto"/>
        <w:left w:val="none" w:sz="0" w:space="0" w:color="auto"/>
        <w:bottom w:val="none" w:sz="0" w:space="0" w:color="auto"/>
        <w:right w:val="none" w:sz="0" w:space="0" w:color="auto"/>
      </w:divBdr>
    </w:div>
    <w:div w:id="890267289">
      <w:bodyDiv w:val="1"/>
      <w:marLeft w:val="0"/>
      <w:marRight w:val="0"/>
      <w:marTop w:val="0"/>
      <w:marBottom w:val="0"/>
      <w:divBdr>
        <w:top w:val="none" w:sz="0" w:space="0" w:color="auto"/>
        <w:left w:val="none" w:sz="0" w:space="0" w:color="auto"/>
        <w:bottom w:val="none" w:sz="0" w:space="0" w:color="auto"/>
        <w:right w:val="none" w:sz="0" w:space="0" w:color="auto"/>
      </w:divBdr>
    </w:div>
    <w:div w:id="890849430">
      <w:bodyDiv w:val="1"/>
      <w:marLeft w:val="0"/>
      <w:marRight w:val="0"/>
      <w:marTop w:val="0"/>
      <w:marBottom w:val="0"/>
      <w:divBdr>
        <w:top w:val="none" w:sz="0" w:space="0" w:color="auto"/>
        <w:left w:val="none" w:sz="0" w:space="0" w:color="auto"/>
        <w:bottom w:val="none" w:sz="0" w:space="0" w:color="auto"/>
        <w:right w:val="none" w:sz="0" w:space="0" w:color="auto"/>
      </w:divBdr>
    </w:div>
    <w:div w:id="911743873">
      <w:bodyDiv w:val="1"/>
      <w:marLeft w:val="0"/>
      <w:marRight w:val="0"/>
      <w:marTop w:val="0"/>
      <w:marBottom w:val="0"/>
      <w:divBdr>
        <w:top w:val="none" w:sz="0" w:space="0" w:color="auto"/>
        <w:left w:val="none" w:sz="0" w:space="0" w:color="auto"/>
        <w:bottom w:val="none" w:sz="0" w:space="0" w:color="auto"/>
        <w:right w:val="none" w:sz="0" w:space="0" w:color="auto"/>
      </w:divBdr>
    </w:div>
    <w:div w:id="923612599">
      <w:bodyDiv w:val="1"/>
      <w:marLeft w:val="0"/>
      <w:marRight w:val="0"/>
      <w:marTop w:val="0"/>
      <w:marBottom w:val="0"/>
      <w:divBdr>
        <w:top w:val="none" w:sz="0" w:space="0" w:color="auto"/>
        <w:left w:val="none" w:sz="0" w:space="0" w:color="auto"/>
        <w:bottom w:val="none" w:sz="0" w:space="0" w:color="auto"/>
        <w:right w:val="none" w:sz="0" w:space="0" w:color="auto"/>
      </w:divBdr>
    </w:div>
    <w:div w:id="925116750">
      <w:bodyDiv w:val="1"/>
      <w:marLeft w:val="0"/>
      <w:marRight w:val="0"/>
      <w:marTop w:val="0"/>
      <w:marBottom w:val="0"/>
      <w:divBdr>
        <w:top w:val="none" w:sz="0" w:space="0" w:color="auto"/>
        <w:left w:val="none" w:sz="0" w:space="0" w:color="auto"/>
        <w:bottom w:val="none" w:sz="0" w:space="0" w:color="auto"/>
        <w:right w:val="none" w:sz="0" w:space="0" w:color="auto"/>
      </w:divBdr>
    </w:div>
    <w:div w:id="960383164">
      <w:bodyDiv w:val="1"/>
      <w:marLeft w:val="0"/>
      <w:marRight w:val="0"/>
      <w:marTop w:val="0"/>
      <w:marBottom w:val="0"/>
      <w:divBdr>
        <w:top w:val="none" w:sz="0" w:space="0" w:color="auto"/>
        <w:left w:val="none" w:sz="0" w:space="0" w:color="auto"/>
        <w:bottom w:val="none" w:sz="0" w:space="0" w:color="auto"/>
        <w:right w:val="none" w:sz="0" w:space="0" w:color="auto"/>
      </w:divBdr>
    </w:div>
    <w:div w:id="975111835">
      <w:bodyDiv w:val="1"/>
      <w:marLeft w:val="0"/>
      <w:marRight w:val="0"/>
      <w:marTop w:val="0"/>
      <w:marBottom w:val="0"/>
      <w:divBdr>
        <w:top w:val="none" w:sz="0" w:space="0" w:color="auto"/>
        <w:left w:val="none" w:sz="0" w:space="0" w:color="auto"/>
        <w:bottom w:val="none" w:sz="0" w:space="0" w:color="auto"/>
        <w:right w:val="none" w:sz="0" w:space="0" w:color="auto"/>
      </w:divBdr>
    </w:div>
    <w:div w:id="1032997191">
      <w:bodyDiv w:val="1"/>
      <w:marLeft w:val="0"/>
      <w:marRight w:val="0"/>
      <w:marTop w:val="0"/>
      <w:marBottom w:val="0"/>
      <w:divBdr>
        <w:top w:val="none" w:sz="0" w:space="0" w:color="auto"/>
        <w:left w:val="none" w:sz="0" w:space="0" w:color="auto"/>
        <w:bottom w:val="none" w:sz="0" w:space="0" w:color="auto"/>
        <w:right w:val="none" w:sz="0" w:space="0" w:color="auto"/>
      </w:divBdr>
    </w:div>
    <w:div w:id="1037269001">
      <w:bodyDiv w:val="1"/>
      <w:marLeft w:val="0"/>
      <w:marRight w:val="0"/>
      <w:marTop w:val="0"/>
      <w:marBottom w:val="0"/>
      <w:divBdr>
        <w:top w:val="none" w:sz="0" w:space="0" w:color="auto"/>
        <w:left w:val="none" w:sz="0" w:space="0" w:color="auto"/>
        <w:bottom w:val="none" w:sz="0" w:space="0" w:color="auto"/>
        <w:right w:val="none" w:sz="0" w:space="0" w:color="auto"/>
      </w:divBdr>
    </w:div>
    <w:div w:id="1049960446">
      <w:bodyDiv w:val="1"/>
      <w:marLeft w:val="0"/>
      <w:marRight w:val="0"/>
      <w:marTop w:val="0"/>
      <w:marBottom w:val="0"/>
      <w:divBdr>
        <w:top w:val="none" w:sz="0" w:space="0" w:color="auto"/>
        <w:left w:val="none" w:sz="0" w:space="0" w:color="auto"/>
        <w:bottom w:val="none" w:sz="0" w:space="0" w:color="auto"/>
        <w:right w:val="none" w:sz="0" w:space="0" w:color="auto"/>
      </w:divBdr>
    </w:div>
    <w:div w:id="1120611368">
      <w:bodyDiv w:val="1"/>
      <w:marLeft w:val="0"/>
      <w:marRight w:val="0"/>
      <w:marTop w:val="0"/>
      <w:marBottom w:val="0"/>
      <w:divBdr>
        <w:top w:val="none" w:sz="0" w:space="0" w:color="auto"/>
        <w:left w:val="none" w:sz="0" w:space="0" w:color="auto"/>
        <w:bottom w:val="none" w:sz="0" w:space="0" w:color="auto"/>
        <w:right w:val="none" w:sz="0" w:space="0" w:color="auto"/>
      </w:divBdr>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371110087">
      <w:bodyDiv w:val="1"/>
      <w:marLeft w:val="0"/>
      <w:marRight w:val="0"/>
      <w:marTop w:val="0"/>
      <w:marBottom w:val="0"/>
      <w:divBdr>
        <w:top w:val="none" w:sz="0" w:space="0" w:color="auto"/>
        <w:left w:val="none" w:sz="0" w:space="0" w:color="auto"/>
        <w:bottom w:val="none" w:sz="0" w:space="0" w:color="auto"/>
        <w:right w:val="none" w:sz="0" w:space="0" w:color="auto"/>
      </w:divBdr>
    </w:div>
    <w:div w:id="1378242267">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53279837">
      <w:bodyDiv w:val="1"/>
      <w:marLeft w:val="0"/>
      <w:marRight w:val="0"/>
      <w:marTop w:val="0"/>
      <w:marBottom w:val="0"/>
      <w:divBdr>
        <w:top w:val="none" w:sz="0" w:space="0" w:color="auto"/>
        <w:left w:val="none" w:sz="0" w:space="0" w:color="auto"/>
        <w:bottom w:val="none" w:sz="0" w:space="0" w:color="auto"/>
        <w:right w:val="none" w:sz="0" w:space="0" w:color="auto"/>
      </w:divBdr>
    </w:div>
    <w:div w:id="1471173157">
      <w:bodyDiv w:val="1"/>
      <w:marLeft w:val="0"/>
      <w:marRight w:val="0"/>
      <w:marTop w:val="0"/>
      <w:marBottom w:val="0"/>
      <w:divBdr>
        <w:top w:val="none" w:sz="0" w:space="0" w:color="auto"/>
        <w:left w:val="none" w:sz="0" w:space="0" w:color="auto"/>
        <w:bottom w:val="none" w:sz="0" w:space="0" w:color="auto"/>
        <w:right w:val="none" w:sz="0" w:space="0" w:color="auto"/>
      </w:divBdr>
    </w:div>
    <w:div w:id="1471825179">
      <w:bodyDiv w:val="1"/>
      <w:marLeft w:val="0"/>
      <w:marRight w:val="0"/>
      <w:marTop w:val="0"/>
      <w:marBottom w:val="0"/>
      <w:divBdr>
        <w:top w:val="none" w:sz="0" w:space="0" w:color="auto"/>
        <w:left w:val="none" w:sz="0" w:space="0" w:color="auto"/>
        <w:bottom w:val="none" w:sz="0" w:space="0" w:color="auto"/>
        <w:right w:val="none" w:sz="0" w:space="0" w:color="auto"/>
      </w:divBdr>
    </w:div>
    <w:div w:id="1565486191">
      <w:bodyDiv w:val="1"/>
      <w:marLeft w:val="0"/>
      <w:marRight w:val="0"/>
      <w:marTop w:val="0"/>
      <w:marBottom w:val="0"/>
      <w:divBdr>
        <w:top w:val="none" w:sz="0" w:space="0" w:color="auto"/>
        <w:left w:val="none" w:sz="0" w:space="0" w:color="auto"/>
        <w:bottom w:val="none" w:sz="0" w:space="0" w:color="auto"/>
        <w:right w:val="none" w:sz="0" w:space="0" w:color="auto"/>
      </w:divBdr>
    </w:div>
    <w:div w:id="1581795249">
      <w:bodyDiv w:val="1"/>
      <w:marLeft w:val="0"/>
      <w:marRight w:val="0"/>
      <w:marTop w:val="0"/>
      <w:marBottom w:val="0"/>
      <w:divBdr>
        <w:top w:val="none" w:sz="0" w:space="0" w:color="auto"/>
        <w:left w:val="none" w:sz="0" w:space="0" w:color="auto"/>
        <w:bottom w:val="none" w:sz="0" w:space="0" w:color="auto"/>
        <w:right w:val="none" w:sz="0" w:space="0" w:color="auto"/>
      </w:divBdr>
    </w:div>
    <w:div w:id="1602951721">
      <w:bodyDiv w:val="1"/>
      <w:marLeft w:val="0"/>
      <w:marRight w:val="0"/>
      <w:marTop w:val="0"/>
      <w:marBottom w:val="0"/>
      <w:divBdr>
        <w:top w:val="none" w:sz="0" w:space="0" w:color="auto"/>
        <w:left w:val="none" w:sz="0" w:space="0" w:color="auto"/>
        <w:bottom w:val="none" w:sz="0" w:space="0" w:color="auto"/>
        <w:right w:val="none" w:sz="0" w:space="0" w:color="auto"/>
      </w:divBdr>
    </w:div>
    <w:div w:id="1674603517">
      <w:bodyDiv w:val="1"/>
      <w:marLeft w:val="0"/>
      <w:marRight w:val="0"/>
      <w:marTop w:val="0"/>
      <w:marBottom w:val="0"/>
      <w:divBdr>
        <w:top w:val="none" w:sz="0" w:space="0" w:color="auto"/>
        <w:left w:val="none" w:sz="0" w:space="0" w:color="auto"/>
        <w:bottom w:val="none" w:sz="0" w:space="0" w:color="auto"/>
        <w:right w:val="none" w:sz="0" w:space="0" w:color="auto"/>
      </w:divBdr>
    </w:div>
    <w:div w:id="1692099281">
      <w:bodyDiv w:val="1"/>
      <w:marLeft w:val="0"/>
      <w:marRight w:val="0"/>
      <w:marTop w:val="0"/>
      <w:marBottom w:val="0"/>
      <w:divBdr>
        <w:top w:val="none" w:sz="0" w:space="0" w:color="auto"/>
        <w:left w:val="none" w:sz="0" w:space="0" w:color="auto"/>
        <w:bottom w:val="none" w:sz="0" w:space="0" w:color="auto"/>
        <w:right w:val="none" w:sz="0" w:space="0" w:color="auto"/>
      </w:divBdr>
    </w:div>
    <w:div w:id="1707212822">
      <w:bodyDiv w:val="1"/>
      <w:marLeft w:val="0"/>
      <w:marRight w:val="0"/>
      <w:marTop w:val="0"/>
      <w:marBottom w:val="0"/>
      <w:divBdr>
        <w:top w:val="none" w:sz="0" w:space="0" w:color="auto"/>
        <w:left w:val="none" w:sz="0" w:space="0" w:color="auto"/>
        <w:bottom w:val="none" w:sz="0" w:space="0" w:color="auto"/>
        <w:right w:val="none" w:sz="0" w:space="0" w:color="auto"/>
      </w:divBdr>
    </w:div>
    <w:div w:id="1728525849">
      <w:bodyDiv w:val="1"/>
      <w:marLeft w:val="0"/>
      <w:marRight w:val="0"/>
      <w:marTop w:val="0"/>
      <w:marBottom w:val="0"/>
      <w:divBdr>
        <w:top w:val="none" w:sz="0" w:space="0" w:color="auto"/>
        <w:left w:val="none" w:sz="0" w:space="0" w:color="auto"/>
        <w:bottom w:val="none" w:sz="0" w:space="0" w:color="auto"/>
        <w:right w:val="none" w:sz="0" w:space="0" w:color="auto"/>
      </w:divBdr>
    </w:div>
    <w:div w:id="1798136577">
      <w:bodyDiv w:val="1"/>
      <w:marLeft w:val="0"/>
      <w:marRight w:val="0"/>
      <w:marTop w:val="0"/>
      <w:marBottom w:val="0"/>
      <w:divBdr>
        <w:top w:val="none" w:sz="0" w:space="0" w:color="auto"/>
        <w:left w:val="none" w:sz="0" w:space="0" w:color="auto"/>
        <w:bottom w:val="none" w:sz="0" w:space="0" w:color="auto"/>
        <w:right w:val="none" w:sz="0" w:space="0" w:color="auto"/>
      </w:divBdr>
    </w:div>
    <w:div w:id="1864125914">
      <w:bodyDiv w:val="1"/>
      <w:marLeft w:val="0"/>
      <w:marRight w:val="0"/>
      <w:marTop w:val="0"/>
      <w:marBottom w:val="0"/>
      <w:divBdr>
        <w:top w:val="none" w:sz="0" w:space="0" w:color="auto"/>
        <w:left w:val="none" w:sz="0" w:space="0" w:color="auto"/>
        <w:bottom w:val="none" w:sz="0" w:space="0" w:color="auto"/>
        <w:right w:val="none" w:sz="0" w:space="0" w:color="auto"/>
      </w:divBdr>
    </w:div>
    <w:div w:id="1872912158">
      <w:bodyDiv w:val="1"/>
      <w:marLeft w:val="0"/>
      <w:marRight w:val="0"/>
      <w:marTop w:val="0"/>
      <w:marBottom w:val="0"/>
      <w:divBdr>
        <w:top w:val="none" w:sz="0" w:space="0" w:color="auto"/>
        <w:left w:val="none" w:sz="0" w:space="0" w:color="auto"/>
        <w:bottom w:val="none" w:sz="0" w:space="0" w:color="auto"/>
        <w:right w:val="none" w:sz="0" w:space="0" w:color="auto"/>
      </w:divBdr>
    </w:div>
    <w:div w:id="1873304421">
      <w:bodyDiv w:val="1"/>
      <w:marLeft w:val="0"/>
      <w:marRight w:val="0"/>
      <w:marTop w:val="0"/>
      <w:marBottom w:val="0"/>
      <w:divBdr>
        <w:top w:val="none" w:sz="0" w:space="0" w:color="auto"/>
        <w:left w:val="none" w:sz="0" w:space="0" w:color="auto"/>
        <w:bottom w:val="none" w:sz="0" w:space="0" w:color="auto"/>
        <w:right w:val="none" w:sz="0" w:space="0" w:color="auto"/>
      </w:divBdr>
    </w:div>
    <w:div w:id="1943756314">
      <w:bodyDiv w:val="1"/>
      <w:marLeft w:val="0"/>
      <w:marRight w:val="0"/>
      <w:marTop w:val="0"/>
      <w:marBottom w:val="0"/>
      <w:divBdr>
        <w:top w:val="none" w:sz="0" w:space="0" w:color="auto"/>
        <w:left w:val="none" w:sz="0" w:space="0" w:color="auto"/>
        <w:bottom w:val="none" w:sz="0" w:space="0" w:color="auto"/>
        <w:right w:val="none" w:sz="0" w:space="0" w:color="auto"/>
      </w:divBdr>
    </w:div>
    <w:div w:id="1982269665">
      <w:bodyDiv w:val="1"/>
      <w:marLeft w:val="0"/>
      <w:marRight w:val="0"/>
      <w:marTop w:val="0"/>
      <w:marBottom w:val="0"/>
      <w:divBdr>
        <w:top w:val="none" w:sz="0" w:space="0" w:color="auto"/>
        <w:left w:val="none" w:sz="0" w:space="0" w:color="auto"/>
        <w:bottom w:val="none" w:sz="0" w:space="0" w:color="auto"/>
        <w:right w:val="none" w:sz="0" w:space="0" w:color="auto"/>
      </w:divBdr>
    </w:div>
    <w:div w:id="19863472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118">
          <w:marLeft w:val="0"/>
          <w:marRight w:val="0"/>
          <w:marTop w:val="0"/>
          <w:marBottom w:val="0"/>
          <w:divBdr>
            <w:top w:val="none" w:sz="0" w:space="0" w:color="auto"/>
            <w:left w:val="none" w:sz="0" w:space="0" w:color="auto"/>
            <w:bottom w:val="none" w:sz="0" w:space="0" w:color="auto"/>
            <w:right w:val="none" w:sz="0" w:space="0" w:color="auto"/>
          </w:divBdr>
        </w:div>
        <w:div w:id="233702580">
          <w:marLeft w:val="0"/>
          <w:marRight w:val="0"/>
          <w:marTop w:val="0"/>
          <w:marBottom w:val="0"/>
          <w:divBdr>
            <w:top w:val="none" w:sz="0" w:space="0" w:color="auto"/>
            <w:left w:val="none" w:sz="0" w:space="0" w:color="auto"/>
            <w:bottom w:val="none" w:sz="0" w:space="0" w:color="auto"/>
            <w:right w:val="none" w:sz="0" w:space="0" w:color="auto"/>
          </w:divBdr>
        </w:div>
      </w:divsChild>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55108248">
      <w:bodyDiv w:val="1"/>
      <w:marLeft w:val="0"/>
      <w:marRight w:val="0"/>
      <w:marTop w:val="0"/>
      <w:marBottom w:val="0"/>
      <w:divBdr>
        <w:top w:val="none" w:sz="0" w:space="0" w:color="auto"/>
        <w:left w:val="none" w:sz="0" w:space="0" w:color="auto"/>
        <w:bottom w:val="none" w:sz="0" w:space="0" w:color="auto"/>
        <w:right w:val="none" w:sz="0" w:space="0" w:color="auto"/>
      </w:divBdr>
    </w:div>
    <w:div w:id="2069373223">
      <w:bodyDiv w:val="1"/>
      <w:marLeft w:val="0"/>
      <w:marRight w:val="0"/>
      <w:marTop w:val="0"/>
      <w:marBottom w:val="0"/>
      <w:divBdr>
        <w:top w:val="none" w:sz="0" w:space="0" w:color="auto"/>
        <w:left w:val="none" w:sz="0" w:space="0" w:color="auto"/>
        <w:bottom w:val="none" w:sz="0" w:space="0" w:color="auto"/>
        <w:right w:val="none" w:sz="0" w:space="0" w:color="auto"/>
      </w:divBdr>
    </w:div>
    <w:div w:id="2130927618">
      <w:bodyDiv w:val="1"/>
      <w:marLeft w:val="0"/>
      <w:marRight w:val="0"/>
      <w:marTop w:val="0"/>
      <w:marBottom w:val="0"/>
      <w:divBdr>
        <w:top w:val="none" w:sz="0" w:space="0" w:color="auto"/>
        <w:left w:val="none" w:sz="0" w:space="0" w:color="auto"/>
        <w:bottom w:val="none" w:sz="0" w:space="0" w:color="auto"/>
        <w:right w:val="none" w:sz="0" w:space="0" w:color="auto"/>
      </w:divBdr>
    </w:div>
    <w:div w:id="2143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2CF5A3AF184BD2A8B36F90CDAE05A8"/>
        <w:category>
          <w:name w:val="Genel"/>
          <w:gallery w:val="placeholder"/>
        </w:category>
        <w:types>
          <w:type w:val="bbPlcHdr"/>
        </w:types>
        <w:behaviors>
          <w:behavior w:val="content"/>
        </w:behaviors>
        <w:guid w:val="{A77BABB3-C7A4-4883-863C-9034900988EB}"/>
      </w:docPartPr>
      <w:docPartBody>
        <w:p w:rsidR="00000000" w:rsidRDefault="00D95117" w:rsidP="00D95117">
          <w:pPr>
            <w:pStyle w:val="422CF5A3AF184BD2A8B36F90CDAE05A8"/>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2142F"/>
    <w:rsid w:val="00022B57"/>
    <w:rsid w:val="00034812"/>
    <w:rsid w:val="00055723"/>
    <w:rsid w:val="000A67A5"/>
    <w:rsid w:val="000C1DC9"/>
    <w:rsid w:val="001723CD"/>
    <w:rsid w:val="00197A3D"/>
    <w:rsid w:val="002676C8"/>
    <w:rsid w:val="002D63C8"/>
    <w:rsid w:val="00323338"/>
    <w:rsid w:val="004A443F"/>
    <w:rsid w:val="004A51B1"/>
    <w:rsid w:val="005E1E29"/>
    <w:rsid w:val="00674994"/>
    <w:rsid w:val="00681D5D"/>
    <w:rsid w:val="006F7CE8"/>
    <w:rsid w:val="00816414"/>
    <w:rsid w:val="00832984"/>
    <w:rsid w:val="00872F9D"/>
    <w:rsid w:val="0090633E"/>
    <w:rsid w:val="00953261"/>
    <w:rsid w:val="00985221"/>
    <w:rsid w:val="009A1400"/>
    <w:rsid w:val="009C6524"/>
    <w:rsid w:val="00A01FED"/>
    <w:rsid w:val="00A61E29"/>
    <w:rsid w:val="00AB7313"/>
    <w:rsid w:val="00AC4F69"/>
    <w:rsid w:val="00BF41C1"/>
    <w:rsid w:val="00C50E96"/>
    <w:rsid w:val="00CC719C"/>
    <w:rsid w:val="00CF5591"/>
    <w:rsid w:val="00D36137"/>
    <w:rsid w:val="00D829BB"/>
    <w:rsid w:val="00D95117"/>
    <w:rsid w:val="00E015AE"/>
    <w:rsid w:val="00E900C2"/>
    <w:rsid w:val="00E91EDB"/>
    <w:rsid w:val="00EC5816"/>
    <w:rsid w:val="00F04B5F"/>
    <w:rsid w:val="00F34111"/>
    <w:rsid w:val="00FB1D09"/>
    <w:rsid w:val="00FE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95117"/>
    <w:rPr>
      <w:color w:val="808080"/>
    </w:rPr>
  </w:style>
  <w:style w:type="paragraph" w:customStyle="1" w:styleId="A5BB24A8C50B423AB749E2D67AB6A90D">
    <w:name w:val="A5BB24A8C50B423AB749E2D67AB6A90D"/>
    <w:rsid w:val="0090633E"/>
  </w:style>
  <w:style w:type="paragraph" w:customStyle="1" w:styleId="2845B8D1A80D4AA583001CDD3EC347DB">
    <w:name w:val="2845B8D1A80D4AA583001CDD3EC347DB"/>
    <w:rsid w:val="00D36137"/>
  </w:style>
  <w:style w:type="paragraph" w:customStyle="1" w:styleId="422CF5A3AF184BD2A8B36F90CDAE05A8">
    <w:name w:val="422CF5A3AF184BD2A8B36F90CDAE05A8"/>
    <w:rsid w:val="00D95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Bel13</b:Tag>
    <b:SourceType>Book</b:SourceType>
    <b:Guid>{3AE1F62E-1DED-415C-A07F-2FC4C33DB078}</b:Guid>
    <b:Author>
      <b:Author>
        <b:NameList>
          <b:Person>
            <b:Last>Nalcıoğlu</b:Last>
            <b:First>Belkıs</b:First>
            <b:Middle>Ulusoy</b:Middle>
          </b:Person>
        </b:NameList>
      </b:Author>
    </b:Author>
    <b:Title>Osmanlı'da Muhalif Basının Doğuşu 1828-1878</b:Title>
    <b:Year>2013</b:Year>
    <b:City>İstanbul</b:City>
    <b:Publisher>Yeditepe Yayınevi</b:Publisher>
    <b:RefOrder>75</b:RefOrder>
  </b:Source>
  <b:Source>
    <b:Tag>Ati</b:Tag>
    <b:SourceType>Misc</b:SourceType>
    <b:Guid>{7EC1E5AD-A546-4CC2-99F5-554DEA02F919}</b:Guid>
    <b:Title>Türkiye'deki Yerel Basının Gelişmesi</b:Title>
    <b:Author>
      <b:Author>
        <b:NameList>
          <b:Person>
            <b:Last>Girgin</b:Last>
            <b:First>Atilla</b:First>
          </b:Person>
        </b:NameList>
      </b:Author>
    </b:Author>
    <b:PublicationTitle>Türkiye Gazeteciler Cemiyeti Yayınları</b:PublicationTitle>
    <b:Year>1997</b:Year>
    <b:City>İstanbul</b:City>
    <b:RefOrder>76</b:RefOrder>
  </b:Source>
  <b:Source xmlns:b="http://schemas.openxmlformats.org/officeDocument/2006/bibliography">
    <b:Tag>222</b:Tag>
    <b:SourceType>Book</b:SourceType>
    <b:Guid>{4F4A9FD6-8698-42F2-A129-C8075554E32D}</b:Guid>
    <b:Year>2010a</b:Year>
    <b:City>İstanbul</b:City>
    <b:Publisher>İstanbul Üniversitesi İletişim Fakültesi Yayınları</b:Publisher>
    <b:Author>
      <b:Author>
        <b:NameList>
          <b:Person>
            <b:Last>Koloğlu</b:Last>
            <b:First>Orhan</b:First>
          </b:Person>
        </b:NameList>
      </b:Author>
    </b:Author>
    <b:Title>Osmanlı Dönemi Basının İçeriği</b:Title>
    <b:RefOrder>77</b:RefOrder>
  </b:Source>
  <b:Source>
    <b:Tag>Fat07</b:Tag>
    <b:SourceType>Book</b:SourceType>
    <b:Guid>{C2B15080-B9B4-482B-8744-E65114079B79}</b:Guid>
    <b:Author>
      <b:Author>
        <b:NameList>
          <b:Person>
            <b:Last>Demirel</b:Last>
            <b:First>Fatmagül</b:First>
          </b:Person>
        </b:NameList>
      </b:Author>
    </b:Author>
    <b:Title>II. Abdülhamid Döneminde Sansür</b:Title>
    <b:Year>2007</b:Year>
    <b:City>Ankara</b:City>
    <b:Publisher>Bağlam Yayıncılık</b:Publisher>
    <b:RefOrder>78</b:RefOrder>
  </b:Source>
  <b:Source>
    <b:Tag>Düs89</b:Tag>
    <b:SourceType>BookSection</b:SourceType>
    <b:Guid>{ACDAA382-DB0E-4C40-B38C-747E4943DFDB}</b:Guid>
    <b:Author>
      <b:Author>
        <b:Corporate>Düstur</b:Corporate>
      </b:Author>
    </b:Author>
    <b:Year>1289</b:Year>
    <b:City>İstanbul</b:City>
    <b:BookTitle>I. Tertib</b:BookTitle>
    <b:Volume>II</b:Volume>
    <b:Publisher>Matbaa-ı Amire</b:Publisher>
    <b:RefOrder>79</b:RefOrder>
  </b:Source>
  <b:Source>
    <b:Tag>Boy06</b:Tag>
    <b:SourceType>JournalArticle</b:SourceType>
    <b:Guid>{180CB1A6-D316-467B-9456-581A840ED77F}</b:Guid>
    <b:Title>The Press and the Palace: The Two-Way Relationship between Abdülhamid II and the Press,1876-1908</b:Title>
    <b:Year>2006</b:Year>
    <b:Pages>417-437</b:Pages>
    <b:Author>
      <b:Author>
        <b:NameList>
          <b:Person>
            <b:Last>Boyar</b:Last>
            <b:First>Ebru</b:First>
          </b:Person>
        </b:NameList>
      </b:Author>
    </b:Author>
    <b:JournalName>Bulletin of the School of Oriental and African Studies, University of London</b:JournalName>
    <b:Volume>69</b:Volume>
    <b:RefOrder>80</b:RefOrder>
  </b:Source>
  <b:Source>
    <b:Tag>Cey06</b:Tag>
    <b:SourceType>JournalArticle</b:SourceType>
    <b:Guid>{6DBC956D-392F-43C3-850A-FBBC2839E9AD}</b:Guid>
    <b:Author>
      <b:Author>
        <b:NameList>
          <b:Person>
            <b:Last>Ceylan</b:Last>
            <b:First>Ayhan</b:First>
          </b:Person>
        </b:NameList>
      </b:Author>
    </b:Author>
    <b:Title>Tanzimat Dönemi Osmanlı Basım ve Yayımında Hukuki Düzen (1839-1876)</b:Title>
    <b:JournalName>Türk Hukuk Tarihi Araştırmaları Dergisi</b:JournalName>
    <b:Year>2006</b:Year>
    <b:Pages>139-155</b:Pages>
    <b:Issue>1</b:Issue>
    <b:RefOrder>81</b:RefOrder>
  </b:Source>
  <b:Source>
    <b:Tag>Orh1</b:Tag>
    <b:SourceType>Book</b:SourceType>
    <b:Guid>{2F616269-838A-42A4-9846-1FFB26250A82}</b:Guid>
    <b:Author>
      <b:Author>
        <b:NameList>
          <b:Person>
            <b:Last>Koloğlu</b:Last>
            <b:First>Orhan</b:First>
          </b:Person>
        </b:NameList>
      </b:Author>
    </b:Author>
    <b:Year>2015</b:Year>
    <b:City>İstanbul</b:City>
    <b:Publisher>Pozitif Yayınları</b:Publisher>
    <b:Title>Osmanlı'dan 21. Yüzyıla Basın Tarihi</b:Title>
    <b:RefOrder>82</b:RefOrder>
  </b:Source>
  <b:Source>
    <b:Tag>Göç94</b:Tag>
    <b:SourceType>JournalArticle</b:SourceType>
    <b:Guid>{4C90C07D-BA52-45B0-A8ED-D27E90F75BAB}</b:Guid>
    <b:Author>
      <b:Author>
        <b:NameList>
          <b:Person>
            <b:Last>Göçmen</b:Last>
            <b:First>Muammer</b:First>
          </b:Person>
        </b:NameList>
      </b:Author>
    </b:Author>
    <b:Title>II. Abdülhamid Döneminde Yabancı Basın Nasıl Takip Edilirdi?</b:Title>
    <b:JournalName>Tarih ve Toplum Dergisi</b:JournalName>
    <b:Year>1994</b:Year>
    <b:Pages>18-24</b:Pages>
    <b:Month>Ağustos</b:Month>
    <b:Publisher>İletişim Yayınları</b:Publisher>
    <b:Issue>128</b:Issue>
    <b:RefOrder>83</b:RefOrder>
  </b:Source>
  <b:Source>
    <b:Tag>Top73</b:Tag>
    <b:SourceType>Book</b:SourceType>
    <b:Guid>{7D6FC64B-B274-4F9B-8764-79A407BA0A54}</b:Guid>
    <b:Author>
      <b:Author>
        <b:NameList>
          <b:Person>
            <b:Last>Topuz</b:Last>
            <b:First>Hıfzı</b:First>
          </b:Person>
        </b:NameList>
      </b:Author>
    </b:Author>
    <b:Title>100 Soruda Türk Basın Tarihi</b:Title>
    <b:Year>1973</b:Year>
    <b:City>İstanbul</b:City>
    <b:Publisher>Gerçek Yayınevi</b:Publisher>
    <b:RefOrder>84</b:RefOrder>
  </b:Source>
  <b:Source>
    <b:Tag>Hak10</b:Tag>
    <b:SourceType>BookSection</b:SourceType>
    <b:Guid>{A25D57DE-EF2F-4AB9-87F1-1BCF27DB7BCA}</b:Guid>
    <b:Title>İkinci Meşrutiyet Döneminde Basın Sansürü</b:Title>
    <b:Year>2010</b:Year>
    <b:City>Konya</b:City>
    <b:Publisher>Palet Yayınları</b:Publisher>
    <b:Author>
      <b:Author>
        <b:NameList>
          <b:Person>
            <b:Last>Çakır</b:Last>
            <b:First>Hamza</b:First>
          </b:Person>
          <b:Person>
            <b:Last>Aydın</b:Last>
            <b:First>Hakan</b:First>
          </b:Person>
        </b:NameList>
      </b:Author>
      <b:Editor>
        <b:NameList>
          <b:Person>
            <b:Last>Aydın</b:Last>
            <b:First>Hakan</b:First>
          </b:Person>
        </b:NameList>
      </b:Editor>
    </b:Author>
    <b:Pages>237-260</b:Pages>
    <b:BookTitle>İkinci Meşrutiyet Devrinde Basın ve Siyaset</b:BookTitle>
    <b:RefOrder>85</b:RefOrder>
  </b:Source>
  <b:Source>
    <b:Tag>Düs29</b:Tag>
    <b:SourceType>Book</b:SourceType>
    <b:Guid>{602BB592-2F9A-439E-AD4D-220FE2C73419}</b:Guid>
    <b:Title>II. Tertib</b:Title>
    <b:Year>1329</b:Year>
    <b:City>İstanbul</b:City>
    <b:Publisher>Matbaa-ı Osmaniye</b:Publisher>
    <b:Author>
      <b:Author>
        <b:Corporate>Düstur</b:Corporate>
      </b:Author>
    </b:Author>
    <b:Volume>I</b:Volume>
    <b:Pages>395-403</b:Pages>
    <b:RefOrder>86</b:RefOrder>
  </b:Source>
  <b:Source>
    <b:Tag>Koç15</b:Tag>
    <b:SourceType>JournalArticle</b:SourceType>
    <b:Guid>{787D3211-2F17-4E3B-9D3A-8E56314F942F}</b:Guid>
    <b:Author>
      <b:Author>
        <b:NameList>
          <b:Person>
            <b:Last>Koçunyan</b:Last>
            <b:First>Aylin</b:First>
          </b:Person>
        </b:NameList>
      </b:Author>
    </b:Author>
    <b:Title>Jamanak Gazetesi 1915</b:Title>
    <b:Year>2015</b:Year>
    <b:Publisher>Tarih Vakfı</b:Publisher>
    <b:JournalName>Toplumsal Tarih Dergisi</b:JournalName>
    <b:Pages>10-11</b:Pages>
    <b:Month>Nisan</b:Month>
    <b:Issue>256</b:Issue>
    <b:RefOrder>87</b:RefOrder>
  </b:Source>
  <b:Source>
    <b:Tag>Orh39</b:Tag>
    <b:SourceType>BookSection</b:SourceType>
    <b:Guid>{E93B0987-E276-44E2-B904-22CD8C009DF9}</b:Guid>
    <b:Author>
      <b:Author>
        <b:NameList>
          <b:Person>
            <b:Last>Koloğlu</b:Last>
            <b:First>Orhan</b:First>
          </b:Person>
        </b:NameList>
      </b:Author>
      <b:Editor>
        <b:NameList>
          <b:Person>
            <b:Last>Aydın</b:Last>
            <b:First>Hakan</b:First>
          </b:Person>
        </b:NameList>
      </b:Editor>
    </b:Author>
    <b:Title>II. Meşrutiyet'te Türkçe Dışı Basın</b:Title>
    <b:BookTitle>II. Meşrutiyet Devrinde Basın ve Siyaset</b:BookTitle>
    <b:Year>2010b</b:Year>
    <b:City>Konya</b:City>
    <b:Publisher>Palet Yayınları</b:Publisher>
    <b:Pages>261-273</b:Pages>
    <b:RefOrder>88</b:RefOrder>
  </b:Source>
  <b:Source>
    <b:Tag>Kır11</b:Tag>
    <b:SourceType>Book</b:SourceType>
    <b:Guid>{1101E975-8E1F-4C47-B857-F0D487E98381}</b:Guid>
    <b:Title>Türkiye'de Gazetecilik Mesleğine İlişkin Örgütlenmeler: 1908-1938</b:Title>
    <b:Year>2011</b:Year>
    <b:Author>
      <b:Author>
        <b:NameList>
          <b:Person>
            <b:Last>Kıraç</b:Last>
            <b:First>Tahir</b:First>
            <b:Middle>Olcay</b:Middle>
          </b:Person>
        </b:NameList>
      </b:Author>
    </b:Author>
    <b:Publisher>Yayımlanmamış Yüksek Lisans Tezi, Ankara Üniversitesi Sosyal Bilimler Enstitüsü, Ankara</b:Publisher>
    <b:RefOrder>89</b:RefOrder>
  </b:Source>
  <b:Source>
    <b:Tag>Jou12</b:Tag>
    <b:SourceType>ArticleInAPeriodical</b:SourceType>
    <b:Guid>{EC05C956-9CEE-43E9-94E4-0F3410A17449}</b:Guid>
    <b:Title>Journalism in Consantinople</b:Title>
    <b:PeriodicalTitle>The Orient</b:PeriodicalTitle>
    <b:Year>1912</b:Year>
    <b:Month>Kasım</b:Month>
    <b:Day>6</b:Day>
    <b:Volume>3</b:Volume>
    <b:Issue>45</b:Issue>
    <b:RefOrder>90</b:RefOrder>
  </b:Source>
  <b:Source>
    <b:Tag>Sey15</b:Tag>
    <b:SourceType>Book</b:SourceType>
    <b:Guid>{FB7745B5-C345-49A4-BF2E-61094D493D70}</b:Guid>
    <b:Title>Rus ve Ermeni Kaynakları Işığında Ermeni Sorunu Ortaya Çıkış Süreci 1678-1914</b:Title>
    <b:Year>2015</b:Year>
    <b:City>Ankara</b:City>
    <b:Publisher>Srt Yayınları</b:Publisher>
    <b:Author>
      <b:Author>
        <b:NameList>
          <b:Person>
            <b:Last>Sertçelik</b:Last>
            <b:First>Seyit</b:First>
          </b:Person>
        </b:NameList>
      </b:Author>
    </b:Author>
    <b:RefOrder>91</b:RefOrder>
  </b:Source>
  <b:Source>
    <b:Tag>Ana08</b:Tag>
    <b:SourceType>ArticleInAPeriodical</b:SourceType>
    <b:Guid>{D966A473-69BD-424E-8FAC-932F0A1A8DE5}</b:Guid>
    <b:Title>Anadolu Ahvâli</b:Title>
    <b:Year>1908</b:Year>
    <b:PeriodicalTitle>İkdam</b:PeriodicalTitle>
    <b:Month>Kasım</b:Month>
    <b:Day>8</b:Day>
    <b:Issue>5192</b:Issue>
    <b:RefOrder>92</b:RefOrder>
  </b:Source>
  <b:Source>
    <b:Tag>Kan08</b:Tag>
    <b:SourceType>ArticleInAPeriodical</b:SourceType>
    <b:Guid>{E454B1DF-B7F0-49A3-892C-5E88C9A8D89F}</b:Guid>
    <b:Title>Kanlı Küpe</b:Title>
    <b:PeriodicalTitle>İttihad</b:PeriodicalTitle>
    <b:Year>1908</b:Year>
    <b:Month>Haziran</b:Month>
    <b:Day>5</b:Day>
    <b:Issue>11</b:Issue>
    <b:RefOrder>93</b:RefOrder>
  </b:Source>
  <b:Source>
    <b:Tag>BOA99</b:Tag>
    <b:SourceType>Misc</b:SourceType>
    <b:Guid>{EB086D44-3F85-425F-88A8-C06454314221}</b:Guid>
    <b:Author>
      <b:Author>
        <b:Corporate>BOA, Y.PRK.UM. 47/88</b:Corporate>
      </b:Author>
    </b:Author>
    <b:RefOrder>94</b:RefOrder>
  </b:Source>
  <b:Source>
    <b:Tag>BOA</b:Tag>
    <b:SourceType>Misc</b:SourceType>
    <b:Guid>{24D789A7-1E8F-4962-9C31-223D45ED46C3}</b:Guid>
    <b:Author>
      <b:Author>
        <b:Corporate>BOA, BEO. 858/643</b:Corporate>
      </b:Author>
    </b:Author>
    <b:RefOrder>95</b:RefOrder>
  </b:Source>
  <b:Source>
    <b:Tag>Teo12</b:Tag>
    <b:SourceType>Book</b:SourceType>
    <b:Guid>{4B00F0FF-70DD-46DE-B960-CA589A4F2726}</b:Guid>
    <b:Title>Baskı ve Harf Ermeni Matbaacılık Tarihi</b:Title>
    <b:Year>2012</b:Year>
    <b:City>İstanbul</b:City>
    <b:Publisher>Birzamanlar Yayıncılık</b:Publisher>
    <b:Author>
      <b:Author>
        <b:NameList>
          <b:Person>
            <b:Last>Teotig</b:Last>
          </b:Person>
        </b:NameList>
      </b:Author>
      <b:Translator>
        <b:NameList>
          <b:Person>
            <b:Last>Malhasyan</b:Last>
            <b:First>Sirvart</b:First>
          </b:Person>
          <b:Person>
            <b:Last>İncidüzen</b:Last>
            <b:First>Arlet</b:First>
          </b:Person>
        </b:NameList>
      </b:Translator>
    </b:Author>
    <b:RefOrder>96</b:RefOrder>
  </b:Source>
  <b:Source>
    <b:Tag>Tuğ04</b:Tag>
    <b:SourceType>Book</b:SourceType>
    <b:Guid>{5E59C636-ACE7-4946-9C0D-5BC06BE9E192}</b:Guid>
    <b:Title>Tarih Boyunca Batı Ermenileri (1891-1922)</b:Title>
    <b:Year>2004</b:Year>
    <b:Author>
      <b:Author>
        <b:NameList>
          <b:Person>
            <b:Last>Tuğlacı</b:Last>
            <b:First>Pars</b:First>
          </b:Person>
        </b:NameList>
      </b:Author>
    </b:Author>
    <b:City>İstanbul</b:City>
    <b:Publisher>Pars Yayıncılık</b:Publisher>
    <b:Volume>III</b:Volume>
    <b:RefOrder>97</b:RefOrder>
  </b:Source>
  <b:Source>
    <b:Tag>Zak14</b:Tag>
    <b:SourceType>Book</b:SourceType>
    <b:Guid>{D119C2DF-0498-4F70-8AA5-3863E303EFBF}</b:Guid>
    <b:Title>Ermenice Süreli Yayınlar 1794-2000</b:Title>
    <b:Year>2014</b:Year>
    <b:Author>
      <b:Author>
        <b:NameList>
          <b:Person>
            <b:Last>Mildanoğlu</b:Last>
            <b:First>Zakarya</b:First>
          </b:Person>
        </b:NameList>
      </b:Author>
    </b:Author>
    <b:City>İstanbul</b:City>
    <b:Publisher>Aras Yayıncılık</b:Publisher>
    <b:RefOrder>98</b:RefOrder>
  </b:Source>
  <b:Source>
    <b:Tag>Püz96</b:Tag>
    <b:SourceType>ArticleInAPeriodical</b:SourceType>
    <b:Guid>{5E2FCB33-CE66-46B4-8FF5-F5ADD604B58F}</b:Guid>
    <b:Year>1896</b:Year>
    <b:Issue>33</b:Issue>
    <b:Author>
      <b:Author>
        <b:Corporate>Püzantiyon</b:Corporate>
      </b:Author>
    </b:Author>
    <b:RefOrder>99</b:RefOrder>
  </b:Source>
  <b:Source>
    <b:Tag>Mat16</b:Tag>
    <b:SourceType>Book</b:SourceType>
    <b:Guid>{E4AA1882-A2AE-40ED-9FFA-B9C5176CB1A4}</b:Guid>
    <b:Author>
      <b:Author>
        <b:NameList>
          <b:Person>
            <b:Last>Matossian</b:Last>
            <b:First>Bedross</b:First>
            <b:Middle>Der</b:Middle>
          </b:Person>
        </b:NameList>
      </b:Author>
      <b:Translator>
        <b:NameList>
          <b:Person>
            <b:Last>Akman</b:Last>
            <b:First>Renan</b:First>
          </b:Person>
        </b:NameList>
      </b:Translator>
    </b:Author>
    <b:Title>Parçalanan Devrim Düşleri Osmanlı İmparatorluğu'nun Son Döneminde Hürriyetten Şiddete</b:Title>
    <b:Year>2016</b:Year>
    <b:City>İstanbul</b:City>
    <b:Publisher>İletişim Yayınları</b:Publisher>
    <b:RefOrder>100</b:RefOrder>
  </b:Source>
  <b:Source>
    <b:Tag>BOA04</b:Tag>
    <b:SourceType>Misc</b:SourceType>
    <b:Guid>{03DD3720-4539-4F04-9B2B-112553201575}</b:Guid>
    <b:Author>
      <b:Author>
        <b:Corporate>BOA, DH.MKT. 818-37</b:Corporate>
      </b:Author>
    </b:Author>
    <b:RefOrder>101</b:RefOrder>
  </b:Source>
  <b:Source>
    <b:Tag>BOA06</b:Tag>
    <b:SourceType>Misc</b:SourceType>
    <b:Guid>{491D38BE-B3C4-4A7B-A624-E4EB80149190}</b:Guid>
    <b:Author>
      <b:Author>
        <b:Corporate>BOA, DH.MKT. 1132/78</b:Corporate>
      </b:Author>
    </b:Author>
    <b:RefOrder>102</b:RefOrder>
  </b:Source>
  <b:Source>
    <b:Tag>Nej15</b:Tag>
    <b:SourceType>JournalArticle</b:SourceType>
    <b:Guid>{90AF13DB-8A4B-4C8B-8B30-A4501901E363}</b:Guid>
    <b:Title>Yeniköy Anlaşması’nın Ermeniler Üzerindeki Etkileri ve Birinci Dünya Savaşı’nda Rus-Ermeni İşbirliği</b:Title>
    <b:Year>2015</b:Year>
    <b:JournalName>Akademik Bakış Dergisi</b:JournalName>
    <b:Pages>63-93</b:Pages>
    <b:Author>
      <b:Author>
        <b:NameList>
          <b:Person>
            <b:Last>Günay</b:Last>
            <b:First>Nejla</b:First>
          </b:Person>
        </b:NameList>
      </b:Author>
    </b:Author>
    <b:Month>Yaz</b:Month>
    <b:Volume>8</b:Volume>
    <b:Issue>16</b:Issue>
    <b:RefOrder>103</b:RefOrder>
  </b:Source>
  <b:Source>
    <b:Tag>Nes13</b:Tag>
    <b:SourceType>Book</b:SourceType>
    <b:Guid>{9FC82D2D-AD7B-4623-8B8F-09AD49ED924D}</b:Guid>
    <b:Title>24 Nisan 1915 İstanbul, Çankırı, Ayaş, Ankara</b:Title>
    <b:Year>2013</b:Year>
    <b:City>İstanbul</b:City>
    <b:Publisher>İletişim Yayınları</b:Publisher>
    <b:Author>
      <b:Author>
        <b:NameList>
          <b:Person>
            <b:Last>İzrail</b:Last>
            <b:First>Nesim</b:First>
            <b:Middle>Ovadya</b:Middle>
          </b:Person>
        </b:NameList>
      </b:Author>
    </b:Author>
    <b:RefOrder>104</b:RefOrder>
  </b:Source>
  <b:Source>
    <b:Tag>Kev13</b:Tag>
    <b:SourceType>Book</b:SourceType>
    <b:Guid>{B293C744-0C5D-4A7D-B2C2-1AFE29CC7DBD}</b:Guid>
    <b:Title>Biyografileriyle Ermeniler</b:Title>
    <b:Year>2013</b:Year>
    <b:City>İstanbul</b:City>
    <b:Publisher>Aras Yayıncılık</b:Publisher>
    <b:Author>
      <b:Author>
        <b:NameList>
          <b:Person>
            <b:Last>Pamukciyan</b:Last>
            <b:First>Kevork</b:First>
          </b:Person>
        </b:NameList>
      </b:Author>
    </b:Author>
    <b:RefOrder>105</b:RefOrder>
  </b:Source>
  <b:Source>
    <b:Tag>Ayd10</b:Tag>
    <b:SourceType>JournalArticle</b:SourceType>
    <b:Guid>{96B9ED89-CB0B-46ED-AFCC-3B4E4F9E72BB}</b:Guid>
    <b:Title>Cemiyet-i Matbuat-ı Osmaniye: Kuruluşu ve Basında Tartışmalar</b:Title>
    <b:Year>2010</b:Year>
    <b:Publisher>Selçuk Üniversitesi Türkiyat Araştırmaları Enstitüsü</b:Publisher>
    <b:Author>
      <b:Author>
        <b:NameList>
          <b:Person>
            <b:Last>Aydın</b:Last>
            <b:First>Hakan</b:First>
          </b:Person>
        </b:NameList>
      </b:Author>
    </b:Author>
    <b:JournalName>Türkiyat Araştırmaları Dergisi</b:JournalName>
    <b:Pages>553-569</b:Pages>
    <b:Issue>27</b:Issue>
    <b:RefOrder>106</b:RefOrder>
  </b:Source>
  <b:Source>
    <b:Tag>BOA041</b:Tag>
    <b:SourceType>Misc</b:SourceType>
    <b:Guid>{C00B7FF4-B71C-4730-AFF1-8613C4F9F1D2}</b:Guid>
    <b:Author>
      <b:Author>
        <b:Corporate>BOA, DH.TMIK.M. 173/39</b:Corporate>
      </b:Author>
    </b:Author>
    <b:RefOrder>107</b:RefOrder>
  </b:Source>
  <b:Source>
    <b:Tag>Tan14</b:Tag>
    <b:SourceType>ArticleInAPeriodical</b:SourceType>
    <b:Guid>{F4AB25FA-2337-489C-8CFD-CF2B92C24535}</b:Guid>
    <b:PeriodicalTitle>Tanin</b:PeriodicalTitle>
    <b:Year>1914a</b:Year>
    <b:Month>Şubat</b:Month>
    <b:Day>6</b:Day>
    <b:Issue>1839</b:Issue>
    <b:Title>Ermeniler ve İntihabat</b:Title>
    <b:RefOrder>108</b:RefOrder>
  </b:Source>
  <b:Source>
    <b:Tag>Tan141</b:Tag>
    <b:SourceType>ArticleInAPeriodical</b:SourceType>
    <b:Guid>{B468FD19-ABC2-4197-8A35-6BBE32F35B10}</b:Guid>
    <b:PeriodicalTitle>Tanin</b:PeriodicalTitle>
    <b:Year>1914b</b:Year>
    <b:Month>Şubat</b:Month>
    <b:Day>21</b:Day>
    <b:Issue>1854</b:Issue>
    <b:Title>Ermeniler ve İntihabat</b:Title>
    <b:RefOrder>109</b:RefOrder>
  </b:Source>
  <b:Source>
    <b:Tag>BOA8b</b:Tag>
    <b:SourceType>Misc</b:SourceType>
    <b:Guid>{FEA5C8F1-C90C-431A-BE57-D6D9A4774827}</b:Guid>
    <b:Author>
      <b:Author>
        <b:Corporate>BOA, DH.MKT. 2652/5</b:Corporate>
      </b:Author>
    </b:Author>
    <b:RefOrder>110</b:RefOrder>
  </b:Source>
  <b:Source>
    <b:Tag>BOA09</b:Tag>
    <b:SourceType>Misc</b:SourceType>
    <b:Guid>{B7EA76DF-02F5-4F30-9AA0-42F1E95035C7}</b:Guid>
    <b:Author>
      <b:Author>
        <b:Corporate>BOA, DH.MKT. 2725/85</b:Corporate>
      </b:Author>
    </b:Author>
    <b:RefOrder>111</b:RefOrder>
  </b:Source>
  <b:Source>
    <b:Tag>BOA091</b:Tag>
    <b:SourceType>Misc</b:SourceType>
    <b:Guid>{5D4E8757-BF6D-4028-9039-5B82E68EDAB9}</b:Guid>
    <b:Author>
      <b:Author>
        <b:Corporate>BOA, DH.MKT. 2760/9</b:Corporate>
      </b:Author>
    </b:Author>
    <b:RefOrder>112</b:RefOrder>
  </b:Source>
  <b:Source>
    <b:Tag>BOA092</b:Tag>
    <b:SourceType>Misc</b:SourceType>
    <b:Guid>{31AE12D4-DCEC-40C1-869C-D4486D95A54E}</b:Guid>
    <b:Author>
      <b:Author>
        <b:Corporate>BOA, DH.MKT. 2789/34</b:Corporate>
      </b:Author>
    </b:Author>
    <b:RefOrder>113</b:RefOrder>
  </b:Source>
  <b:Source>
    <b:Tag>BOA093</b:Tag>
    <b:SourceType>Misc</b:SourceType>
    <b:Guid>{8605835A-2A7E-4D75-A9EC-E7829EEE3862}</b:Guid>
    <b:Author>
      <b:Author>
        <b:Corporate>BOA, DH.MKT. 2810/31</b:Corporate>
      </b:Author>
    </b:Author>
    <b:RefOrder>114</b:RefOrder>
  </b:Source>
  <b:Source>
    <b:Tag>BOA094</b:Tag>
    <b:SourceType>Misc</b:SourceType>
    <b:Guid>{7592D787-8D35-49BD-B55A-948EF8DE7B2B}</b:Guid>
    <b:Author>
      <b:Author>
        <b:Corporate>BOA, DH.MKT. 2796/95</b:Corporate>
      </b:Author>
    </b:Author>
    <b:RefOrder>115</b:RefOrder>
  </b:Source>
  <b:Source>
    <b:Tag>BOA095</b:Tag>
    <b:SourceType>Misc</b:SourceType>
    <b:Guid>{F90F99BC-F5CB-4DF1-B41A-2B744937BE3A}</b:Guid>
    <b:Author>
      <b:Author>
        <b:Corporate>BOA, DH.MKT. 2702/69</b:Corporate>
      </b:Author>
    </b:Author>
    <b:RefOrder>116</b:RefOrder>
  </b:Source>
  <b:Source>
    <b:Tag>BOA096</b:Tag>
    <b:SourceType>Misc</b:SourceType>
    <b:Guid>{D1BB0030-43EC-4CDC-B815-590E0D904690}</b:Guid>
    <b:Author>
      <b:Author>
        <b:Corporate>BOA, DH.ŞFR. 14/13</b:Corporate>
      </b:Author>
    </b:Author>
    <b:RefOrder>117</b:RefOrder>
  </b:Source>
  <b:Source>
    <b:Tag>BOA10</b:Tag>
    <b:SourceType>Misc</b:SourceType>
    <b:Guid>{3831FCB7-21BD-464F-83F3-1BF140662109}</b:Guid>
    <b:Author>
      <b:Author>
        <b:Corporate>BOA, MF.MKT. 1149/69</b:Corporate>
      </b:Author>
    </b:Author>
    <b:RefOrder>118</b:RefOrder>
  </b:Source>
  <b:Source>
    <b:Tag>BOA097</b:Tag>
    <b:SourceType>Misc</b:SourceType>
    <b:Guid>{2BD7418C-173C-4D1A-86ED-9EE78407C6D3}</b:Guid>
    <b:Author>
      <b:Author>
        <b:Corporate>BOA, DH.MKT. 2758/24</b:Corporate>
      </b:Author>
    </b:Author>
    <b:RefOrder>119</b:RefOrder>
  </b:Source>
  <b:Source>
    <b:Tag>Kam85</b:Tag>
    <b:SourceType>Book</b:SourceType>
    <b:Guid>{59A714CF-871E-42F0-9E7C-64577C28260D}</b:Guid>
    <b:Title>Ermeni Dosyası</b:Title>
    <b:Year>1985</b:Year>
    <b:City>Ankara </b:City>
    <b:Publisher>TTK Basımevi</b:Publisher>
    <b:Author>
      <b:Author>
        <b:NameList>
          <b:Person>
            <b:Last>Gürün</b:Last>
            <b:First>Kamuran</b:First>
          </b:Person>
        </b:NameList>
      </b:Author>
    </b:Author>
    <b:RefOrder>120</b:RefOrder>
  </b:Source>
  <b:Source>
    <b:Tag>BOA8c</b:Tag>
    <b:SourceType>Misc</b:SourceType>
    <b:Guid>{9FEDDB17-4FC7-412D-9D65-E2EEBE4B99F1}</b:Guid>
    <b:Author>
      <b:Author>
        <b:Corporate>BOA, DH.MKT. 2706/75</b:Corporate>
      </b:Author>
    </b:Author>
    <b:RefOrder>121</b:RefOrder>
  </b:Source>
  <b:Source>
    <b:Tag>BOA0910</b:Tag>
    <b:SourceType>Misc</b:SourceType>
    <b:Guid>{580726BA-E75A-47FA-9C11-CD79E0883F5D}</b:Guid>
    <b:Author>
      <b:Author>
        <b:Corporate>BOA, DH.MKT. 2709/42</b:Corporate>
      </b:Author>
    </b:Author>
    <b:RefOrder>122</b:RefOrder>
  </b:Source>
  <b:Source>
    <b:Tag>Rec01</b:Tag>
    <b:SourceType>Book</b:SourceType>
    <b:Guid>{E02421AF-B1CB-4ECE-861C-81D68C8CB20D}</b:Guid>
    <b:Author>
      <b:Author>
        <b:NameList>
          <b:Person>
            <b:Last>Karacakaya</b:Last>
            <b:First>Recep</b:First>
          </b:Person>
        </b:NameList>
      </b:Author>
    </b:Author>
    <b:Title>Kaynakçalı Ermeni Meselesi Kronolojisi (1878-1923)</b:Title>
    <b:Year>2001</b:Year>
    <b:City>İstanbul</b:City>
    <b:Publisher>Başbakanlık Osmanlı Arşivi Yayınları</b:Publisher>
    <b:RefOrder>123</b:RefOrder>
  </b:Source>
  <b:Source>
    <b:Tag>BOA0911</b:Tag>
    <b:SourceType>Misc</b:SourceType>
    <b:Guid>{91C1A2E4-1F3E-43AD-B167-E7119339ABB0}</b:Guid>
    <b:Author>
      <b:Author>
        <b:Corporate>BOA, DH.MKT. 2783/4</b:Corporate>
      </b:Author>
    </b:Author>
    <b:RefOrder>124</b:RefOrder>
  </b:Source>
  <b:Source>
    <b:Tag>Tak09</b:Tag>
    <b:SourceType>ArticleInAPeriodical</b:SourceType>
    <b:Guid>{4B3D7A37-C033-4BCB-98E0-2BBA105F2E34}</b:Guid>
    <b:Year>1909</b:Year>
    <b:PeriodicalTitle>Takvim-i Vekayi</b:PeriodicalTitle>
    <b:Month>Nisan</b:Month>
    <b:Day>13</b:Day>
    <b:Pages>139</b:Pages>
    <b:Title>Mevâd-ı Umûmiyye</b:Title>
    <b:RefOrder>125</b:RefOrder>
  </b:Source>
  <b:Source>
    <b:Tag>BOA098</b:Tag>
    <b:SourceType>Misc</b:SourceType>
    <b:Guid>{C88200A8-4906-4FD5-8AED-374DE3619129}</b:Guid>
    <b:Author>
      <b:Author>
        <b:Corporate>BOA, DH.MKT. 2827/30</b:Corporate>
      </b:Author>
    </b:Author>
    <b:RefOrder>126</b:RefOrder>
  </b:Source>
  <b:Source>
    <b:Tag>BOA099</b:Tag>
    <b:SourceType>Misc</b:SourceType>
    <b:Guid>{12B51A71-1082-4879-9DDC-46B4AA0F53F6}</b:Guid>
    <b:Author>
      <b:Author>
        <b:Corporate>BOA, DH.MKT. 2838/100</b:Corporate>
      </b:Author>
    </b:Author>
    <b:RefOrder>127</b:RefOrder>
  </b:Source>
  <b:Source>
    <b:Tag>Kev11</b:Tag>
    <b:SourceType>Book</b:SourceType>
    <b:Guid>{7CF0F035-0A1D-420F-B4C8-95398977604E}</b:Guid>
    <b:Author>
      <b:Author>
        <b:NameList>
          <b:Person>
            <b:Last>Kevorkian</b:Last>
            <b:First>Raymond</b:First>
          </b:Person>
        </b:NameList>
      </b:Author>
    </b:Author>
    <b:Title>The Armenian Genocide</b:Title>
    <b:Year>2011</b:Year>
    <b:City>Londra</b:City>
    <b:Publisher>I.B.Tauris</b:Publisher>
    <b:RefOrder>128</b:RefOrder>
  </b:Source>
  <b:Source>
    <b:Tag>BOA0912</b:Tag>
    <b:SourceType>Misc</b:SourceType>
    <b:Guid>{A236B982-8FB7-4040-B46A-2A08B289F2B5}</b:Guid>
    <b:Author>
      <b:Author>
        <b:Corporate>BOA, DH.MKT. 2817-85</b:Corporate>
      </b:Author>
    </b:Author>
    <b:RefOrder>129</b:RefOrder>
  </b:Source>
  <b:Source>
    <b:Tag>BOA0913</b:Tag>
    <b:SourceType>Misc</b:SourceType>
    <b:Guid>{AC8FC3BD-93D6-4BBB-A7F6-870BD0C3C3DF}</b:Guid>
    <b:Author>
      <b:Author>
        <b:Corporate>BOA, BEO. 3555/266559</b:Corporate>
      </b:Author>
    </b:Author>
    <b:RefOrder>130</b:RefOrder>
  </b:Source>
  <b:Source>
    <b:Tag>BOA0914</b:Tag>
    <b:SourceType>Misc</b:SourceType>
    <b:Guid>{0E0B9AF9-D491-4876-B479-D6F0D73E9CA6}</b:Guid>
    <b:Author>
      <b:Author>
        <b:Corporate>BOA, DH.MKT. 2828/76</b:Corporate>
      </b:Author>
    </b:Author>
    <b:RefOrder>131</b:RefOrder>
  </b:Source>
  <b:Source>
    <b:Tag>BOA0915</b:Tag>
    <b:SourceType>Misc</b:SourceType>
    <b:Guid>{EC6FDD5C-E283-45EE-AA42-61889B15BA5D}</b:Guid>
    <b:Author>
      <b:Author>
        <b:Corporate>BOA, DH.MKT. 2865/69</b:Corporate>
      </b:Author>
    </b:Author>
    <b:RefOrder>132</b:RefOrder>
  </b:Source>
  <b:Source>
    <b:Tag>Haz17</b:Tag>
    <b:SourceType>InternetSite</b:SourceType>
    <b:Guid>{85E96BFC-B00B-4990-B071-4E0345CF33E8}</b:Guid>
    <b:Title>Sırpuhi Markaryan Kimdi?</b:Title>
    <b:Year>2017</b:Year>
    <b:InternetSiteTitle>5 Harfliler</b:InternetSiteTitle>
    <b:Month>Şubat</b:Month>
    <b:Day>1</b:Day>
    <b:URL>http://www.5harfliler.com/sirpuhi-markaryan-kimdi/</b:URL>
    <b:Author>
      <b:Author>
        <b:NameList>
          <b:Person>
            <b:Last>Halavut</b:Last>
            <b:First>Hazal</b:First>
          </b:Person>
        </b:NameList>
      </b:Author>
    </b:Author>
    <b:RefOrder>133</b:RefOrder>
  </b:Source>
  <b:Source>
    <b:Tag>DHM09</b:Tag>
    <b:SourceType>Misc</b:SourceType>
    <b:Guid>{D05DD45B-D8B4-48EF-B459-B95528132A3D}</b:Guid>
    <b:Author>
      <b:Author>
        <b:Corporate>BOA, DH.MKT. 2838/98</b:Corporate>
      </b:Author>
    </b:Author>
    <b:RefOrder>134</b:RefOrder>
  </b:Source>
  <b:Source xmlns:b="http://schemas.openxmlformats.org/officeDocument/2006/bibliography">
    <b:Tag>Ser93</b:Tag>
    <b:SourceType>BookSection</b:SourceType>
    <b:Guid>{A218CD73-3B33-4084-B874-AB386977907A}</b:Guid>
    <b:Title>Ermenice Basın</b:Title>
    <b:Year>1993</b:Year>
    <b:City>İstanbul</b:City>
    <b:Publisher>Kültür Bakanlığı ve Tarih Vakfı Ortak Yayını</b:Publisher>
    <b:Author>
      <b:Author>
        <b:NameList>
          <b:Person>
            <b:Last>Serop</b:Last>
            <b:First>Vağarşag</b:First>
          </b:Person>
        </b:NameList>
      </b:Author>
    </b:Author>
    <b:BookTitle>Dünden Bugüne İstanbul Ansiklopedisi</b:BookTitle>
    <b:Pages>188-190</b:Pages>
    <b:Volume>I</b:Volume>
    <b:RefOrder>135</b:RefOrder>
  </b:Source>
  <b:Source>
    <b:Tag>Taa12</b:Tag>
    <b:SourceType>ArticleInAPeriodical</b:SourceType>
    <b:Guid>{42A27B97-9179-4239-A0BF-9AF9C87F65FE}</b:Guid>
    <b:Title>Tatil</b:Title>
    <b:Year>1912</b:Year>
    <b:PeriodicalTitle>Tanin</b:PeriodicalTitle>
    <b:Month>Şubat</b:Month>
    <b:Day>18</b:Day>
    <b:RefOrder>136</b:RefOrder>
  </b:Source>
  <b:Source>
    <b:Tag>Yus06</b:Tag>
    <b:SourceType>Book</b:SourceType>
    <b:Guid>{213E571A-404F-4551-B04E-113AA55E99F0}</b:Guid>
    <b:Title>Sürgünden Soykırıma Ermeni İddiaları</b:Title>
    <b:Year>2006</b:Year>
    <b:City>İstanbul</b:City>
    <b:Publisher>Babıali Kültür Yayıncılığı</b:Publisher>
    <b:Author>
      <b:Author>
        <b:NameList>
          <b:Person>
            <b:Last>Halaçoğlu</b:Last>
            <b:First>Yusuf</b:First>
          </b:Person>
        </b:NameList>
      </b:Author>
    </b:Author>
    <b:RefOrder>137</b:RefOrder>
  </b:Source>
  <b:Source>
    <b:Tag>BOA16</b:Tag>
    <b:SourceType>Book</b:SourceType>
    <b:Guid>{9DF5D3D4-5989-42A7-8CB1-6377124D4171}</b:Guid>
    <b:Author>
      <b:Author>
        <b:Corporate>BOA, DH.EUM.3.ŞB. 12/6</b:Corporate>
      </b:Author>
    </b:Author>
    <b:RefOrder>138</b:RefOrder>
  </b:Source>
  <b:Source>
    <b:Tag>Kha</b:Tag>
    <b:SourceType>JournalArticle</b:SourceType>
    <b:Guid>{BEF0AFF0-D0C2-4993-AE88-EB8B28E31644}</b:Guid>
    <b:Title>Collapse of the Western Armenian Press of Constantinople and Smyrna (1915-1918) in the Years of the Armenian Genocide</b:Title>
    <b:Author>
      <b:Author>
        <b:NameList>
          <b:Person>
            <b:Last>Kharatyan</b:Last>
            <b:First>A.</b:First>
            <b:Middle>A.</b:Middle>
          </b:Person>
        </b:NameList>
      </b:Author>
      <b:Translator>
        <b:NameList>
          <b:Person>
            <b:Last>Charagyan</b:Last>
            <b:First>S. E.</b:First>
          </b:Person>
        </b:NameList>
      </b:Translator>
    </b:Author>
    <b:YearAccessed>2017</b:YearAccessed>
    <b:BookTitle>www.fundamentalarmenology.am</b:BookTitle>
    <b:Year>2015</b:Year>
    <b:JournalName>Fundamental Armenology</b:JournalName>
    <b:Issue>1</b:Issue>
    <b:RefOrder>139</b:RefOrder>
  </b:Source>
  <b:Source>
    <b:Tag>BOA90</b:Tag>
    <b:SourceType>Book</b:SourceType>
    <b:Guid>{D7CF8EF3-516B-4421-827B-E8E87FA188B6}</b:Guid>
    <b:Author>
      <b:Author>
        <b:Corporate>BOA, Y.PRK.ZB. 6/63</b:Corporate>
      </b:Author>
    </b:Author>
    <b:RefOrder>140</b:RefOrder>
  </b:Source>
  <b:Source>
    <b:Tag>BOA161</b:Tag>
    <b:SourceType>Book</b:SourceType>
    <b:Guid>{F5800D55-5EA0-43AB-8E39-950222B2ED64}</b:Guid>
    <b:Author>
      <b:Author>
        <b:Corporate>BOA, DH.EUM.3.ŞB. 12/6</b:Corporate>
      </b:Author>
    </b:Author>
    <b:RefOrder>141</b:RefOrder>
  </b:Source>
  <b:Source>
    <b:Tag>BOA181</b:Tag>
    <b:SourceType>ArticleInAPeriodical</b:SourceType>
    <b:Guid>{B93E2C7A-4243-448C-A66B-2F876DDF303D}</b:Guid>
    <b:Author>
      <b:Author>
        <b:Corporate>BOA, DH.EUM.2.ŞB. 10/21</b:Corporate>
      </b:Author>
    </b:Author>
    <b:RefOrder>142</b:RefOrder>
  </b:Source>
  <b:Source>
    <b:Tag>BOA18</b:Tag>
    <b:SourceType>Book</b:SourceType>
    <b:Guid>{2F065A33-593C-4C60-9264-4BE7A89D842A}</b:Guid>
    <b:Author>
      <b:Author>
        <b:Corporate>BOA, HR.SYS. 2886/9</b:Corporate>
      </b:Author>
    </b:Author>
    <b:RefOrder>143</b:RefOrder>
  </b:Source>
  <b:Source>
    <b:Tag>BOA15</b:Tag>
    <b:SourceType>Book</b:SourceType>
    <b:Guid>{DE9EC53B-3B92-4A4C-936C-CE7E8FC22AD3}</b:Guid>
    <b:Author>
      <b:Author>
        <b:Corporate>BOA, DH.EUM.2.ŞB. 16/42</b:Corporate>
      </b:Author>
    </b:Author>
    <b:RefOrder>144</b:RefOrder>
  </b:Source>
  <b:Source>
    <b:Tag>Ade07</b:Tag>
    <b:SourceType>Book</b:SourceType>
    <b:Guid>{FC85BED7-94C6-4B15-A079-8C72D2607597}</b:Guid>
    <b:Title>The Return and Resettlement of the Relocated Armenians (1918-1920)</b:Title>
    <b:Year>2007</b:Year>
    <b:Publisher>Yayımlanmamış Yüksek Lisans Tezi, ODTÜ Ortadoğu Araştırmaları, Ankara</b:Publisher>
    <b:Author>
      <b:Author>
        <b:NameList>
          <b:Person>
            <b:Last>Günaydın</b:Last>
            <b:First>Adem</b:First>
          </b:Person>
        </b:NameList>
      </b:Author>
    </b:Author>
    <b:RefOrder>145</b:RefOrder>
  </b:Source>
  <b:Source>
    <b:Tag>BOA92</b:Tag>
    <b:SourceType>Book</b:SourceType>
    <b:Guid>{E04CCC94-C995-45C9-B0BE-57CCCCA13573}</b:Guid>
    <b:Author>
      <b:Author>
        <b:Corporate>BOA, DH.MKT. 2031/50</b:Corporate>
      </b:Author>
    </b:Author>
    <b:RefOrder>146</b:RefOrder>
  </b:Source>
  <b:Source>
    <b:Tag>Tan08</b:Tag>
    <b:SourceType>ArticleInAPeriodical</b:SourceType>
    <b:Guid>{81D53B30-426B-4C61-AE80-7244E5DB94BD}</b:Guid>
    <b:Title>Siyâsât</b:Title>
    <b:Year>1908</b:Year>
    <b:Month>Ekim</b:Month>
    <b:Day>19</b:Day>
    <b:Issue>80</b:Issue>
    <b:PeriodicalTitle>Tanin</b:PeriodicalTitle>
    <b:RefOrder>147</b:RefOrder>
  </b:Source>
  <b:Source>
    <b:Tag>BOA86</b:Tag>
    <b:SourceType>Misc</b:SourceType>
    <b:Guid>{0AB232CD-58CE-4BF9-9304-4BCEDC5FE7EB}</b:Guid>
    <b:Author>
      <b:Author>
        <b:Corporate>Başbakanlık Osmanlı Arşivi [BOA], DH.MKT. 1354/25</b:Corporate>
      </b:Author>
    </b:Author>
    <b:RefOrder>148</b:RefOrder>
  </b:Source>
  <b:Source>
    <b:Tag>BOA93</b:Tag>
    <b:SourceType>Misc</b:SourceType>
    <b:Guid>{730984F4-F0FD-4841-A235-3E10CA11AAAC}</b:Guid>
    <b:Author>
      <b:Author>
        <b:Corporate>BOA, Y.PRK.AZJ. 23/30</b:Corporate>
      </b:Author>
    </b:Author>
    <b:RefOrder>149</b:RefOrder>
  </b:Source>
  <b:Source>
    <b:Tag>BOA95</b:Tag>
    <b:SourceType>Misc</b:SourceType>
    <b:Guid>{C6C0BF98-63BE-4F15-BDD2-A722449D89CC}</b:Guid>
    <b:Author>
      <b:Author>
        <b:Corporate>BOA, Y.A.HUS. 329/81</b:Corporate>
      </b:Author>
    </b:Author>
    <b:RefOrder>150</b:RefOrder>
  </b:Source>
  <b:Source>
    <b:Tag>BOA3b</b:Tag>
    <b:SourceType>Book</b:SourceType>
    <b:Guid>{07316306-692E-4087-BA0C-5A6F80D08D51}</b:Guid>
    <b:Author>
      <b:Author>
        <b:Corporate>BOA, BEO. 263/19696</b:Corporate>
      </b:Author>
    </b:Author>
    <b:RefOrder>151</b:RefOrder>
  </b:Source>
  <b:Source>
    <b:Tag>BOA3c</b:Tag>
    <b:SourceType>Book</b:SourceType>
    <b:Guid>{6393D072-B97B-41B7-9CB3-9B1C12CF4E5D}</b:Guid>
    <b:Author>
      <b:Author>
        <b:Corporate>BOA, DH.MKT. 2039/57</b:Corporate>
      </b:Author>
    </b:Author>
    <b:RefOrder>152</b:RefOrder>
  </b:Source>
  <b:Source>
    <b:Tag>Ody15</b:Tag>
    <b:SourceType>Book</b:SourceType>
    <b:Guid>{DBA3B75D-6FD0-4FA6-A9D9-A6251B993C90}</b:Guid>
    <b:Title>Yoldaş Pançuni</b:Title>
    <b:Year>2015</b:Year>
    <b:City>İstanbul</b:City>
    <b:Publisher>Aras Yayıncılık</b:Publisher>
    <b:Author>
      <b:Author>
        <b:NameList>
          <b:Person>
            <b:Last>Odyan</b:Last>
            <b:First>Yervant</b:First>
          </b:Person>
        </b:NameList>
      </b:Author>
      <b:Translator>
        <b:NameList>
          <b:Person>
            <b:Last>Malhasyan</b:Last>
            <b:First>Sirvart</b:First>
          </b:Person>
        </b:NameList>
      </b:Translator>
    </b:Author>
    <b:RefOrder>153</b:RefOrder>
  </b:Source>
  <b:Source>
    <b:Tag>ÇGD17</b:Tag>
    <b:SourceType>DocumentFromInternetSite</b:SourceType>
    <b:Guid>{8BD466E9-2427-4A6F-93D0-B12F31E7840C}</b:Guid>
    <b:Title>Öldürülen Gazeteciler</b:Title>
    <b:Year>2017</b:Year>
    <b:Author>
      <b:Author>
        <b:Corporate>ÇGD</b:Corporate>
      </b:Author>
    </b:Author>
    <b:InternetSiteTitle>Çağdaş Gazeteciler Derneği</b:InternetSiteTitle>
    <b:Month>Şubat</b:Month>
    <b:Day>1</b:Day>
    <b:URL>http://www.cgd.org.tr/index.php?Did=22</b:URL>
    <b:RefOrder>154</b:RefOrder>
  </b:Source>
  <b:Source>
    <b:Tag>Dem14</b:Tag>
    <b:SourceType>Misc</b:SourceType>
    <b:Guid>{21BCDF28-F201-4434-8A2C-DDDD3E6F2A92}</b:Guid>
    <b:Author>
      <b:Author>
        <b:NameList>
          <b:Person>
            <b:Last>Demirci</b:Last>
            <b:First>Hatice</b:First>
          </b:Person>
        </b:NameList>
      </b:Author>
    </b:Author>
    <b:Title>Ermeni Asıllı Bir Osmanlı Aydını: Arşag Alboyacıyan'ın Hayatı ve Eserleri</b:Title>
    <b:Year>2014</b:Year>
    <b:City>Ankara</b:City>
    <b:Publisher>Yayımlanmamış Yüksek Lisans Tezi, Ankara Üniversitesi Sosyal Bilimler Enstitüsü</b:Publisher>
    <b:RefOrder>155</b:RefOrder>
  </b:Source>
  <b:Source>
    <b:Tag>BOA02</b:Tag>
    <b:SourceType>Misc</b:SourceType>
    <b:Guid>{E91AAADB-4F98-437A-8569-CA46DB9267CD}</b:Guid>
    <b:Author>
      <b:Author>
        <b:Corporate>BOA, DH.MKT. 633/13</b:Corporate>
      </b:Author>
    </b:Author>
    <b:RefOrder>156</b:RefOrder>
  </b:Source>
  <b:Source>
    <b:Tag>BOAiz</b:Tag>
    <b:SourceType>Misc</b:SourceType>
    <b:Guid>{5E0EABC4-6E48-4209-8DE9-55D79E903BAF}</b:Guid>
    <b:Author>
      <b:Author>
        <b:Corporate>BOA, DH.EUM.2.ŞB. 72/68</b:Corporate>
      </b:Author>
    </b:Author>
    <b:RefOrder>157</b:RefOrder>
  </b:Source>
  <b:Source>
    <b:Tag>BOA08</b:Tag>
    <b:SourceType>Misc</b:SourceType>
    <b:Guid>{F773BA9D-23B8-46B4-A109-A710E963F854}</b:Guid>
    <b:Author>
      <b:Author>
        <b:Corporate>BOA, DH.MKT. 2654/13</b:Corporate>
      </b:Author>
    </b:Author>
    <b:RefOrder>158</b:RefOrder>
  </b:Source>
  <b:Source>
    <b:Tag>Kar14</b:Tag>
    <b:SourceType>JournalArticle</b:SourceType>
    <b:Guid>{CEF73BD6-1D55-4FD8-9BDA-5E06B73EA19D}</b:Guid>
    <b:Author>
      <b:Author>
        <b:NameList>
          <b:Person>
            <b:Last>Karaca</b:Last>
            <b:First>Erdem</b:First>
          </b:Person>
        </b:NameList>
      </b:Author>
    </b:Author>
    <b:Title>1914 Seçimleri Sürecinde İttihat ve Terakki Partisi’nin Ermenilerle Uzlaşma Çabalarının Osmanlı Basınına Yansıması</b:Title>
    <b:Year>Bahar 2014</b:Year>
    <b:JournalName>Cumhuriyet Tarihi Araştırmaları Dergisi</b:JournalName>
    <b:Pages>77-104</b:Pages>
    <b:Issue>19</b:Issue>
    <b:RefOrder>159</b:RefOrder>
  </b:Source>
  <b:Source>
    <b:Tag>Bab</b:Tag>
    <b:SourceType>Book</b:SourceType>
    <b:Guid>{EF0B3793-756F-49DC-B2B3-D51023A97D0F}</b:Guid>
    <b:Author>
      <b:Author>
        <b:NameList>
          <b:Person>
            <b:Last>Vergnaud</b:Last>
            <b:First>B.</b:First>
          </b:Person>
        </b:NameList>
      </b:Author>
    </b:Author>
    <b:Title>Recherches sur les fortifications d’Anatolie occidentale et centrale au début du premier millénaire av. J.-C. (Xe–VIe s.), (Yayınlanmamış Doktora Tezi),</b:Title>
    <b:Year>2012</b:Year>
    <b:Publisher>Université Michel de Montaigne-Bordeaux, Présentée et soutenue publiquement le 22 juin 2012.</b:Publisher>
    <b:RefOrder>160</b:RefOrder>
  </b:Source>
  <b:Source>
    <b:Tag>JMC59</b:Tag>
    <b:SourceType>JournalArticle</b:SourceType>
    <b:Guid>{F46934F5-E0BA-4D46-BAC6-6333F211E1EF}</b:Guid>
    <b:Title>Old Smyrna, 1948-1951</b:Title>
    <b:Year>1958/1959</b:Year>
    <b:Pages>1-34</b:Pages>
    <b:JournalName>The Annual of the British School at Athens</b:JournalName>
    <b:Issue>53/54</b:Issue>
    <b:Author>
      <b:Author>
        <b:NameList>
          <b:Person>
            <b:Last>Cook</b:Last>
            <b:First>J.</b:First>
            <b:Middle>M.</b:Middle>
          </b:Person>
        </b:NameList>
      </b:Author>
    </b:Author>
    <b:RefOrder>161</b:RefOrder>
  </b:Source>
  <b:Source>
    <b:Tag>JMC85</b:Tag>
    <b:SourceType>JournalArticle</b:SourceType>
    <b:Guid>{B2931CA5-F857-0F4D-B28B-BD957536BCDA}</b:Guid>
    <b:Title>On the Date of Alyattes' Sack of Smyrna</b:Title>
    <b:JournalName>The Annual of the British School at Athens</b:JournalName>
    <b:Year>1985</b:Year>
    <b:Pages>25-28</b:Pages>
    <b:Author>
      <b:Author>
        <b:NameList>
          <b:Person>
            <b:Last>Cook</b:Last>
            <b:First>J.</b:First>
            <b:Middle>M.</b:Middle>
          </b:Person>
        </b:NameList>
      </b:Author>
    </b:Author>
    <b:Issue>80</b:Issue>
    <b:RefOrder>162</b:RefOrder>
  </b:Source>
  <b:Source>
    <b:Tag>Nic59</b:Tag>
    <b:SourceType>JournalArticle</b:SourceType>
    <b:Guid>{E3F65DBD-7B3D-0740-B999-C97BFFA0F96F}</b:Guid>
    <b:Title>Old Smyrna: The Iron Age Fortifications and Associated Remains on the City Perimeter</b:Title>
    <b:JournalName>The Annual of the British School at Athens</b:JournalName>
    <b:Year>1958/1959</b:Year>
    <b:Pages>35-137</b:Pages>
    <b:Issue>53/54</b:Issue>
    <b:Author>
      <b:Author>
        <b:NameList>
          <b:Person>
            <b:Last>Nicholls</b:Last>
            <b:Middle>V.</b:Middle>
            <b:First>R.</b:First>
          </b:Person>
        </b:NameList>
      </b:Author>
    </b:Author>
    <b:RefOrder>163</b:RefOrder>
  </b:Source>
  <b:Source>
    <b:Tag>Str08</b:Tag>
    <b:SourceType>ConferenceProceedings</b:SourceType>
    <b:Guid>{9AC30E16-11F4-7745-9BB5-C0AF12C25BB9}</b:Guid>
    <b:Title>The Building Program of Cyrus the Great at Pasargadae and the Date of the Fall of Sardis</b:Title>
    <b:Year>2008</b:Year>
    <b:Pages>149-173</b:Pages>
    <b:ConferenceName>Ancient Greece and Ancient Iran: Cross-Cultural Encounters, Athens, 11-13 November 2006</b:ConferenceName>
    <b:City>Athens</b:City>
    <b:Author>
      <b:Author>
        <b:NameList>
          <b:Person>
            <b:Last>Stronach</b:Last>
            <b:First>D.</b:First>
          </b:Person>
        </b:NameList>
      </b:Author>
      <b:Editor>
        <b:NameList>
          <b:Person>
            <b:Last>Darbandi</b:Last>
            <b:First>S.</b:First>
            <b:Middle>M.</b:Middle>
          </b:Person>
          <b:Person>
            <b:Last>Zournatzi</b:Last>
            <b:First>A.</b:First>
          </b:Person>
        </b:NameList>
      </b:Editor>
    </b:Author>
    <b:RefOrder>164</b:RefOrder>
  </b:Source>
  <b:Source>
    <b:Tag>Tal08</b:Tag>
    <b:SourceType>ConferenceProceedings</b:SourceType>
    <b:Guid>{2A008B21-8544-4141-A33E-09DE609C476A}</b:Guid>
    <b:Title>Persia and Greece: The Role of Cultural Interactions in the Architecture of Persepolis-Pasargadae</b:Title>
    <b:ConferenceName>Ancient Greece and Ancient Iran: Cross-Cultural Encounters, Athens, 11-13 November 2006</b:ConferenceName>
    <b:City>Athens</b:City>
    <b:Year>2008</b:Year>
    <b:Pages>175-192</b:Pages>
    <b:Author>
      <b:Author>
        <b:NameList>
          <b:Person>
            <b:Last>Talebian</b:Last>
            <b:First>M.</b:First>
            <b:Middle>H.</b:Middle>
          </b:Person>
        </b:NameList>
      </b:Author>
      <b:Editor>
        <b:NameList>
          <b:Person>
            <b:Last>Darbandi</b:Last>
            <b:First>S.</b:First>
            <b:Middle>M.</b:Middle>
          </b:Person>
          <b:Person>
            <b:Last>Zournatzi</b:Last>
            <b:First>A.</b:First>
          </b:Person>
        </b:NameList>
      </b:Editor>
    </b:Author>
    <b:RefOrder>165</b:RefOrder>
  </b:Source>
  <b:Source>
    <b:Tag>Col03</b:Tag>
    <b:SourceType>Book</b:SourceType>
    <b:Guid>{0FB9C001-D7E1-C44C-9E07-3D31BE234ECF}</b:Guid>
    <b:Title>Geometrik Greece, 900-700 BC</b:Title>
    <b:City>London</b:City>
    <b:Year>2003</b:Year>
    <b:Author>
      <b:Author>
        <b:NameList>
          <b:Person>
            <b:Last>Coldstream</b:Last>
            <b:First>J.</b:First>
            <b:Middle>N.</b:Middle>
          </b:Person>
        </b:NameList>
      </b:Author>
    </b:Author>
    <b:RefOrder>166</b:RefOrder>
  </b:Source>
  <b:Source>
    <b:Tag>Cla01</b:Tag>
    <b:SourceType>ArticleInAPeriodical</b:SourceType>
    <b:Guid>{FDA6A1C6-425F-394A-BD22-15380CA781A7}</b:Guid>
    <b:Title>Les techniques de construction des fortifications chypriotes, Héritages et influences du VIIIe s. av. J.-C. au VIIe s. apr. J.-C</b:Title>
    <b:PeriodicalTitle>Cahiers du Centre d'Etudes Chypriotes</b:PeriodicalTitle>
    <b:Year>2001</b:Year>
    <b:Pages>33-50</b:Pages>
    <b:Author>
      <b:Author>
        <b:NameList>
          <b:Person>
            <b:Last>Balandier</b:Last>
            <b:First>C.</b:First>
          </b:Person>
        </b:NameList>
      </b:Author>
    </b:Author>
    <b:Volume>31</b:Volume>
    <b:RefOrder>167</b:RefOrder>
  </b:Source>
  <b:Source>
    <b:Tag>Abd16</b:Tag>
    <b:SourceType>ArticleInAPeriodical</b:SourceType>
    <b:Guid>{B8E8E096-6FA1-7F4D-86C7-F80AFBD8209B}</b:Guid>
    <b:Title>Kerkenes Kazısı 2012-2013 Yılları Çalışmaları ve Yerleşimin Tanımlanması Üzerine Değerlendirmeler</b:Title>
    <b:Pages>49-87</b:Pages>
    <b:Year>2016</b:Year>
    <b:PeriodicalTitle>Akdeniz İnsani Bilimler Dergisi, Mediterranean Journal of Humanities</b:PeriodicalTitle>
    <b:Author>
      <b:Author>
        <b:NameList>
          <b:Person>
            <b:Last>Baran</b:Last>
            <b:First>A.</b:First>
          </b:Person>
        </b:NameList>
      </b:Author>
      <b:Editor>
        <b:NameList>
          <b:Person>
            <b:Last>Arslan</b:Last>
            <b:First>Murat</b:First>
          </b:Person>
        </b:NameList>
      </b:Editor>
    </b:Author>
    <b:Volume>VI</b:Volume>
    <b:Issue>1</b:Issue>
    <b:RefOrder>168</b:RefOrder>
  </b:Source>
  <b:Source>
    <b:Tag>Joh67</b:Tag>
    <b:SourceType>ArticleInAPeriodical</b:SourceType>
    <b:Guid>{ECDB54DD-F0D0-F942-A72C-5F72978CB269}</b:Guid>
    <b:Title>Excavations in Chios, 1952-1955, Greek Emporio</b:Title>
    <b:Pages>1-258</b:Pages>
    <b:Year>1967</b:Year>
    <b:City>Oxford</b:City>
    <b:Volume>6</b:Volume>
    <b:Author>
      <b:Author>
        <b:NameList>
          <b:Person>
            <b:Last>Boardman</b:Last>
            <b:First>J.</b:First>
          </b:Person>
        </b:NameList>
      </b:Author>
    </b:Author>
    <b:PeriodicalTitle>The British School of Archaeology at Athens</b:PeriodicalTitle>
    <b:RefOrder>169</b:RefOrder>
  </b:Source>
  <b:Source>
    <b:Tag>Kei</b:Tag>
    <b:SourceType>ArticleInAPeriodical</b:SourceType>
    <b:Guid>{4C9FD8B0-4564-004F-848D-9EED86FE0FCD}</b:Guid>
    <b:Title>Creation of the Old Chronology</b:Title>
    <b:PeriodicalTitle>The New Chronology of Iron Age Gordion, Gordion Special Studies VI</b:PeriodicalTitle>
    <b:Author>
      <b:Author>
        <b:NameList>
          <b:Person>
            <b:Last>DeVries</b:Last>
            <b:First>K.</b:First>
          </b:Person>
        </b:NameList>
      </b:Author>
      <b:Editor>
        <b:NameList>
          <b:Person>
            <b:Last>C. Brian Rose</b:Last>
            <b:First>Gareth</b:First>
            <b:Middle>Darbyshire</b:Middle>
          </b:Person>
        </b:NameList>
      </b:Editor>
    </b:Author>
    <b:Year>2011</b:Year>
    <b:Pages>13-23</b:Pages>
    <b:City>Philadelphia</b:City>
    <b:RefOrder>170</b:RefOrder>
  </b:Source>
  <b:Source>
    <b:Tag>Fre11</b:Tag>
    <b:SourceType>Book</b:SourceType>
    <b:Guid>{7B476669-872E-564F-A93A-A894566264D4}</b:Guid>
    <b:Title>Greek City Walls of the Archaic Period, 900-400 BC</b:Title>
    <b:Year>2011</b:Year>
    <b:Author>
      <b:Author>
        <b:NameList>
          <b:Person>
            <b:Last>Frederiksen</b:Last>
            <b:First>R.</b:First>
          </b:Person>
        </b:NameList>
      </b:Author>
    </b:Author>
    <b:City>Oxford</b:City>
    <b:RefOrder>171</b:RefOrder>
  </b:Source>
  <b:Source>
    <b:Tag>Cra10</b:Tag>
    <b:SourceType>BookSection</b:SourceType>
    <b:Guid>{5531875D-F275-2343-A7A0-1B933760A246}</b:Guid>
    <b:Title>Giriş</b:Title>
    <b:Year>2010</b:Year>
    <b:City>İstanbul</b:City>
    <b:BookTitle>Lidyalılar ve Dünyaları</b:BookTitle>
    <b:Pages>7-36</b:Pages>
    <b:Author>
      <b:Author>
        <b:NameList>
          <b:Person>
            <b:Last>Greenewalt</b:Last>
            <b:First>C.</b:First>
            <b:Middle>H.</b:Middle>
          </b:Person>
        </b:NameList>
      </b:Author>
      <b:Editor>
        <b:NameList>
          <b:Person>
            <b:Last>Cahill</b:Last>
            <b:First>Nicholas</b:First>
            <b:Middle>D.</b:Middle>
          </b:Person>
        </b:NameList>
      </b:Editor>
    </b:Author>
    <b:RefOrder>172</b:RefOrder>
  </b:Source>
  <b:Source>
    <b:Tag>Gre95</b:Tag>
    <b:SourceType>ConferenceProceedings</b:SourceType>
    <b:Guid>{C6DE3B0E-FCA7-AE4E-BB81-FEE99FAB9B36}</b:Guid>
    <b:Author>
      <b:Author>
        <b:NameList>
          <b:Person>
            <b:Last>Greenewalt</b:Last>
            <b:First>C.</b:First>
            <b:Middle>H.</b:Middle>
          </b:Person>
        </b:NameList>
      </b:Author>
      <b:Editor>
        <b:NameList>
          <b:Person>
            <b:Last>Briant</b:Last>
            <b:First>P.</b:First>
          </b:Person>
        </b:NameList>
      </b:Editor>
    </b:Author>
    <b:Title>Sardis in the Age of Xenophon</b:Title>
    <b:Year>1995</b:Year>
    <b:Pages>125-145</b:Pages>
    <b:ConferenceName>Pallas, No. 43, Dans les pas des Dix-Mille : Peuples et pays du Proche-Orient vus parun Grec. Actes de la Table Ronde Internationale, organisée à l'initiative du GRACOToulouse, 3-4 février 1995</b:ConferenceName>
    <b:RefOrder>173</b:RefOrder>
  </b:Source>
  <b:Source>
    <b:Tag>Gre</b:Tag>
    <b:SourceType>JournalArticle</b:SourceType>
    <b:Guid>{5DB5CB0F-5B88-F844-8CEF-C2397265C3FB}</b:Guid>
    <b:Author>
      <b:Author>
        <b:NameList>
          <b:Person>
            <b:Last>Greenewalt</b:Last>
            <b:First>C.</b:First>
            <b:Middle>H.</b:Middle>
          </b:Person>
          <b:Person>
            <b:Last>Rautman</b:Last>
            <b:First>M.</b:First>
            <b:Middle>L.</b:Middle>
          </b:Person>
        </b:NameList>
      </b:Author>
    </b:Author>
    <b:Title>The Sardis Campaigns of 1994 and 1995</b:Title>
    <b:JournalName>American Journal of Archaeology</b:JournalName>
    <b:Year>1998</b:Year>
    <b:Pages>469-505</b:Pages>
    <b:Volume>3</b:Volume>
    <b:Issue>102</b:Issue>
    <b:RefOrder>174</b:RefOrder>
  </b:Source>
  <b:Source>
    <b:Tag>Wol11</b:Tag>
    <b:SourceType>Book</b:SourceType>
    <b:Guid>{6BDEE0A7-FD21-EC42-8EF7-F8F193A3F3FF}</b:Guid>
    <b:Title>Ionien, Brücke zum Orient</b:Title>
    <b:Year>2011</b:Year>
    <b:City>Darmstadt</b:City>
    <b:Author>
      <b:Author>
        <b:NameList>
          <b:Person>
            <b:Last>Hoepfner</b:Last>
            <b:First>W.</b:First>
          </b:Person>
        </b:NameList>
      </b:Author>
    </b:Author>
    <b:RefOrder>175</b:RefOrder>
  </b:Source>
  <b:Source>
    <b:Tag>Spy83</b:Tag>
    <b:SourceType>Book</b:SourceType>
    <b:Guid>{2852A94E-A34A-B942-80D7-D562E0EF4F5B}</b:Guid>
    <b:Title>Late Helladic Citadels on Mainland Greece</b:Title>
    <b:Year>1983</b:Year>
    <b:City>Leiden</b:City>
    <b:Author>
      <b:Author>
        <b:NameList>
          <b:Person>
            <b:Last>Iakovidis</b:Last>
            <b:First>S.</b:First>
            <b:Middle>E.</b:Middle>
          </b:Person>
        </b:NameList>
      </b:Author>
    </b:Author>
    <b:RefOrder>176</b:RefOrder>
  </b:Source>
  <b:Source>
    <b:Tag>Jan16</b:Tag>
    <b:SourceType>ConferenceProceedings</b:SourceType>
    <b:Guid>{282461EE-4F84-C64B-B89C-1B38A45F57A9}</b:Guid>
    <b:Author>
      <b:Author>
        <b:NameList>
          <b:Person>
            <b:Last>Jansen</b:Last>
            <b:First>B.</b:First>
          </b:Person>
        </b:NameList>
      </b:Author>
      <b:Editor>
        <b:NameList>
          <b:Person>
            <b:Last>Müth</b:Last>
            <b:First>Silke</b:First>
          </b:Person>
          <b:Person>
            <b:Last>Schneider</b:Last>
            <b:First>Peter</b:First>
            <b:Middle>I.</b:Middle>
          </b:Person>
          <b:Person>
            <b:Last>Schnelle</b:Last>
            <b:First>Mike</b:First>
          </b:Person>
          <b:Person>
            <b:Last>Staebler</b:Last>
            <b:First>Peter</b:First>
            <b:Middle>D. De</b:Middle>
          </b:Person>
        </b:NameList>
      </b:Editor>
    </b:Author>
    <b:Title>Defensive Funktionen</b:Title>
    <b:BookTitle>Ancient Fortifications, A Compendium of Theory and Practise, Fokus Fortifikation Studies</b:BookTitle>
    <b:Year>2016</b:Year>
    <b:City>Oxford</b:City>
    <b:RefOrder>177</b:RefOrder>
  </b:Source>
  <b:Source>
    <b:Tag>Mic16</b:Tag>
    <b:SourceType>ConferenceProceedings</b:SourceType>
    <b:Guid>{AF27EB10-6183-0F4E-A3B5-38BB3CBCDC79}</b:Guid>
    <b:Title>Neue Forschungen zu den Befestigungen von Ephesos in Archaischer und Klassischer Zeit: Archäologischer Befund und Schriftquellen</b:Title>
    <b:Year>2016</b:Year>
    <b:Pages>337-350</b:Pages>
    <b:ConferenceName>Focus on Fortifications, New Research on Fortifications in the Ancient Mediterranean and the Near East, Focus Fortifications Studies II</b:ConferenceName>
    <b:City>Oxford</b:City>
    <b:Author>
      <b:Author>
        <b:NameList>
          <b:Person>
            <b:Last>Kerschner</b:Last>
            <b:First>M.</b:First>
          </b:Person>
        </b:NameList>
      </b:Author>
      <b:Editor>
        <b:NameList>
          <b:Person>
            <b:Last>Frederiksen</b:Last>
            <b:First>Rune</b:First>
          </b:Person>
          <b:Person>
            <b:Last>Müth</b:Last>
            <b:First>Silke</b:First>
          </b:Person>
          <b:Person>
            <b:Last>Schneider</b:Last>
            <b:First>Peter</b:First>
            <b:Middle>I.</b:Middle>
          </b:Person>
          <b:Person>
            <b:Last>Schnelle</b:Last>
            <b:First>Mike</b:First>
          </b:Person>
        </b:NameList>
      </b:Editor>
    </b:Author>
    <b:RefOrder>178</b:RefOrder>
  </b:Source>
  <b:Source>
    <b:Tag>Chr111</b:Tag>
    <b:SourceType>Book</b:SourceType>
    <b:Guid>{EC0CEE72-3533-0B42-8214-2CF2106E5D5A}</b:Guid>
    <b:Title>Lydian Architecture, Ashlar Masonry Structures at Sardis, Archaeological Exploration of Sardis, Report 5</b:Title>
    <b:Year>2011</b:Year>
    <b:City>Cambridge</b:City>
    <b:Author>
      <b:Author>
        <b:NameList>
          <b:Person>
            <b:Last>Ratté</b:Last>
            <b:First>C.</b:First>
          </b:Person>
        </b:NameList>
      </b:Author>
      <b:Editor>
        <b:NameList>
          <b:Person>
            <b:Last>Kiefer</b:Last>
            <b:First>Katherine</b:First>
          </b:Person>
          <b:Person>
            <b:Last>Ramage</b:Last>
            <b:First>Andrew</b:First>
          </b:Person>
        </b:NameList>
      </b:Editor>
    </b:Author>
    <b:RefOrder>179</b:RefOrder>
  </b:Source>
  <b:Source>
    <b:Tag>Roo17</b:Tag>
    <b:SourceType>Book</b:SourceType>
    <b:Guid>{7E2A380A-92AE-7143-87A6-69C718903654}</b:Guid>
    <b:Title>Gyges'ten Büyük İskender'e Lydia Arkeolojisi</b:Title>
    <b:Year>2017</b:Year>
    <b:City>İstanbul</b:City>
    <b:Author>
      <b:Author>
        <b:NameList>
          <b:Person>
            <b:Last>Roosevelt</b:Last>
            <b:First>C.</b:First>
            <b:Middle>H.</b:Middle>
          </b:Person>
        </b:NameList>
      </b:Author>
      <b:Translator>
        <b:NameList>
          <b:Person>
            <b:Last>Gültekin Çatak</b:Last>
            <b:First>Hilal</b:First>
          </b:Person>
        </b:NameList>
      </b:Translator>
    </b:Author>
    <b:RefOrder>180</b:RefOrder>
  </b:Source>
  <b:Source>
    <b:Tag>CBr17</b:Tag>
    <b:SourceType>ArticleInAPeriodical</b:SourceType>
    <b:Guid>{16382D82-A902-5F45-92FA-C9806CD8E555}</b:Guid>
    <b:Title>Fieldwork at Phrygian Gordion, 2013-2015</b:Title>
    <b:PeriodicalTitle>American Journal of Archaeology</b:PeriodicalTitle>
    <b:Year>2017</b:Year>
    <b:Pages>135-178</b:Pages>
    <b:Author>
      <b:Author>
        <b:NameList>
          <b:Person>
            <b:Last>Rose</b:Last>
            <b:First>C.</b:First>
            <b:Middle>B.</b:Middle>
          </b:Person>
        </b:NameList>
      </b:Author>
    </b:Author>
    <b:Volume>121</b:Volume>
    <b:Issue>1</b:Issue>
    <b:RefOrder>181</b:RefOrder>
  </b:Source>
  <b:Source>
    <b:Tag>Ros12</b:Tag>
    <b:SourceType>ArticleInAPeriodical</b:SourceType>
    <b:Guid>{93132778-420A-0C4C-A654-C7C8977731DA}</b:Guid>
    <b:Title>The Archaeology of Rhrygian Gordion</b:Title>
    <b:PeriodicalTitle>The Archaeology of Phrygian Gordion, Royal City of Midas, Gordion Special Studies VII</b:PeriodicalTitle>
    <b:Year>2012</b:Year>
    <b:City>Philadelphia</b:City>
    <b:Author>
      <b:Author>
        <b:NameList>
          <b:Person>
            <b:Last>Rose</b:Last>
            <b:First>C.</b:First>
            <b:Middle>B.</b:Middle>
          </b:Person>
        </b:NameList>
      </b:Author>
      <b:Editor>
        <b:NameList>
          <b:Person>
            <b:Last>Rose</b:Last>
            <b:First>C.</b:First>
            <b:Middle>Brian</b:Middle>
          </b:Person>
        </b:NameList>
      </b:Editor>
    </b:Author>
    <b:Pages>1-21</b:Pages>
    <b:RefOrder>182</b:RefOrder>
  </b:Source>
  <b:Source>
    <b:Tag>Rob41</b:Tag>
    <b:SourceType>Book</b:SourceType>
    <b:Guid>{8BE6141D-E70A-924C-8B6C-CE2C2EA3EA29}</b:Guid>
    <b:Title>Greek Walls</b:Title>
    <b:Year>1941</b:Year>
    <b:City>Harvard</b:City>
    <b:Author>
      <b:Author>
        <b:NameList>
          <b:Person>
            <b:Last>Scranton</b:Last>
            <b:First>R.</b:First>
            <b:Middle>L.</b:Middle>
          </b:Person>
        </b:NameList>
      </b:Author>
    </b:Author>
    <b:RefOrder>183</b:RefOrder>
  </b:Source>
  <b:Source>
    <b:Tag>Ant86</b:Tag>
    <b:SourceType>ConferenceProceedings</b:SourceType>
    <b:Guid>{07E00AA5-8C12-3740-9D79-B0FF5AEC5D62}</b:Guid>
    <b:Title>The Historical Significance of Fortification in Archaic Greece</b:Title>
    <b:Pages>125-131</b:Pages>
    <b:Year>1986</b:Year>
    <b:ConferenceName>La fortification dans l'histoir du Monde Grec, Actes du Colloque International, La Fortification et sa place dans l'histoire politique, culturelle et sociale du Monde Grec, Valbonne, Décembre 1982</b:ConferenceName>
    <b:City>Paris</b:City>
    <b:Author>
      <b:Author>
        <b:NameList>
          <b:Person>
            <b:Last>Snodgrass</b:Last>
            <b:First>A.</b:First>
          </b:Person>
        </b:NameList>
      </b:Author>
      <b:Editor>
        <b:NameList>
          <b:Person>
            <b:Last>Leriche</b:Last>
            <b:First>Pierre</b:First>
          </b:Person>
          <b:Person>
            <b:Last>Tréziny</b:Last>
            <b:First>Henri</b:First>
          </b:Person>
        </b:NameList>
      </b:Editor>
    </b:Author>
    <b:RefOrder>184</b:RefOrder>
  </b:Source>
  <b:Source>
    <b:Tag>Hen06</b:Tag>
    <b:SourceType>ArticleInAPeriodical</b:SourceType>
    <b:Guid>{5168E014-6759-7644-A69E-21C10980A5AB}</b:Guid>
    <b:Title>L'Urbanisme Archaïque des Villes Ioniennes: Un point de vue occidental</b:Title>
    <b:PeriodicalTitle>Revue des Études Anciennes</b:PeriodicalTitle>
    <b:Year>2006</b:Year>
    <b:Pages>225-249</b:Pages>
    <b:Author>
      <b:Author>
        <b:NameList>
          <b:Person>
            <b:Last>Tréziny</b:Last>
            <b:First>H.</b:First>
          </b:Person>
        </b:NameList>
      </b:Author>
    </b:Author>
    <b:Volume>1</b:Volume>
    <b:Issue>108</b:Issue>
    <b:RefOrder>185</b:RefOrder>
  </b:Source>
  <b:Source>
    <b:Tag>Bap16</b:Tag>
    <b:SourceType>BookSection</b:SourceType>
    <b:Guid>{867FFF08-342B-0549-8F71-F15C4857DC27}</b:Guid>
    <b:Title>Fortifications of Central Anatolia in the Early First Millennium BC</b:Title>
    <b:Year>2016</b:Year>
    <b:City>Oxford</b:City>
    <b:Pages>94-109</b:Pages>
    <b:Author>
      <b:Author>
        <b:NameList>
          <b:Person>
            <b:Last>Vergnaud</b:Last>
            <b:First>B.</b:First>
          </b:Person>
        </b:NameList>
      </b:Author>
      <b:Editor>
        <b:NameList>
          <b:Person>
            <b:Last>Rune Frederiksen</b:Last>
            <b:First>Silke</b:First>
            <b:Middle>Müth, Peter I. Schneider, Mike Schnelle</b:Middle>
          </b:Person>
        </b:NameList>
      </b:Editor>
    </b:Author>
    <b:BookTitle>Focus on Fortifications, New Research on Fortifications in the Ancient Mediterranean and the Near East, Fokus Fortifikation Studies: Volume 2</b:BookTitle>
    <b:RefOrder>186</b:RefOrder>
  </b:Source>
  <b:Source>
    <b:Tag>FEW711</b:Tag>
    <b:SourceType>Book</b:SourceType>
    <b:Guid>{5EA1A993-2B2C-6B40-81CC-32DC9A7F996F}</b:Guid>
    <b:Title>Greek Fortifications</b:Title>
    <b:Year>1971</b:Year>
    <b:City>London</b:City>
    <b:Author>
      <b:Author>
        <b:NameList>
          <b:Person>
            <b:Last>Winter</b:Last>
            <b:First>F.</b:First>
            <b:Middle>E.</b:Middle>
          </b:Person>
        </b:NameList>
      </b:Author>
    </b:Author>
    <b:RefOrder>187</b:RefOrder>
  </b:Source>
  <b:Source>
    <b:Tag>Gre83</b:Tag>
    <b:SourceType>JournalArticle</b:SourceType>
    <b:Guid>{F207CBF8-DFB1-6F4B-AEB1-0BBB991F734F}</b:Guid>
    <b:Title>The Sardis Campaigns of 1979 and 1980</b:Title>
    <b:Year>1983</b:Year>
    <b:JournalName>Bulletin of the American Schools of Oriental Research</b:JournalName>
    <b:Pages>1-44</b:Pages>
    <b:Author>
      <b:Author>
        <b:NameList>
          <b:Person>
            <b:Last>Greenewalt</b:Last>
            <b:First>C.</b:First>
            <b:Middle>H.</b:Middle>
          </b:Person>
          <b:Person>
            <b:Last>Ramage</b:Last>
            <b:First>A.</b:First>
          </b:Person>
          <b:Person>
            <b:Last>Sullivan</b:Last>
            <b:First>D.</b:First>
            <b:Middle>G.</b:Middle>
          </b:Person>
          <b:Person>
            <b:Last>Nayır</b:Last>
            <b:First>K.</b:First>
          </b:Person>
          <b:Person>
            <b:Last>Tulga</b:Last>
            <b:First>A.</b:First>
          </b:Person>
        </b:NameList>
      </b:Author>
    </b:Author>
    <b:Issue>249</b:Issue>
    <b:RefOrder>188</b:RefOrder>
  </b:Source>
  <b:Source>
    <b:Tag>Din50</b:Tag>
    <b:SourceType>Book</b:SourceType>
    <b:Guid>{1B7EA1F7-74A2-7C43-9DA4-001E7A6AF01A}</b:Guid>
    <b:Title>The Architecture of Ancient Greece</b:Title>
    <b:Year>1950</b:Year>
    <b:City>London and New York</b:City>
    <b:Author>
      <b:Author>
        <b:NameList>
          <b:Person>
            <b:Last>Dinsmoor</b:Last>
            <b:First>W.</b:First>
            <b:Middle>B.</b:Middle>
          </b:Person>
        </b:NameList>
      </b:Author>
    </b:Author>
    <b:RefOrder>189</b:RefOrder>
  </b:Source>
  <b:Source>
    <b:Tag>Von25</b:Tag>
    <b:SourceType>JournalArticle</b:SourceType>
    <b:Guid>{27661959-3703-4541-A1BC-79A70DACE553}</b:Guid>
    <b:Title>Kalabaktepe, Athenatempel und Umgebung</b:Title>
    <b:JournalName>Milet</b:JournalName>
    <b:Year>1925</b:Year>
    <b:Author>
      <b:Author>
        <b:NameList>
          <b:Person>
            <b:Last>Von Gerkan</b:Last>
            <b:First>A.</b:First>
          </b:Person>
        </b:NameList>
      </b:Author>
    </b:Author>
    <b:City>Berlin</b:City>
    <b:Volume>1</b:Volume>
    <b:Issue>8</b:Issue>
    <b:RefOrder>190</b:RefOrder>
  </b:Source>
  <b:Source>
    <b:Tag>Von35</b:Tag>
    <b:SourceType>JournalArticle</b:SourceType>
    <b:Guid>{F96F4F9A-BBF2-F440-A9A6-3D1185DFFF7B}</b:Guid>
    <b:Title>Die Stadtmauern</b:Title>
    <b:JournalName>Milet</b:JournalName>
    <b:Year>1935</b:Year>
    <b:Author>
      <b:Author>
        <b:NameList>
          <b:Person>
            <b:Last>Von Gerkan</b:Last>
            <b:First>A.</b:First>
          </b:Person>
        </b:NameList>
      </b:Author>
    </b:Author>
    <b:City>Berlin</b:City>
    <b:Volume>2</b:Volume>
    <b:Issue>3</b:Issue>
    <b:RefOrder>191</b:RefOrder>
  </b:Source>
  <b:Source>
    <b:Tag>Özy941</b:Tag>
    <b:SourceType>ConferenceProceedings</b:SourceType>
    <b:Guid>{C4F1EF1F-A79F-C044-860B-A9167D8E552A}</b:Guid>
    <b:Title>The City Walls of Phokaia</b:Title>
    <b:JournalName>Revue des Études Anciennes. Tome 96, 1994. </b:JournalName>
    <b:Year>1994</b:Year>
    <b:Pages>77-109</b:Pages>
    <b:Author>
      <b:Author>
        <b:NameList>
          <b:Person>
            <b:Last>Ozyiğit</b:Last>
            <b:First>Ömer</b:First>
          </b:Person>
        </b:NameList>
      </b:Author>
    </b:Author>
    <b:City>Paris</b:City>
    <b:ConferenceName>Revue des Études Anciennes. Tome 96, 1994. Fortifications et défense duterritoire en Asie Mineure occidentale et méridionale. Table ronde CNRS, İstanbul 20-27 mai 1993</b:ConferenceName>
    <b:RefOrder>192</b:RefOrder>
  </b:Source>
  <b:Source>
    <b:Tag>Phi03</b:Tag>
    <b:SourceType>Book</b:SourceType>
    <b:Guid>{61E4F29E-7DD0-E14D-A563-B4F0B62DB28F}</b:Guid>
    <b:Title>Urban Notables and Arab Nationalism The politics of Damascus 1860-1920</b:Title>
    <b:Publisher>Cambridge University Press</b:Publisher>
    <b:City>London</b:City>
    <b:Year>2003</b:Year>
    <b:Author>
      <b:Author>
        <b:NameList>
          <b:Person>
            <b:Last>Khoury</b:Last>
            <b:First>Philip</b:First>
            <b:Middle>S.</b:Middle>
          </b:Person>
        </b:NameList>
      </b:Author>
    </b:Author>
    <b:RefOrder>193</b:RefOrder>
  </b:Source>
  <b:Source>
    <b:Tag>Hal18</b:Tag>
    <b:SourceType>InternetSite</b:SourceType>
    <b:Guid>{469FC1D5-3EB6-8047-B4E1-E14756D90055}</b:Guid>
    <b:Author>
      <b:Author>
        <b:NameList>
          <b:Person>
            <b:Last>Ayhan</b:Last>
            <b:First>Halis</b:First>
          </b:Person>
        </b:NameList>
      </b:Author>
    </b:Author>
    <b:Title>Doğuş ve “Öteki” Ekseninde Arap Milliyetçiliği: Vahada Bir Serap</b:Title>
    <b:InternetSiteTitle>http://www.ayk.gov.tr</b:InternetSiteTitle>
    <b:URL>http://www.ayk.gov.tr/wp-content/uploads/2015/01/AYHAN-Halis-DOĞUŞ-VE-“ÖTEKİ”-EKSENİNDE-ARAP-MİLLİYETÇİLİĞİ-VAHADA-BİR-SERAP.pdf</b:URL>
    <b:YearAccessed>2018</b:YearAccessed>
    <b:MonthAccessed>07</b:MonthAccessed>
    <b:DayAccessed>10</b:DayAccessed>
    <b:Year>2015</b:Year>
    <b:Month>01</b:Month>
    <b:Day>23</b:Day>
    <b:RefOrder>194</b:RefOrder>
  </b:Source>
  <b:Source>
    <b:Tag>Tür06</b:Tag>
    <b:SourceType>InternetSite</b:SourceType>
    <b:Guid>{68C12AAF-1AED-8942-A998-189C39EA3F5F}</b:Guid>
    <b:Title>Ortadoğu’da Diriliş: Arap Milliyetçiliği</b:Title>
    <b:InternetSiteTitle>http://www.tasam.org</b:InternetSiteTitle>
    <b:URL>http://www.tasam.org/tr-TR/Icerik/240/ortadoguda_dirilis_arap_milliyetciligi</b:URL>
    <b:Year>2006</b:Year>
    <b:Month>12</b:Month>
    <b:Day>14</b:Day>
    <b:YearAccessed>2018</b:YearAccessed>
    <b:MonthAccessed>05</b:MonthAccessed>
    <b:DayAccessed>20</b:DayAccessed>
    <b:Author>
      <b:Author>
        <b:Corporate>Türk Asya Stratejik Araştırma Merkezi</b:Corporate>
      </b:Author>
    </b:Author>
    <b:RefOrder>195</b:RefOrder>
  </b:Source>
  <b:Source>
    <b:Tag>Alk17</b:Tag>
    <b:SourceType>InternetSite</b:SourceType>
    <b:Guid>{1C295143-6D5B-FE4C-967C-729C90205B4C}</b:Guid>
    <b:Title>Milliyetçilik Üzerine</b:Title>
    <b:Year>2017</b:Year>
    <b:Author>
      <b:Author>
        <b:NameList>
          <b:Person>
            <b:Last>Saygın</b:Last>
            <b:First>Alkım</b:First>
          </b:Person>
        </b:NameList>
      </b:Author>
    </b:Author>
    <b:InternetSiteTitle>https://www.academia.edu</b:InternetSiteTitle>
    <b:URL>https://www.academia.edu/34864231/Milliyetçilik_Üzerine_Alkım_Saygın_academia.edu_15.10.2017</b:URL>
    <b:Month>10</b:Month>
    <b:Day>15</b:Day>
    <b:YearAccessed>2018</b:YearAccessed>
    <b:MonthAccessed>05</b:MonthAccessed>
    <b:DayAccessed>21</b:DayAccessed>
    <b:RefOrder>196</b:RefOrder>
  </b:Source>
  <b:Source>
    <b:Tag>Tom15</b:Tag>
    <b:SourceType>Book</b:SourceType>
    <b:Guid>{30337FF8-2D46-DC41-A258-E85A32E003FC}</b:Guid>
    <b:Author>
      <b:Author>
        <b:NameList>
          <b:Person>
            <b:Last>Nairn</b:Last>
            <b:First>Tom</b:First>
          </b:Person>
        </b:NameList>
      </b:Author>
    </b:Author>
    <b:Title>Milliyetçiliğin Yüzleri Janus'a Yeni Bir Bakış</b:Title>
    <b:City>İstanbul</b:City>
    <b:Publisher>İletişim Yayınları</b:Publisher>
    <b:Year>2015</b:Year>
    <b:Pages>55</b:Pages>
    <b:RefOrder>197</b:RefOrder>
  </b:Source>
  <b:Source>
    <b:Tag>Yen18</b:Tag>
    <b:SourceType>InternetSite</b:SourceType>
    <b:Guid>{7DABF811-C41A-6349-87F5-22E5166DD7BF}</b:Guid>
    <b:Title>Arap Milliyetçiliği Düşüncesinin Oluşumu</b:Title>
    <b:Year>2018</b:Year>
    <b:Month>07</b:Month>
    <b:Day>23</b:Day>
    <b:Author>
      <b:Author>
        <b:NameList>
          <b:Person>
            <b:Last>Yenal</b:Last>
            <b:First>Serkan</b:First>
          </b:Person>
        </b:NameList>
      </b:Author>
    </b:Author>
    <b:InternetSiteTitle>https://www.academia.edu</b:InternetSiteTitle>
    <b:URL>https://www.academia.edu/14456304/ARAP_MİLLİYETÇİLİĞİ_DÜŞÜNCESİNİN_OLUŞUMU</b:URL>
    <b:RefOrder>198</b:RefOrder>
  </b:Source>
  <b:Source>
    <b:Tag>Par96</b:Tag>
    <b:SourceType>Book</b:SourceType>
    <b:Guid>{CB47B3EE-2DCE-D546-BBB3-5F46AF3917D4}</b:Guid>
    <b:Author>
      <b:Author>
        <b:NameList>
          <b:Person>
            <b:Last>Chatterjee</b:Last>
            <b:First>Partha</b:First>
          </b:Person>
        </b:NameList>
      </b:Author>
      <b:Translator>
        <b:NameList>
          <b:Person>
            <b:Last>Oğuz</b:Last>
            <b:First>Sami</b:First>
          </b:Person>
        </b:NameList>
      </b:Translator>
    </b:Author>
    <b:Title>Milliyetçi Düşünce ve Sömürge Dünyası</b:Title>
    <b:City>İstanbul</b:City>
    <b:Publisher>İletişim Yayınları</b:Publisher>
    <b:Year>1996</b:Year>
    <b:RefOrder>199</b:RefOrder>
  </b:Source>
  <b:Source>
    <b:Tag>Cra07</b:Tag>
    <b:SourceType>Book</b:SourceType>
    <b:Guid>{814B6709-5F7B-2C49-8709-99E18EDAC3DE}</b:Guid>
    <b:Author>
      <b:Author>
        <b:NameList>
          <b:Person>
            <b:Last>Calhoun</b:Last>
            <b:First>Craig</b:First>
          </b:Person>
        </b:NameList>
      </b:Author>
      <b:Translator>
        <b:NameList>
          <b:Person>
            <b:Last>Sütçüoğlu</b:Last>
            <b:First>Bilgen</b:First>
          </b:Person>
        </b:NameList>
      </b:Translator>
    </b:Author>
    <b:Title>Milliyetçilik</b:Title>
    <b:City>İstanbul</b:City>
    <b:Publisher>İstanbul Bilgi Üniversitesi Yayınları</b:Publisher>
    <b:Year>2007</b:Year>
    <b:RefOrder>200</b:RefOrder>
  </b:Source>
  <b:Source>
    <b:Tag>Sed18</b:Tag>
    <b:SourceType>JournalArticle</b:SourceType>
    <b:Guid>{C9C9E191-50EF-334A-9AFD-DD824A3C6786}</b:Guid>
    <b:Author>
      <b:Author>
        <b:NameList>
          <b:Person>
            <b:Last>Özalkan</b:Last>
            <b:First>Seda</b:First>
          </b:Person>
        </b:NameList>
      </b:Author>
    </b:Author>
    <b:Title>Tarihsel Perspektiften Arap Milliyetçiliği</b:Title>
    <b:JournalName>İnsamer</b:JournalName>
    <b:Year>2018</b:Year>
    <b:Pages>1-7</b:Pages>
    <b:RefOrder>201</b:RefOrder>
  </b:Source>
  <b:Source>
    <b:Tag>Haz59</b:Tag>
    <b:SourceType>Book</b:SourceType>
    <b:Guid>{B9AAA64D-BC1D-EB41-843C-B216A5C54617}</b:Guid>
    <b:Title>The Ideas og Arab Natioanlism</b:Title>
    <b:City>New York</b:City>
    <b:Publisher>Cornell University Press</b:Publisher>
    <b:Year>1959</b:Year>
    <b:Author>
      <b:Author>
        <b:NameList>
          <b:Person>
            <b:Last>Nuseibeh</b:Last>
            <b:First>Hazem</b:First>
            <b:Middle>Zaki</b:Middle>
          </b:Person>
        </b:NameList>
      </b:Author>
    </b:Author>
    <b:RefOrder>202</b:RefOrder>
  </b:Source>
  <b:Source>
    <b:Tag>İbr05</b:Tag>
    <b:SourceType>Book</b:SourceType>
    <b:Guid>{791EAAE8-3840-D14C-9859-ABF9BCC5C265}</b:Guid>
    <b:Author>
      <b:Author>
        <b:NameList>
          <b:Person>
            <b:Last>Ebû-Rabi</b:Last>
            <b:First>İbrahim</b:First>
            <b:Middle>M.</b:Middle>
          </b:Person>
        </b:NameList>
      </b:Author>
    </b:Author>
    <b:Title>Çağdaş Arap Düşüncesi </b:Title>
    <b:City>İstanbul</b:City>
    <b:Publisher>Anka Yayınları</b:Publisher>
    <b:Year>2005</b:Year>
    <b:Pages>117</b:Pages>
    <b:RefOrder>203</b:RefOrder>
  </b:Source>
  <b:Source>
    <b:Tag>Jam16</b:Tag>
    <b:SourceType>Book</b:SourceType>
    <b:Guid>{F0E805EB-33C0-6446-A797-05E9F630790A}</b:Guid>
    <b:Author>
      <b:Author>
        <b:NameList>
          <b:Person>
            <b:Last>Gelvin</b:Last>
            <b:First>James</b:First>
            <b:Middle>L.</b:Middle>
          </b:Person>
        </b:NameList>
      </b:Author>
    </b:Author>
    <b:Title>Modern Orta Doğu Tarihi (1453-2015)</b:Title>
    <b:City>İstanbul</b:City>
    <b:Publisher>Timaş Yayınları</b:Publisher>
    <b:Year>2016</b:Year>
    <b:Pages>156</b:Pages>
    <b:RefOrder>204</b:RefOrder>
  </b:Source>
  <b:Source>
    <b:Tag>Dav16</b:Tag>
    <b:SourceType>JournalArticle</b:SourceType>
    <b:Guid>{FF31FACD-159C-3F42-BF58-FB91666EBCFA}</b:Guid>
    <b:Author>
      <b:Author>
        <b:NameList>
          <b:Person>
            <b:Last>Hut</b:Last>
            <b:First>Davut</b:First>
          </b:Person>
        </b:NameList>
      </b:Author>
    </b:Author>
    <b:Title>Osmanlı Arap Vilayetleri, Arabizm ve Arap Milliyetçiliği</b:Title>
    <b:JournalName>Uluslararası Tarih Araştırmaları Dergisi</b:JournalName>
    <b:Year>2016</b:Year>
    <b:Volume>1</b:Volume>
    <b:Pages>105-150</b:Pages>
    <b:RefOrder>205</b:RefOrder>
  </b:Source>
  <b:Source>
    <b:Tag>CEr91</b:Tag>
    <b:SourceType>BookSection</b:SourceType>
    <b:Guid>{6FB9064E-CFBA-7141-B9E8-4F965B280EFF}</b:Guid>
    <b:Title>The Origins of Arab Nationalism</b:Title>
    <b:City>New York</b:City>
    <b:Publisher>Columbia University Press</b:Publisher>
    <b:Year>1991</b:Year>
    <b:Pages>3-30</b:Pages>
    <b:Author>
      <b:Author>
        <b:NameList>
          <b:Person>
            <b:Last>Dawn</b:Last>
            <b:First>C.</b:First>
            <b:Middle>Ernest</b:Middle>
          </b:Person>
        </b:NameList>
      </b:Author>
      <b:BookAuthor>
        <b:NameList>
          <b:Person>
            <b:Last>Khalidi</b:Last>
            <b:First>Rashid</b:First>
          </b:Person>
          <b:Person>
            <b:Last>Anderson</b:Last>
            <b:First>Lisa</b:First>
          </b:Person>
          <b:Person>
            <b:Last>Muslih</b:Last>
            <b:First>Muhammad</b:First>
          </b:Person>
          <b:Person>
            <b:Last>Simon</b:Last>
            <b:First>Reeva</b:First>
            <b:Middle>S.</b:Middle>
          </b:Person>
        </b:NameList>
      </b:BookAuthor>
    </b:Author>
    <b:BookTitle>The Origins of Arab Nationalism</b:BookTitle>
    <b:RefOrder>206</b:RefOrder>
  </b:Source>
  <b:Source>
    <b:Tag>Kem11</b:Tag>
    <b:SourceType>Book</b:SourceType>
    <b:Guid>{709BBBF5-F088-2043-9F17-6AB4FBEE4925}</b:Guid>
    <b:Author>
      <b:Author>
        <b:NameList>
          <b:Person>
            <b:Last>Karpat</b:Last>
            <b:First>Kemal</b:First>
            <b:Middle>H.</b:Middle>
          </b:Person>
        </b:NameList>
      </b:Author>
      <b:Translator>
        <b:NameList>
          <b:Person>
            <b:Last>Boztemur</b:Last>
            <b:First>Recep</b:First>
          </b:Person>
        </b:NameList>
      </b:Translator>
    </b:Author>
    <b:Title>Osmanlı'dan Günümüze Ortadoğu'da Millet, Milliyet ve Milliyetçilik</b:Title>
    <b:City>İstanbul</b:City>
    <b:Publisher>Timaş Yayınları</b:Publisher>
    <b:Year>2011</b:Year>
    <b:RefOrder>207</b:RefOrder>
  </b:Source>
  <b:Source>
    <b:Tag>Tay04</b:Tag>
    <b:SourceType>Book</b:SourceType>
    <b:Guid>{517586B1-E10D-8D4F-AF2F-5EFACBD8A6C2}</b:Guid>
    <b:Author>
      <b:Author>
        <b:NameList>
          <b:Person>
            <b:Last>Arı</b:Last>
            <b:First>Tayyar</b:First>
          </b:Person>
        </b:NameList>
      </b:Author>
    </b:Author>
    <b:Title>Geçmişten Günümüze Ortadoğu Siyaset, Savaş ve Diplomasi</b:Title>
    <b:City>İstanbul</b:City>
    <b:Publisher>Alfa Yayınları</b:Publisher>
    <b:Year>2004</b:Year>
    <b:Pages>109</b:Pages>
    <b:RefOrder>208</b:RefOrder>
  </b:Source>
  <b:Source>
    <b:Tag>Dav14</b:Tag>
    <b:SourceType>Book</b:SourceType>
    <b:Guid>{60C7CEC2-1C92-DF4F-B969-BC7FED6DAFA9}</b:Guid>
    <b:Author>
      <b:Author>
        <b:NameList>
          <b:Person>
            <b:Last>Commins</b:Last>
            <b:First>David</b:First>
            <b:Middle>Dean</b:Middle>
          </b:Person>
        </b:NameList>
      </b:Author>
      <b:Translator>
        <b:NameList>
          <b:Person>
            <b:Last>Kılıç</b:Last>
            <b:First>Yusuf</b:First>
          </b:Person>
        </b:NameList>
      </b:Translator>
    </b:Author>
    <b:Title>Son Dönem Osmanlı Suriyesi'nde Islahat Hareketleri (Sosyal ve Siyasi Değişim)</b:Title>
    <b:City>İstanbul</b:City>
    <b:Publisher>Mahya Yayınları</b:Publisher>
    <b:Year>2014</b:Year>
    <b:RefOrder>209</b:RefOrder>
  </b:Source>
  <b:Source>
    <b:Tag>HBa10</b:Tag>
    <b:SourceType>InternetSite</b:SourceType>
    <b:Guid>{EB625A4F-6A7B-E346-A81F-8661C2A9740C}</b:Guid>
    <b:Title>Arap Milliyetçiliği: Ortaya Çıkışından 1918’e kadar</b:Title>
    <b:Year>2010</b:Year>
    <b:Month>01</b:Month>
    <b:Day>30</b:Day>
    <b:Author>
      <b:Author>
        <b:NameList>
          <b:Person>
            <b:Last>Soy</b:Last>
            <b:First>H.</b:First>
            <b:Middle>Bayram</b:Middle>
          </b:Person>
        </b:NameList>
      </b:Author>
    </b:Author>
    <b:InternetSiteTitle>https://dusuncetarihi.wordpress.com</b:InternetSiteTitle>
    <b:URL>https://dusuncetarihi.wordpress.com/2010/01/28/islam-tarihi/arap-milliyetciligi-ortaya-cikisindan-1918’e-kadar/</b:URL>
    <b:YearAccessed>2018</b:YearAccessed>
    <b:MonthAccessed>05</b:MonthAccessed>
    <b:DayAccessed>28</b:DayAccessed>
    <b:RefOrder>210</b:RefOrder>
  </b:Source>
  <b:Source>
    <b:Tag>Zei03</b:Tag>
    <b:SourceType>Book</b:SourceType>
    <b:Guid>{C87DFF8A-9963-4441-AAE4-8438D9743065}</b:Guid>
    <b:Author>
      <b:Author>
        <b:NameList>
          <b:Person>
            <b:Last>Zeine</b:Last>
            <b:First>Zeine</b:First>
            <b:Middle>N.</b:Middle>
          </b:Person>
        </b:NameList>
      </b:Author>
      <b:Translator>
        <b:NameList>
          <b:Person>
            <b:Last>Akbaş</b:Last>
            <b:First>Emrah</b:First>
          </b:Person>
        </b:NameList>
      </b:Translator>
    </b:Author>
    <b:Title>Türk Arap İlişkileri ve Arap Milliyetçiliği'nin Doğuşu</b:Title>
    <b:City>İstanbul</b:City>
    <b:Publisher>Gelenek Yayıncılık</b:Publisher>
    <b:Year>2003</b:Year>
    <b:RefOrder>211</b:RefOrder>
  </b:Source>
  <b:Source>
    <b:Tag>Abd76</b:Tag>
    <b:SourceType>BookSection</b:SourceType>
    <b:Guid>{16521872-A198-BC4C-94E8-9CC3B939F3D0}</b:Guid>
    <b:Title>What is Arab Nationalism?</b:Title>
    <b:City>London</b:City>
    <b:Publisher>University of California Press</b:Publisher>
    <b:Year>1976</b:Year>
    <b:Pages>120-127</b:Pages>
    <b:Author>
      <b:Author>
        <b:NameList>
          <b:Person>
            <b:Last>Al-Alayili</b:Last>
            <b:First>Abdullah</b:First>
          </b:Person>
        </b:NameList>
      </b:Author>
      <b:BookAuthor>
        <b:NameList>
          <b:Person>
            <b:Last>Haim</b:Last>
            <b:First>Sylvia</b:First>
            <b:Middle>G.</b:Middle>
          </b:Person>
        </b:NameList>
      </b:BookAuthor>
    </b:Author>
    <b:BookTitle>Arab Nationalism: An Anthology</b:BookTitle>
    <b:RefOrder>212</b:RefOrder>
  </b:Source>
  <b:Source>
    <b:Tag>Ece15</b:Tag>
    <b:SourceType>JournalArticle</b:SourceType>
    <b:Guid>{D10E7018-F814-E84C-9E24-DA61361670C8}</b:Guid>
    <b:Author>
      <b:Author>
        <b:NameList>
          <b:Person>
            <b:Last>Somuncuoğlu</b:Last>
            <b:First>Ecehan</b:First>
          </b:Person>
        </b:NameList>
      </b:Author>
    </b:Author>
    <b:Title>On Dokuzuncu Yüzyılda Nahda Hareketi: Modern Arap Düşüncesinin Oluşumu, Kapsamı ve Sınırları</b:Title>
    <b:JournalName>Marmara Üniversitesi Siyasal Bilimler Dergisi</b:JournalName>
    <b:Year>2015</b:Year>
    <b:Volume>3</b:Volume>
    <b:Issue>1</b:Issue>
    <b:Pages>103-120</b:Pages>
    <b:RefOrder>213</b:RefOrder>
  </b:Source>
  <b:Source>
    <b:Tag>Ahm75</b:Tag>
    <b:SourceType>Book</b:SourceType>
    <b:Guid>{C187984D-5F3C-8040-BD7F-88EA8CA1E180}</b:Guid>
    <b:Author>
      <b:Author>
        <b:NameList>
          <b:Person>
            <b:Last>Kudsi</b:Last>
            <b:First>Ahmed</b:First>
            <b:Middle>El</b:Middle>
          </b:Person>
        </b:NameList>
      </b:Author>
      <b:Translator>
        <b:NameList>
          <b:Person>
            <b:Last>Koçak</b:Last>
            <b:First>Orhan</b:First>
          </b:Person>
        </b:NameList>
      </b:Translator>
    </b:Author>
    <b:Title>Arap Dünyasında Milliyetçilik ve Sınıf Mücadeleleri</b:Title>
    <b:City>İstanbul</b:City>
    <b:Publisher>Köz Yayınları</b:Publisher>
    <b:Year>1975</b:Year>
    <b:RefOrder>214</b:RefOrder>
  </b:Source>
  <b:Source>
    <b:Tag>Ram10</b:Tag>
    <b:SourceType>JournalArticle</b:SourceType>
    <b:Guid>{DEC74238-5171-6A47-A5B8-B8FBE67DE03E}</b:Guid>
    <b:Title>1820-1950 Yılları Arasında Suriye ve Lübnan'da Protestan Misyonerlerin Kadınlara Yönelik Faaliyetleri</b:Title>
    <b:Year>2010</b:Year>
    <b:Author>
      <b:Author>
        <b:NameList>
          <b:Person>
            <b:Last>Işık</b:Last>
            <b:First>Ramazan</b:First>
          </b:Person>
        </b:NameList>
      </b:Author>
    </b:Author>
    <b:JournalName>İlahiyat Fakültesi Dergisi</b:JournalName>
    <b:Volume>15</b:Volume>
    <b:Issue>2</b:Issue>
    <b:Pages>167-187</b:Pages>
    <b:RefOrder>215</b:RefOrder>
  </b:Source>
  <b:Source>
    <b:Tag>Lut11</b:Tag>
    <b:SourceType>Book</b:SourceType>
    <b:Guid>{B134FD49-A1AD-474C-8A8E-8BE621A9FD43}</b:Guid>
    <b:Author>
      <b:Author>
        <b:NameList>
          <b:Person>
            <b:Last>Lutskiy</b:Last>
            <b:First>V.</b:First>
            <b:Middle>B.</b:Middle>
          </b:Person>
        </b:NameList>
      </b:Author>
      <b:Translator>
        <b:NameList>
          <b:Person>
            <b:Last>Keskin</b:Last>
            <b:First>Turan</b:First>
          </b:Person>
        </b:NameList>
      </b:Translator>
    </b:Author>
    <b:Title>Arap Ülkelerin Yakın Tarihi 16. Yüzyıldan 20. Yüzyıla</b:Title>
    <b:Publisher>Yordam Kitap</b:Publisher>
    <b:City>İstanbul</b:City>
    <b:Year>2011</b:Year>
    <b:RefOrder>216</b:RefOrder>
  </b:Source>
  <b:Source>
    <b:Tag>Meh151</b:Tag>
    <b:SourceType>JournalArticle</b:SourceType>
    <b:Guid>{67F970C9-3F66-2D47-AEE9-92C796DF6A5E}</b:Guid>
    <b:Title>Lübnan'da Milliyetçiliğin Fikri Temelleri ve Oluşumu</b:Title>
    <b:Year>2015</b:Year>
    <b:Author>
      <b:Author>
        <b:NameList>
          <b:Person>
            <b:Last>Çelik</b:Last>
            <b:First>Mehmet</b:First>
          </b:Person>
        </b:NameList>
      </b:Author>
    </b:Author>
    <b:JournalName>The Journal of Academic Social Science Studies</b:JournalName>
    <b:Pages>439-450</b:Pages>
    <b:RefOrder>217</b:RefOrder>
  </b:Source>
  <b:Source>
    <b:Tag>Çağ01</b:Tag>
    <b:SourceType>JournalArticle</b:SourceType>
    <b:Guid>{EA3302D0-4E05-2A4A-929C-3B27AB34B6FA}</b:Guid>
    <b:Title>Arap Milliyetçiliği</b:Title>
    <b:Year>2001</b:Year>
    <b:Volume>56</b:Volume>
    <b:Pages>157-172</b:Pages>
    <b:Author>
      <b:Author>
        <b:NameList>
          <b:Person>
            <b:Last>Okutan</b:Last>
            <b:First>Çağatay</b:First>
          </b:Person>
        </b:NameList>
      </b:Author>
    </b:Author>
    <b:JournalName>Ankara Üniversitesi SBF Dergisi.</b:JournalName>
    <b:Issue>2</b:Issue>
    <b:RefOrder>218</b:RefOrder>
  </b:Source>
  <b:Source>
    <b:Tag>Gül07</b:Tag>
    <b:SourceType>JournalArticle</b:SourceType>
    <b:Guid>{A1083DD1-A37F-2B48-AF82-5768EF436655}</b:Guid>
    <b:Author>
      <b:Author>
        <b:NameList>
          <b:Person>
            <b:Last>Alan</b:Last>
            <b:First>Gülbadi</b:First>
          </b:Person>
        </b:NameList>
      </b:Author>
    </b:Author>
    <b:Title>Amerikan Board Okullarında Yürütülen Misyonerlik Faaliyetleri</b:Title>
    <b:JournalName>Journal of Islamic Research</b:JournalName>
    <b:Year>2007</b:Year>
    <b:Volume>20</b:Volume>
    <b:Issue>4</b:Issue>
    <b:Pages>464-475</b:Pages>
    <b:RefOrder>219</b:RefOrder>
  </b:Source>
  <b:Source>
    <b:Tag>Adi08</b:Tag>
    <b:SourceType>JournalArticle</b:SourceType>
    <b:Guid>{3E95F1C5-8F75-594D-BF5C-95C574B15BD3}</b:Guid>
    <b:Title>Syrian Protestant College’s Struggle Legitimacy as Reflected in Archival Sources</b:Title>
    <b:Year>2008</b:Year>
    <b:Volume>1</b:Volume>
    <b:Pages>25-40</b:Pages>
    <b:Author>
      <b:Author>
        <b:NameList>
          <b:Person>
            <b:Last>Baktıaya</b:Last>
            <b:First>Adil</b:First>
          </b:Person>
        </b:NameList>
      </b:Author>
    </b:Author>
    <b:JournalName>International Review of Turkology</b:JournalName>
    <b:Issue>2</b:Issue>
    <b:RefOrder>220</b:RefOrder>
  </b:Source>
  <b:Source>
    <b:Tag>Şam07</b:Tag>
    <b:SourceType>JournalArticle</b:SourceType>
    <b:Guid>{E357B60D-5367-2441-A88F-5F1164DE2BEC}</b:Guid>
    <b:Author>
      <b:Author>
        <b:NameList>
          <b:Person>
            <b:Last>Mutlu</b:Last>
            <b:First>Şamil</b:First>
          </b:Person>
        </b:NameList>
      </b:Author>
    </b:Author>
    <b:Title>Beyrut Vilayeti'nde Amerikan Misyoner okulları ve Suriye Protestan Koleji</b:Title>
    <b:JournalName>Tarih Dergisi</b:JournalName>
    <b:Year>2007</b:Year>
    <b:Issue>46</b:Issue>
    <b:Pages>107-128</b:Pages>
    <b:RefOrder>221</b:RefOrder>
  </b:Source>
  <b:Source>
    <b:Tag>Har96</b:Tag>
    <b:SourceType>Book</b:SourceType>
    <b:Guid>{4D0ABC25-CC06-BA46-9C68-95297D93D320}</b:Guid>
    <b:Title>Syrian Protestant College Beirut 1896</b:Title>
    <b:Publisher>Wm. C. Martin Printing House </b:Publisher>
    <b:City>New York</b:City>
    <b:Year>1896</b:Year>
    <b:Author>
      <b:Author>
        <b:Corporate>Harvard University Library</b:Corporate>
      </b:Author>
    </b:Author>
    <b:RefOrder>222</b:RefOrder>
  </b:Source>
  <b:Source>
    <b:Tag>Jos86</b:Tag>
    <b:SourceType>JournalArticle</b:SourceType>
    <b:Guid>{D3567DA0-180E-9745-9C17-56EF62D06484}</b:Guid>
    <b:Title>Protestant Diplomacy and Arab Nationalism</b:Title>
    <b:Year>1986</b:Year>
    <b:Volume>64</b:Volume>
    <b:Pages>113-124</b:Pages>
    <b:Author>
      <b:Author>
        <b:NameList>
          <b:Person>
            <b:Last>Grabill</b:Last>
            <b:First>Joseph</b:First>
            <b:Middle>L.</b:Middle>
          </b:Person>
        </b:NameList>
      </b:Author>
    </b:Author>
    <b:JournalName>American Presbyterians</b:JournalName>
    <b:Issue>4</b:Issue>
    <b:RefOrder>223</b:RefOrder>
  </b:Source>
  <b:Source>
    <b:Tag>Ade03</b:Tag>
    <b:SourceType>Book</b:SourceType>
    <b:Guid>{0B5612C0-44EE-D440-9C08-66D12CC898C5}</b:Guid>
    <b:Title>Arab Nationalism In The Twentieth Century</b:Title>
    <b:City>Princeton</b:City>
    <b:Publisher>Princeton University Press</b:Publisher>
    <b:Year>2003</b:Year>
    <b:Author>
      <b:Author>
        <b:NameList>
          <b:Person>
            <b:Last>Dawisha</b:Last>
            <b:First>Adeed</b:First>
          </b:Person>
        </b:NameList>
      </b:Author>
    </b:Author>
    <b:RefOrder>224</b:RefOrder>
  </b:Source>
  <b:Source>
    <b:Tag>Wil15</b:Tag>
    <b:SourceType>Book</b:SourceType>
    <b:Guid>{71D29B4C-1C7D-2A47-8722-479E636CB60B}</b:Guid>
    <b:Author>
      <b:Author>
        <b:NameList>
          <b:Person>
            <b:Last>Cleveland</b:Last>
            <b:First>William</b:First>
            <b:Middle>L.</b:Middle>
          </b:Person>
        </b:NameList>
      </b:Author>
    </b:Author>
    <b:Title>Modern Ortadoğu Tarihi</b:Title>
    <b:City>İstanbul</b:City>
    <b:Publisher>Agora Kitaplığı </b:Publisher>
    <b:Year>2015</b:Year>
    <b:Pages>262</b:Pages>
    <b:RefOrder>225</b:RefOrder>
  </b:Source>
  <b:Source>
    <b:Tag>Sal07</b:Tag>
    <b:SourceType>Book</b:SourceType>
    <b:Guid>{BB9A71F2-EA0C-114C-A4A1-E767BBA5A54A}</b:Guid>
    <b:Author>
      <b:Author>
        <b:NameList>
          <b:Person>
            <b:Last>Baron</b:Last>
            <b:First>Salo</b:First>
            <b:Middle>Wittmayer</b:Middle>
          </b:Person>
        </b:NameList>
      </b:Author>
      <b:Translator>
        <b:NameList>
          <b:Person>
            <b:Last>Özay</b:Last>
            <b:First>Mehmet</b:First>
          </b:Person>
        </b:NameList>
      </b:Translator>
    </b:Author>
    <b:Title>Modern Milliyetçilik ve Din</b:Title>
    <b:City>İstanbul</b:City>
    <b:Publisher>Açılım Kitap</b:Publisher>
    <b:Year>2007</b:Year>
    <b:RefOrder>226</b:RefOrder>
  </b:Source>
  <b:Source>
    <b:Tag>Ali071</b:Tag>
    <b:SourceType>Book</b:SourceType>
    <b:Guid>{AF9781AA-AFB2-5444-B3BF-12D981434601}</b:Guid>
    <b:Title>Osmanlı Devleti'nde Arap Milliyetçi Cemiyetleri</b:Title>
    <b:Year>2007</b:Year>
    <b:Author>
      <b:Author>
        <b:NameList>
          <b:Person>
            <b:Last>Bilgenoğlu</b:Last>
            <b:First>Ali</b:First>
          </b:Person>
        </b:NameList>
      </b:Author>
    </b:Author>
    <b:City>Antalya</b:City>
    <b:Publisher>Yeniden Anadolu ve Rumeli Müdafaa-i Hukuk Yayınları</b:Publisher>
    <b:RefOrder>227</b:RefOrder>
  </b:Source>
  <b:Source>
    <b:Tag>Mus07</b:Tag>
    <b:SourceType>Book</b:SourceType>
    <b:Guid>{AFEECB89-690B-48FB-A05B-56BF6607A022}</b:Guid>
    <b:Author>
      <b:Author>
        <b:NameList>
          <b:Person>
            <b:Last>Bıyıklı</b:Last>
            <b:First>Mustafa</b:First>
          </b:Person>
        </b:NameList>
      </b:Author>
    </b:Author>
    <b:Title>Batı İşgalleri Karşısında Türkiye'nin Ortadoğu Politikaları Atatürk Dönemi</b:Title>
    <b:Year>2007</b:Year>
    <b:City>İstanbul</b:City>
    <b:Publisher>Gökkubbe</b:Publisher>
    <b:RefOrder>1</b:RefOrder>
  </b:Source>
  <b:Source>
    <b:Tag>Öze09</b:Tag>
    <b:SourceType>Book</b:SourceType>
    <b:Guid>{6D900979-BEE8-4424-9A3E-3C4F67DA2ADD}</b:Guid>
    <b:Author>
      <b:Author>
        <b:NameList>
          <b:Person>
            <b:Last>Özey</b:Last>
            <b:First>Ramazan</b:First>
          </b:Person>
        </b:NameList>
      </b:Author>
    </b:Author>
    <b:Title>Dünya Denkleminde Ortadoğu Coğrafyası</b:Title>
    <b:Year>2009</b:Year>
    <b:City>Ankara</b:City>
    <b:Publisher>Aktif Yay.</b:Publisher>
    <b:RefOrder>2</b:RefOrder>
  </b:Source>
  <b:Source>
    <b:Tag>Tür67</b:Tag>
    <b:SourceType>Book</b:SourceType>
    <b:Guid>{61A28B3E-0AE7-428B-A6EB-852ACEDC0EDE}</b:Guid>
    <b:Title>Türk İstiklal Harbi</b:Title>
    <b:Year>1967</b:Year>
    <b:City>Ankara</b:City>
    <b:Publisher>Genelkurmay Basımevi</b:Publisher>
    <b:RefOrder>3</b:RefOrder>
  </b:Source>
  <b:Source>
    <b:Tag>Got89</b:Tag>
    <b:SourceType>Book</b:SourceType>
    <b:Guid>{BEB46346-69BD-4B94-BD4B-F4319A3D51CC}</b:Guid>
    <b:Author>
      <b:Author>
        <b:NameList>
          <b:Person>
            <b:Last>Jaeschke</b:Last>
            <b:First>Gotthard</b:First>
          </b:Person>
        </b:NameList>
      </b:Author>
    </b:Author>
    <b:Title>Türk Kurtuluş Savaşı Kronolojisi Mondros’tan Mudanya’ya Kadar (30 Ekim 1918-11 Ekim 1922)</b:Title>
    <b:Year>1989</b:Year>
    <b:City>Ankara</b:City>
    <b:Publisher>TTK Yay.</b:Publisher>
    <b:RefOrder>4</b:RefOrder>
  </b:Source>
  <b:Source>
    <b:Tag>Ali93</b:Tag>
    <b:SourceType>Book</b:SourceType>
    <b:Guid>{84032FC7-22D8-402C-B4EC-CB15EB02CF9B}</b:Guid>
    <b:Author>
      <b:Author>
        <b:NameList>
          <b:Person>
            <b:Last>Sabis</b:Last>
            <b:First>Ali</b:First>
            <b:Middle>İhsan</b:Middle>
          </b:Person>
        </b:NameList>
      </b:Author>
    </b:Author>
    <b:Title>İstiklal Harbi ve Gizli Cihetleri, C.5</b:Title>
    <b:Year>1993</b:Year>
    <b:City>İstanbul</b:City>
    <b:Publisher>Nehir Yay.</b:Publisher>
    <b:RefOrder>5</b:RefOrder>
  </b:Source>
  <b:Source>
    <b:Tag>BCA</b:Tag>
    <b:SourceType>Book</b:SourceType>
    <b:Guid>{141878E3-7FB9-4254-A9C9-BEB8E809EC3A}</b:Guid>
    <b:Title>BCA, 4948/030.10.0.0/54.355.12.</b:Title>
    <b:RefOrder>6</b:RefOrder>
  </b:Source>
  <b:Source>
    <b:Tag>Hâk</b:Tag>
    <b:SourceType>Book</b:SourceType>
    <b:Guid>{FCDCF208-29E8-41AA-A851-158EE3A5A9F1}</b:Guid>
    <b:Title>Hâkimiyet-i Milliye, 14 Ağustos 1922, s.1; İkdâm, 15 Ağustos 1922, s.1; İkdâm, 21 Ağustos 1922, s.1</b:Title>
    <b:RefOrder>7</b:RefOrder>
  </b:Source>
  <b:Source>
    <b:Tag>Osm5</b:Tag>
    <b:SourceType>Book</b:SourceType>
    <b:Guid>{89C70D41-2265-449C-8131-D4AD7307E533}</b:Guid>
    <b:Title>Osmanlı Hilal-i Ahmer Mecmûası, 15 Ağustos 1922, s.282</b:Title>
    <b:RefOrder>8</b:RefOrder>
  </b:Source>
  <b:Source>
    <b:Tag>Osm7</b:Tag>
    <b:SourceType>Book</b:SourceType>
    <b:Guid>{5EE908BE-63C7-4BDC-A7DF-A6E1C1F8C7E8}</b:Guid>
    <b:Title>Osmanlı Hilal-i Ahmer Mecmûası, 15 Eylül 1922, s.310</b:Title>
    <b:RefOrder>9</b:RefOrder>
  </b:Source>
  <b:Source>
    <b:Tag>Osm8</b:Tag>
    <b:SourceType>Book</b:SourceType>
    <b:Guid>{515C5EF5-A79F-4F84-9CC8-BD5440550F2D}</b:Guid>
    <b:Title>Osmanlı Hilal-i Ahmer Mecmûası, 15 Eylül 1922,  s.316</b:Title>
    <b:RefOrder>10</b:RefOrder>
  </b:Source>
  <b:Source>
    <b:Tag>Osm9</b:Tag>
    <b:SourceType>Book</b:SourceType>
    <b:Guid>{5B6C36D5-8C09-4A98-BA22-04BBF3CBD042}</b:Guid>
    <b:Title>Osmanlı Hilal-i Ahmer Mecmûası, 15 Eylül 1922, 318</b:Title>
    <b:RefOrder>11</b:RefOrder>
  </b:Source>
  <b:Source>
    <b:Tag>Osm10</b:Tag>
    <b:SourceType>Book</b:SourceType>
    <b:Guid>{8E3440D0-D8F0-45DD-902E-374EA0B43943}</b:Guid>
    <b:Title>Osmanlı Hilal-i Ahmer Mecmûası, 15 Eylül 1922, s.319</b:Title>
    <b:RefOrder>12</b:RefOrder>
  </b:Source>
  <b:Source>
    <b:Tag>Açı1</b:Tag>
    <b:SourceType>Book</b:SourceType>
    <b:Guid>{D4952894-B2EC-4C48-B1B3-54871C9C8092}</b:Guid>
    <b:Title>Açıksöz, 4 Eylül 1922, s.2.</b:Title>
    <b:RefOrder>13</b:RefOrder>
  </b:Source>
  <b:Source>
    <b:Tag>YerTutucu1</b:Tag>
    <b:SourceType>Book</b:SourceType>
    <b:Guid>{3E0D1CF8-754A-4124-A57A-FE19FBE07082}</b:Guid>
    <b:Title>Babalık, 11 Eylül 1922, s.1; Hâkimiyet-i Milliye, 10 Eylül 1922, s.2; Varlık, 11 Eylül 1922, s.4</b:Title>
    <b:RefOrder>14</b:RefOrder>
  </b:Source>
  <b:Source>
    <b:Tag>Pey1</b:Tag>
    <b:SourceType>Book</b:SourceType>
    <b:Guid>{2743DA9C-7F39-434E-89A6-36A30238667B}</b:Guid>
    <b:Title>Peyâm-ı Sabâh, 29 Ağustos 1922,  s.1</b:Title>
    <b:RefOrder>15</b:RefOrder>
  </b:Source>
  <b:Source>
    <b:Tag>Hâk1</b:Tag>
    <b:SourceType>Book</b:SourceType>
    <b:Guid>{6221F690-16EC-49FD-899F-DCD1519525DE}</b:Guid>
    <b:Title>Hâkimiyet-i Milliye, 22 Eylül 1922, s.2</b:Title>
    <b:RefOrder>16</b:RefOrder>
  </b:Source>
  <b:Source>
    <b:Tag>Hâk2</b:Tag>
    <b:SourceType>Book</b:SourceType>
    <b:Guid>{02749F80-D38E-4B28-8B4F-B9EB65A3040A}</b:Guid>
    <b:Title>Hâkimiyet-i Milliye, 20 Ekim 1922, s.2</b:Title>
    <b:RefOrder>17</b:RefOrder>
  </b:Source>
  <b:Source>
    <b:Tag>Açı2</b:Tag>
    <b:SourceType>Book</b:SourceType>
    <b:Guid>{E90D26E3-E21C-4E83-8CDA-3E15EF1342F5}</b:Guid>
    <b:Title>Açıksöz, 12 Eylül 1922, s.2; İkdâm, 14 Eylül 1922, s.1; Yeni Adana, 5 Eylül 1922, s. 2; Yeni Adana,  14 Eylül 1922, s.1</b:Title>
    <b:RefOrder>18</b:RefOrder>
  </b:Source>
  <b:Source>
    <b:Tag>TBM</b:Tag>
    <b:SourceType>Book</b:SourceType>
    <b:Guid>{DB102663-C502-42D9-8945-4FE4BD44181E}</b:Guid>
    <b:Title>TBMM Zabıt Ceridesi, C.22</b:Title>
    <b:RefOrder>19</b:RefOrder>
  </b:Source>
  <b:Source>
    <b:Tag>Hak</b:Tag>
    <b:SourceType>Book</b:SourceType>
    <b:Guid>{C1DE2604-B9B1-4858-B7D4-35E00E7B1C6B}</b:Guid>
    <b:Title>Hakimiyet-i Milliye, 4 Eylül 1922, s.2</b:Title>
    <b:RefOrder>20</b:RefOrder>
  </b:Source>
  <b:Source>
    <b:Tag>ATA</b:Tag>
    <b:SourceType>Book</b:SourceType>
    <b:Guid>{8A618638-D405-47F5-B3A0-F109F9A3FF15}</b:Guid>
    <b:Title>ATASE, İSH, 1546/79-79-1.</b:Title>
    <b:RefOrder>21</b:RefOrder>
  </b:Source>
  <b:Source>
    <b:Tag>Hâk3</b:Tag>
    <b:SourceType>Book</b:SourceType>
    <b:Guid>{FC9294FB-0A2E-4A90-9FFE-872AF34B658F}</b:Guid>
    <b:Title>Hâkimiyet-i Milliye, 13 Eylül 1922, s.2</b:Title>
    <b:RefOrder>22</b:RefOrder>
  </b:Source>
  <b:Source>
    <b:Tag>Hâk4</b:Tag>
    <b:SourceType>Book</b:SourceType>
    <b:Guid>{0FB68DED-DCC8-4669-9462-BB768E0908E0}</b:Guid>
    <b:Title>Hâkimiyet-i Milliye, 18 Eylül 1922, s.2.</b:Title>
    <b:RefOrder>23</b:RefOrder>
  </b:Source>
  <b:Source>
    <b:Tag>Yen</b:Tag>
    <b:SourceType>Book</b:SourceType>
    <b:Guid>{4EA3AFD6-D807-4952-B481-1B7087FF756D}</b:Guid>
    <b:Title>Yeni Adana, 3 Eylül 1922, s. 3</b:Title>
    <b:RefOrder>24</b:RefOrder>
  </b:Source>
  <b:Source>
    <b:Tag>TBM1</b:Tag>
    <b:SourceType>Book</b:SourceType>
    <b:Guid>{A4FA43E7-9515-4B91-BE38-58F325237CF2}</b:Guid>
    <b:Title>TBMM Zabıt Ceridesi, C.23</b:Title>
    <b:RefOrder>25</b:RefOrder>
  </b:Source>
  <b:Source>
    <b:Tag>İst</b:Tag>
    <b:SourceType>Book</b:SourceType>
    <b:Guid>{F6F12459-B74F-4BE2-808B-739C72DC5F2D}</b:Guid>
    <b:Title>İstikbâl, 24 Eylül 1922, s.2; Hâkimiyet-i Milliye, 27 Eylül 1922, s.2</b:Title>
    <b:RefOrder>26</b:RefOrder>
  </b:Source>
  <b:Source>
    <b:Tag>TBM2</b:Tag>
    <b:SourceType>Book</b:SourceType>
    <b:Guid>{6767A3C2-38DB-45F2-864A-22977CF23893}</b:Guid>
    <b:Title>TBMM Zabıt Ceridesi, C.23</b:Title>
    <b:RefOrder>27</b:RefOrder>
  </b:Source>
  <b:Source>
    <b:Tag>Hâk5</b:Tag>
    <b:SourceType>Book</b:SourceType>
    <b:Guid>{C071742F-ED4A-4C00-8360-18B7EF7119CC}</b:Guid>
    <b:Title>Hâkimiyet-i Milliye, 20 Ekim 1922, s.4</b:Title>
    <b:RefOrder>28</b:RefOrder>
  </b:Source>
  <b:Source>
    <b:Tag>Hak5</b:Tag>
    <b:SourceType>Book</b:SourceType>
    <b:Guid>{1007031A-86B6-40FF-A36C-DEA6834045B0}</b:Guid>
    <b:Title>Hakimiyet-i Milliye, 23 Ekim 1922, s.2</b:Title>
    <b:RefOrder>29</b:RefOrder>
  </b:Source>
  <b:Source>
    <b:Tag>Hâk6</b:Tag>
    <b:SourceType>Book</b:SourceType>
    <b:Guid>{FF5F41F2-EA52-44D4-95CB-7C121E225CE4}</b:Guid>
    <b:Title>Hâkimiyet-i Milliye, 3 Kasım 1922, s.1</b:Title>
    <b:RefOrder>30</b:RefOrder>
  </b:Source>
  <b:Source>
    <b:Tag>Hak1</b:Tag>
    <b:SourceType>Book</b:SourceType>
    <b:Guid>{C9281041-2436-42CC-A8E5-CA38744A21C8}</b:Guid>
    <b:Title>Hakimiyet-i Milliye, 27 Eylül 1922, s.2</b:Title>
    <b:RefOrder>31</b:RefOrder>
  </b:Source>
  <b:Source>
    <b:Tag>Hak2</b:Tag>
    <b:SourceType>Book</b:SourceType>
    <b:Guid>{C7A13601-9290-4D0B-88D8-8E9279B05E68}</b:Guid>
    <b:Title>Hakimiyet-i Milliye, 20 Ekim 1922, s.2</b:Title>
    <b:RefOrder>32</b:RefOrder>
  </b:Source>
  <b:Source>
    <b:Tag>Hâk7</b:Tag>
    <b:SourceType>Book</b:SourceType>
    <b:Guid>{88CF8D85-1FD3-4788-A74E-937888817080}</b:Guid>
    <b:Title>Hâkimiyet-i Milliye, 28 Eylül 1922, s.2</b:Title>
    <b:RefOrder>33</b:RefOrder>
  </b:Source>
  <b:Source>
    <b:Tag>Hâk8</b:Tag>
    <b:SourceType>Book</b:SourceType>
    <b:Guid>{A72FB589-8C6A-46ED-8933-05BE7D9F9141}</b:Guid>
    <b:Title>Hâkimiyet-i Milliye, 10 Ekim 1922, s.1</b:Title>
    <b:RefOrder>34</b:RefOrder>
  </b:Source>
  <b:Source>
    <b:Tag>Vak</b:Tag>
    <b:SourceType>Book</b:SourceType>
    <b:Guid>{C39B802D-0CF1-40D2-B2E3-2EF51B67D229}</b:Guid>
    <b:Title>Vakit, 5 Eylül 1922, s.3; Babalık, 16 Ağustos 1922, s.2</b:Title>
    <b:RefOrder>35</b:RefOrder>
  </b:Source>
  <b:Source>
    <b:Tag>Bab1</b:Tag>
    <b:SourceType>Book</b:SourceType>
    <b:Guid>{7312DB21-CA66-48F1-8AD7-04F5C778111A}</b:Guid>
    <b:Title>Babalık, 25 Temmuz 1922, s.1</b:Title>
    <b:RefOrder>36</b:RefOrder>
  </b:Source>
  <b:Source>
    <b:Tag>Osm</b:Tag>
    <b:SourceType>Book</b:SourceType>
    <b:Guid>{78103F2C-F7D1-4157-8FB3-F40A271267F9}</b:Guid>
    <b:Title>Osmanlı Hilal-i Ahmer Mecmûası, 15 Ekim 1922, s.47-48</b:Title>
    <b:RefOrder>37</b:RefOrder>
  </b:Source>
  <b:Source>
    <b:Tag>Vak1</b:Tag>
    <b:SourceType>Book</b:SourceType>
    <b:Guid>{67742D54-FB9B-4BFF-9F4E-57612BF47C34}</b:Guid>
    <b:Title>Vakit, 6 Eylül 1922, s.3</b:Title>
    <b:RefOrder>38</b:RefOrder>
  </b:Source>
  <b:Source>
    <b:Tag>Hak3</b:Tag>
    <b:SourceType>Book</b:SourceType>
    <b:Guid>{488019F2-1155-49CC-9F6B-E925143577B8}</b:Guid>
    <b:Title>Hakimiyet-i Milliye, 22 Ağustos 1922, s.2</b:Title>
    <b:RefOrder>39</b:RefOrder>
  </b:Source>
  <b:Source>
    <b:Tag>Osm1</b:Tag>
    <b:SourceType>Book</b:SourceType>
    <b:Guid>{BFFBCEA1-A081-4BCA-AF70-45D96BF864A3}</b:Guid>
    <b:Title>Osmanlı Hilal-i Ahmer Mecmûası, 15 Eylül 1922, s.315</b:Title>
    <b:RefOrder>40</b:RefOrder>
  </b:Source>
  <b:Source>
    <b:Tag>Vak5</b:Tag>
    <b:SourceType>Book</b:SourceType>
    <b:Guid>{E5B7D7D6-84E9-4709-9146-FA3ACBE67AAE}</b:Guid>
    <b:Title>Vakit, 5 Eylül 1922, s.3</b:Title>
    <b:RefOrder>41</b:RefOrder>
  </b:Source>
  <b:Source>
    <b:Tag>Hâk9</b:Tag>
    <b:SourceType>Book</b:SourceType>
    <b:Guid>{FB05DDE1-FF99-4D36-A851-5C04848D3E0D}</b:Guid>
    <b:Title>Hâkimiyet-i Milliye, 8 Ekim 1922, s.2</b:Title>
    <b:RefOrder>42</b:RefOrder>
  </b:Source>
  <b:Source>
    <b:Tag>ATA1</b:Tag>
    <b:SourceType>Book</b:SourceType>
    <b:Guid>{0E324D13-A855-4EED-95C0-43F9D45346A1}</b:Guid>
    <b:Title>ATASE, İSH, 1749/37-37-1</b:Title>
    <b:RefOrder>43</b:RefOrder>
  </b:Source>
  <b:Source>
    <b:Tag>Yen1</b:Tag>
    <b:SourceType>Book</b:SourceType>
    <b:Guid>{BFD9A8ED-B539-4FB5-811C-40B4A5902734}</b:Guid>
    <b:Title>Yeni Adana, 19 Eylül 1922, s. 3</b:Title>
    <b:RefOrder>44</b:RefOrder>
  </b:Source>
  <b:Source>
    <b:Tag>TBM4</b:Tag>
    <b:SourceType>Book</b:SourceType>
    <b:Guid>{49A2D034-277D-482F-8FBB-BBE6F07509FB}</b:Guid>
    <b:Title>TBMM Zabıt Ceridesi, C.23</b:Title>
    <b:RefOrder>45</b:RefOrder>
  </b:Source>
  <b:Source>
    <b:Tag>TBM5</b:Tag>
    <b:SourceType>Book</b:SourceType>
    <b:Guid>{3A20B085-91AB-4150-8928-05825E0AC899}</b:Guid>
    <b:Title>TBMM Zabıt Ceridesi, C.23</b:Title>
    <b:RefOrder>46</b:RefOrder>
  </b:Source>
  <b:Source>
    <b:Tag>Hâk10</b:Tag>
    <b:SourceType>Book</b:SourceType>
    <b:Guid>{CD0AC36E-15AE-46B1-989F-601310FA3012}</b:Guid>
    <b:Title>Hâkimiyet-i Milliye, 20 Ekim 1922, s.4</b:Title>
    <b:RefOrder>47</b:RefOrder>
  </b:Source>
  <b:Source>
    <b:Tag>Hak6</b:Tag>
    <b:SourceType>Book</b:SourceType>
    <b:Guid>{C1E79AEC-BEF3-4671-BE6B-5B2CCF6BE622}</b:Guid>
    <b:Title>Hakimiyet-i Milliye, 24 Eylül 1922, s.2</b:Title>
    <b:RefOrder>48</b:RefOrder>
  </b:Source>
  <b:Source>
    <b:Tag>Tür</b:Tag>
    <b:SourceType>Book</b:SourceType>
    <b:Guid>{C170B363-31C2-46E7-BD6E-9A60D6947EE0}</b:Guid>
    <b:Title>Türk Kızılayı Arşivi, 18/186</b:Title>
    <b:RefOrder>49</b:RefOrder>
  </b:Source>
  <b:Source>
    <b:Tag>İst1</b:Tag>
    <b:SourceType>Book</b:SourceType>
    <b:Guid>{FC0E90E6-8733-4149-9D21-5ADF643A4583}</b:Guid>
    <b:Title>İstikbâl, 27 Ekim 1922, s.2</b:Title>
    <b:RefOrder>50</b:RefOrder>
  </b:Source>
  <b:Source>
    <b:Tag>Hâk11</b:Tag>
    <b:SourceType>Book</b:SourceType>
    <b:Guid>{5997464C-A8F7-4AB6-A392-455F348B7619}</b:Guid>
    <b:Title>Hâkimiyet-i Milliye, 8 Ekim 1922, s.3.</b:Title>
    <b:RefOrder>51</b:RefOrder>
  </b:Source>
  <b:Source>
    <b:Tag>Osm2</b:Tag>
    <b:SourceType>Book</b:SourceType>
    <b:Guid>{189C1F77-D23A-43A5-8654-BDF591F3F8F6}</b:Guid>
    <b:Title>Osmanlı Hilal-i Ahmer Mecmûası, 15 Ekim 1922, s.48-49</b:Title>
    <b:RefOrder>52</b:RefOrder>
  </b:Source>
  <b:Source>
    <b:Tag>Bab2</b:Tag>
    <b:SourceType>Book</b:SourceType>
    <b:Guid>{58A7DFE3-F2DB-4804-84B4-F700098BB9C0}</b:Guid>
    <b:Title>Babalık, 15 Ağustos 1922, s.1</b:Title>
    <b:RefOrder>53</b:RefOrder>
  </b:Source>
  <b:Source>
    <b:Tag>Osm3</b:Tag>
    <b:SourceType>Book</b:SourceType>
    <b:Guid>{38256A89-0BD6-40B9-AA3C-29D36209482C}</b:Guid>
    <b:Title>Osmanlı Hilal-i Ahmer Mecmûası, 15 Ağustos 1922, s. 283</b:Title>
    <b:RefOrder>54</b:RefOrder>
  </b:Source>
  <b:Source>
    <b:Tag>Hâk12</b:Tag>
    <b:SourceType>Book</b:SourceType>
    <b:Guid>{6C3D847C-2FB5-4625-9F0B-A67D9A3E40E8}</b:Guid>
    <b:Title>Hâkimiyet-i Milliye, 1 Ekim 1922, s.4; Hâkimiyet-i Milliye, Eylül 1922, s.1; İstikbâl, 24 Eylül 1922, s.2</b:Title>
    <b:Year>Babalık, 24 Eylül 1922, s.1</b:Year>
    <b:RefOrder>55</b:RefOrder>
  </b:Source>
  <b:Source>
    <b:Tag>Hâk13</b:Tag>
    <b:SourceType>Book</b:SourceType>
    <b:Guid>{B6876B16-6498-466C-86DD-5A4CD9F1AEA5}</b:Guid>
    <b:Title>Hâkimiyet-i Milliye, 19 Eylül 1922, s.1; İstikbâl, 24 Eylül 1922, s.2</b:Title>
    <b:RefOrder>56</b:RefOrder>
  </b:Source>
  <b:Source>
    <b:Tag>Hâk14</b:Tag>
    <b:SourceType>Book</b:SourceType>
    <b:Guid>{E1ECCDD3-EB10-447C-AE58-8D54380AE738}</b:Guid>
    <b:Title>Hâkimiyet-i Milliye, 4 Ekim 1922, s.1</b:Title>
    <b:RefOrder>57</b:RefOrder>
  </b:Source>
  <b:Source>
    <b:Tag>Hak4</b:Tag>
    <b:SourceType>Book</b:SourceType>
    <b:Guid>{A4C30D52-8310-44B1-9DD4-547FDB2B4ACD}</b:Guid>
    <b:Title>Hakimiyet-i Milliye, 4 Ekim 1922, s.1</b:Title>
    <b:RefOrder>58</b:RefOrder>
  </b:Source>
  <b:Source>
    <b:Tag>TBM7</b:Tag>
    <b:SourceType>Book</b:SourceType>
    <b:Guid>{B7AFB0CA-812E-4155-AD54-021B6E2ADA83}</b:Guid>
    <b:Title>TBMM Zabıt Ceridesi, C.23</b:Title>
    <b:RefOrder>59</b:RefOrder>
  </b:Source>
  <b:Source>
    <b:Tag>Hâk15</b:Tag>
    <b:SourceType>Book</b:SourceType>
    <b:Guid>{ABD6F269-6DA9-46AD-92E5-A0F0244F9244}</b:Guid>
    <b:Title>Hâkimiyet-i Milliye, 15 Eylül 1922, s.2</b:Title>
    <b:RefOrder>60</b:RefOrder>
  </b:Source>
  <b:Source>
    <b:Tag>TBM6</b:Tag>
    <b:SourceType>Book</b:SourceType>
    <b:Guid>{119DE77F-6C43-4AAF-8D33-6A93F6F812A0}</b:Guid>
    <b:Title>TBMM Zabıt Ceridesi, C.22</b:Title>
    <b:RefOrder>61</b:RefOrder>
  </b:Source>
  <b:Source>
    <b:Tag>Vak2</b:Tag>
    <b:SourceType>Book</b:SourceType>
    <b:Guid>{E5E78D9F-B2A9-495E-9668-A0E2A166E447}</b:Guid>
    <b:Title>Vakit, 5 Eylül 1922, s.3; Babalık, 16 Ağustos 1922, s.2</b:Title>
    <b:RefOrder>62</b:RefOrder>
  </b:Source>
  <b:Source>
    <b:Tag>Vak3</b:Tag>
    <b:SourceType>Book</b:SourceType>
    <b:Guid>{2C24F5CF-F4D2-425A-A3E6-D5A085301EA6}</b:Guid>
    <b:Title>Vakit, 5 Eylül 1922, s.3</b:Title>
    <b:RefOrder>63</b:RefOrder>
  </b:Source>
  <b:Source>
    <b:Tag>Hâk16</b:Tag>
    <b:SourceType>Book</b:SourceType>
    <b:Guid>{0FF21B8E-C861-4B33-B27C-F6500E3F7530}</b:Guid>
    <b:Title>Hâkimiyet-i Milliye, 27 Eylül 1922, s.2</b:Title>
    <b:RefOrder>64</b:RefOrder>
  </b:Source>
  <b:Source>
    <b:Tag>Hâk17</b:Tag>
    <b:SourceType>Book</b:SourceType>
    <b:Guid>{0F9420E0-687F-4870-A3E0-6ECBF7FD6EDC}</b:Guid>
    <b:Title>Hâkimiyet-i Milliye,  8 Ekim 1922, s.3</b:Title>
    <b:RefOrder>65</b:RefOrder>
  </b:Source>
  <b:Source>
    <b:Tag>Hâk18</b:Tag>
    <b:SourceType>Book</b:SourceType>
    <b:Guid>{1714704E-B1B5-401A-80F3-21FA765861B3}</b:Guid>
    <b:Title>Hâkimiyet-i Milliye, 15 Ekim 1922, s.2</b:Title>
    <b:RefOrder>66</b:RefOrder>
  </b:Source>
  <b:Source>
    <b:Tag>Vak4</b:Tag>
    <b:SourceType>Book</b:SourceType>
    <b:Guid>{0FB09A06-BADF-428E-9649-E8671353E1E7}</b:Guid>
    <b:Title>Vakit, 14 Eylül 1922, s.2</b:Title>
    <b:RefOrder>67</b:RefOrder>
  </b:Source>
  <b:Source>
    <b:Tag>Yen2</b:Tag>
    <b:SourceType>Book</b:SourceType>
    <b:Guid>{13E98F7E-9543-4079-B07B-6859D266C438}</b:Guid>
    <b:Title>Yeni Adana, 13 Eylül 1922, s.1; Varlık, 21 Eylül 1922, s.3</b:Title>
    <b:RefOrder>68</b:RefOrder>
  </b:Source>
  <b:Source>
    <b:Tag>Yen3</b:Tag>
    <b:SourceType>Book</b:SourceType>
    <b:Guid>{14EEB324-79FC-45C2-8992-DC873C485B17}</b:Guid>
    <b:Title>Yeni Adana, 13 Eylül 1922, s.1</b:Title>
    <b:RefOrder>69</b:RefOrder>
  </b:Source>
  <b:Source>
    <b:Tag>Hak7</b:Tag>
    <b:SourceType>Book</b:SourceType>
    <b:Guid>{4E646709-B4B3-4662-8AD6-0DD2C24DBC1A}</b:Guid>
    <b:Title>Hakimiyet-i Milliye, 24 Eylül 1922, s.2</b:Title>
    <b:RefOrder>70</b:RefOrder>
  </b:Source>
  <b:Source>
    <b:Tag>Hak8</b:Tag>
    <b:SourceType>Book</b:SourceType>
    <b:Guid>{28BB0DB0-6736-44ED-86DE-DCD8EE083A7A}</b:Guid>
    <b:Title>Hakimiyet-i Milliye, 8 Kasım 1922, s.2</b:Title>
    <b:RefOrder>71</b:RefOrder>
  </b:Source>
  <b:Source>
    <b:Tag>Bab3</b:Tag>
    <b:SourceType>Book</b:SourceType>
    <b:Guid>{7B5253E2-5402-4678-AD8A-9FD4CE3BE31E}</b:Guid>
    <b:Title>Babalık 13 Ağustos 1922, s.1</b:Title>
    <b:RefOrder>72</b:RefOrder>
  </b:Source>
  <b:Source>
    <b:Tag>Osm11</b:Tag>
    <b:SourceType>Book</b:SourceType>
    <b:Guid>{1BEEE284-9A02-4151-ABC5-F6EDA01507FF}</b:Guid>
    <b:Title>Osmanlı Hilal-i Ahmer Mecmuası, 15 Ağustos 1922, s.272-273</b:Title>
    <b:RefOrder>73</b:RefOrder>
  </b:Source>
  <b:Source>
    <b:Tag>YerTutucu2</b:Tag>
    <b:SourceType>Book</b:SourceType>
    <b:Guid>{CB565183-ACBE-432C-8D5C-887C749DB4D8}</b:Guid>
    <b:Title>Hâkimiyet-i Milliye,  8 Kasım 1922, s.2</b:Title>
    <b:RefOrder>74</b:RefOrder>
  </b:Source>
  <b:Source>
    <b:Tag>Osm4</b:Tag>
    <b:SourceType>Book</b:SourceType>
    <b:Guid>{5CC64186-6562-4AD6-919B-F140453E2D41}</b:Guid>
    <b:Title>Osmanlı Hilal-i Ahmer Mecmûası, 15 Ekim 1922, s.48-49</b:Title>
    <b:RefOrder>75</b:RefOrder>
  </b:Source>
  <b:Source>
    <b:Tag>Hâk20</b:Tag>
    <b:SourceType>Book</b:SourceType>
    <b:Guid>{C4A093B9-3D9E-4682-87BD-094F5F745BBB}</b:Guid>
    <b:Title>Hâkimiyet-i Milliye, 6 Ekim 1922, s.3</b:Title>
    <b:RefOrder>76</b:RefOrder>
  </b:Source>
  <b:Source>
    <b:Tag>TBM8</b:Tag>
    <b:SourceType>Book</b:SourceType>
    <b:Guid>{32D73736-E603-4B28-82E2-E9DB91708A59}</b:Guid>
    <b:Title>TBMM Zabıt Ceridesi, C.23</b:Title>
    <b:RefOrder>77</b:RefOrder>
  </b:Source>
  <b:Source>
    <b:Tag>suİs</b:Tag>
    <b:SourceType>Book</b:SourceType>
    <b:Guid>{11D55ED6-2B2B-4F4B-8230-23F4A49E522E}</b:Guid>
    <b:Year>Başbakanlık İstatistik Genel Müdürlüğü, 22 Ekim 1950 Genel Nüfus Sayımı: Türkiye Nüfusu</b:Year>
    <b:City>İstanbul</b:City>
    <b:Publisher>1961</b:Publisher>
    <b:RefOrder>20</b:RefOrder>
  </b:Source>
  <b:Source>
    <b:Tag>28T291</b:Tag>
    <b:SourceType>Book</b:SourceType>
    <b:Guid>{A46B2672-49D9-4ABD-A2AC-B69F7C4D2198}</b:Guid>
    <b:Title>28 Teşrinievvel 1927 Umumi Nüfus Tahriri</b:Title>
    <b:Year>1929</b:Year>
    <b:City>Ankara</b:City>
    <b:Publisher>Başvekalet Müdevvenat  Matbaası</b:Publisher>
    <b:RefOrder>16</b:RefOrder>
  </b:Source>
  <b:Source>
    <b:Tag>Mus10</b:Tag>
    <b:SourceType>Book</b:SourceType>
    <b:Guid>{ECE84DAC-4D63-4233-8CB9-73A57D56BD16}</b:Guid>
    <b:Author>
      <b:Author>
        <b:NameList>
          <b:Person>
            <b:Last>Köse</b:Last>
            <b:First>Mustafa</b:First>
          </b:Person>
        </b:NameList>
      </b:Author>
    </b:Author>
    <b:Title>1927 Nüfus Sayımı ve Sonuçlarının Değerlendirilmesi</b:Title>
    <b:Year>2010</b:Year>
    <b:City>Afyon </b:City>
    <b:Publisher>Afyon Kocatepe Üniversitesi Sosyal Bilimler Üniversitesi Yayınlanmamış Yüksek Lisans Tezi</b:Publisher>
    <b:RefOrder>6</b:RefOrder>
  </b:Source>
  <b:Source>
    <b:Tag>Lev11</b:Tag>
    <b:SourceType>JournalArticle</b:SourceType>
    <b:Guid>{0DAFDF06-8165-4713-8B2E-796FB6A646B4}</b:Guid>
    <b:Title>Dünya’da ve Türkiye’de Nüfus Analizleri</b:Title>
    <b:Year>2011</b:Year>
    <b:Author>
      <b:Author>
        <b:NameList>
          <b:Person>
            <b:Last>Aksu</b:Last>
            <b:First>Levent</b:First>
          </b:Person>
        </b:NameList>
      </b:Author>
    </b:Author>
    <b:JournalName>Sosyoloji Konferansları</b:JournalName>
    <b:Pages>219-309</b:Pages>
    <b:RefOrder>1</b:RefOrder>
  </b:Source>
  <b:Source>
    <b:Tag>Doğ12</b:Tag>
    <b:SourceType>Book</b:SourceType>
    <b:Guid>{DAE5A2AA-C239-4241-9594-418E2461261E}</b:Guid>
    <b:Title>Genel Beşerî ve Ekonomik Coğrafya</b:Title>
    <b:Year>2012</b:Year>
    <b:City>Ankara</b:City>
    <b:Publisher>Pegem Akademi</b:Publisher>
    <b:Author>
      <b:Author>
        <b:NameList>
          <b:Person>
            <b:Last>Doğanay</b:Last>
            <b:First>Hayati</b:First>
          </b:Person>
          <b:Person>
            <b:Last>Özdemir</b:Last>
            <b:First>Ünal</b:First>
          </b:Person>
          <b:Person>
            <b:Last>Şahin</b:Last>
            <b:First>Fevzi</b:First>
          </b:Person>
        </b:NameList>
      </b:Author>
    </b:Author>
    <b:RefOrder>2</b:RefOrder>
  </b:Source>
  <b:Source>
    <b:Tag>Mur09</b:Tag>
    <b:SourceType>Book</b:SourceType>
    <b:Guid>{2CFD3A4D-34E8-4C43-BB6A-FFA8A402B095}</b:Guid>
    <b:Author>
      <b:Author>
        <b:NameList>
          <b:Person>
            <b:Last>Yavuz</b:Last>
            <b:First>Murat</b:First>
          </b:Person>
        </b:NameList>
      </b:Author>
    </b:Author>
    <b:Title>Avrupa Birliği’nde Nüfus Yapısında Değişmeler, Ekonomik Etkileri ve Türkiye, </b:Title>
    <b:Year>2009</b:Year>
    <b:City>İstanbul</b:City>
    <b:Publisher>Marmara Üniversitesi Sosyal Bilimler Enstitüsü Yayınlanmamış Yüksek Lisans Tezi</b:Publisher>
    <b:RefOrder>3</b:RefOrder>
  </b:Source>
  <b:Source>
    <b:Tag>Erg98</b:Tag>
    <b:SourceType>Book</b:SourceType>
    <b:Guid>{B3216FA7-AD41-4157-B2D3-9CC85BE5913B}</b:Guid>
    <b:Author>
      <b:Author>
        <b:NameList>
          <b:Person>
            <b:Last>Gümüş</b:Last>
            <b:First>Ergin</b:First>
          </b:Person>
        </b:NameList>
      </b:Author>
    </b:Author>
    <b:Title>Türkiye Coğrafyası</b:Title>
    <b:Year>1998</b:Year>
    <b:City>Eskişehir</b:City>
    <b:Publisher>Anadolu Üniversitesi Yayınları</b:Publisher>
    <b:RefOrder>4</b:RefOrder>
  </b:Source>
  <b:Source>
    <b:Tag>Ahm17</b:Tag>
    <b:SourceType>JournalArticle</b:SourceType>
    <b:Guid>{05491698-9A19-49C5-8C71-DF01A78B4545}</b:Guid>
    <b:Title>1927 Nüfus Sayım Sonuçlarına Göre Urfa Nüfusunun Genel Yapısı ve Özelliği</b:Title>
    <b:Year>2017</b:Year>
    <b:Author>
      <b:Author>
        <b:NameList>
          <b:Person>
            <b:Last>İlyas</b:Last>
            <b:First>Ahmet</b:First>
          </b:Person>
        </b:NameList>
      </b:Author>
    </b:Author>
    <b:JournalName>Türk İslam Medeniyeti Araştırmalar Dergisi</b:JournalName>
    <b:Pages>143-155</b:Pages>
    <b:RefOrder>5</b:RefOrder>
  </b:Source>
  <b:Source>
    <b:Tag>Ire58</b:Tag>
    <b:SourceType>JournalArticle</b:SourceType>
    <b:Guid>{8C64B00E-7DA1-4DDD-B1F4-86ECB1EC5C4F}</b:Guid>
    <b:Author>
      <b:Author>
        <b:NameList>
          <b:Person>
            <b:Last>Taeuber</b:Last>
            <b:First>Irene</b:First>
            <b:Middle>B.</b:Middle>
          </b:Person>
        </b:NameList>
      </b:Author>
    </b:Author>
    <b:Title>Population and Modernization in Turkey </b:Title>
    <b:JournalName>Population İndex</b:JournalName>
    <b:Year>1958</b:Year>
    <b:Pages>101-122</b:Pages>
    <b:RefOrder>7</b:RefOrder>
  </b:Source>
  <b:Source>
    <b:Tag>İbr11</b:Tag>
    <b:SourceType>JournalArticle</b:SourceType>
    <b:Guid>{75B21FEA-437F-4DF6-8834-CE20FDA9A352}</b:Guid>
    <b:Author>
      <b:Author>
        <b:NameList>
          <b:Person>
            <b:Last>Erdal</b:Last>
            <b:First>İbrahim</b:First>
          </b:Person>
        </b:NameList>
      </b:Author>
    </b:Author>
    <b:Title>Ülkü Mecmuasına GErken Cumhuriyet Dönemi Nüfus Politikası (1923–1938)</b:Title>
    <b:JournalName>Ankara Üniversitesi Türk İnkılâp Tarihi Enstitüsü Atatürk Yolu Dergisi</b:JournalName>
    <b:Year>2011</b:Year>
    <b:Pages>779-791</b:Pages>
    <b:RefOrder>8</b:RefOrder>
  </b:Source>
  <b:Source>
    <b:Tag>Dev76</b:Tag>
    <b:SourceType>Book</b:SourceType>
    <b:Guid>{096BF1FB-3661-43A4-837D-EB4E84FF031B}</b:Guid>
    <b:Title>Devlet İstatistik Enstitüsünde 50 Yıl </b:Title>
    <b:Year>1976</b:Year>
    <b:City>Ankara</b:City>
    <b:Publisher>Devlet İstatistik Enstitüsü Matbaası</b:Publisher>
    <b:RefOrder>9</b:RefOrder>
  </b:Source>
  <b:Source>
    <b:Tag>Zaf91</b:Tag>
    <b:SourceType>JournalArticle</b:SourceType>
    <b:Guid>{0F81AFFF-FFE2-4067-A6E9-1DB2CE19B167}</b:Guid>
    <b:Title>Cumhuriyet Ankara’sında İlk Nüfus Sayımı (Tecrübe Tahriri – 1927)</b:Title>
    <b:Year>1991</b:Year>
    <b:Author>
      <b:Author>
        <b:NameList>
          <b:Person>
            <b:Last>Toprak</b:Last>
            <b:First>Zafer</b:First>
          </b:Person>
        </b:NameList>
      </b:Author>
    </b:Author>
    <b:JournalName>Ankara Dergisi</b:JournalName>
    <b:Pages>57-66</b:Pages>
    <b:RefOrder>10</b:RefOrder>
  </b:Source>
  <b:Source>
    <b:Tag>Güv07</b:Tag>
    <b:SourceType>JournalArticle</b:SourceType>
    <b:Guid>{D8BD97E3-FEC1-4E56-9D6E-BDFB41DC0F22}</b:Guid>
    <b:Title>Cumhuriyet’in İlk Nüfus Sayımına göre Antalya’nın Demografik Yapısı</b:Title>
    <b:JournalName>Yakın Dönem Türkiye Araştırmaları Dergisi</b:JournalName>
    <b:Year>2007</b:Year>
    <b:Author>
      <b:Author>
        <b:NameList>
          <b:Person>
            <b:Last>Dinç</b:Last>
            <b:First>Güven</b:First>
          </b:Person>
        </b:NameList>
      </b:Author>
    </b:Author>
    <b:Pages>65-87</b:Pages>
    <b:RefOrder>11</b:RefOrder>
  </b:Source>
  <b:Source>
    <b:Tag>Ayt</b:Tag>
    <b:SourceType>JournalArticle</b:SourceType>
    <b:Guid>{40FA1817-CF36-46DA-8C06-8B82164AB19F}</b:Guid>
    <b:Title>1927 Nüfus Sayımının Türkiye’de Ulus Devlet İnşasındaki Yeri: Basında Yansımalar</b:Title>
    <b:JournalName>Nüfusbilim Dergisi\Turkish Journal of Population Studies</b:JournalName>
    <b:Year>2004</b:Year>
    <b:Pages>73-88</b:Pages>
    <b:Author>
      <b:Author>
        <b:NameList>
          <b:Person>
            <b:Last>Tamer</b:Last>
            <b:First>Aytül</b:First>
          </b:Person>
          <b:Person>
            <b:Last>Alanur Çavlin</b:Last>
            <b:First>  Bozbeyoğlu</b:First>
          </b:Person>
        </b:NameList>
      </b:Author>
    </b:Author>
    <b:RefOrder>12</b:RefOrder>
  </b:Source>
  <b:Source>
    <b:Tag>DİE11</b:Tag>
    <b:SourceType>Book</b:SourceType>
    <b:Guid>{83C4AF59-379A-432A-9BB8-BFBAF7744FDB}</b:Guid>
    <b:Title>Devlet İstatistik Ensititüsü, 1965 Genel Nüfus Sayımı İdari Bölünüş</b:Title>
    <b:JournalName>TÜİK, Nüfus ve Konut Araştırması</b:JournalName>
    <b:Year>2011</b:Year>
    <b:City>Ankara</b:City>
    <b:Publisher>Devlet İstatistik Enstitüsü Matbaası</b:Publisher>
    <b:RefOrder>13</b:RefOrder>
  </b:Source>
  <b:Source>
    <b:Tag>Umu27</b:Tag>
    <b:SourceType>JournalArticle</b:SourceType>
    <b:Guid>{61B21255-791F-492D-A002-7177316B0DB7}</b:Guid>
    <b:Title>Umumi Nüfus Tahririnin Ehemmiyeti ve Faideleri Matbuat Müdiriyet-i Umumiyesi</b:Title>
    <b:Year>1927</b:Year>
    <b:Publisher>Umumi Nüfus Tahririnin Ehemmiyeti ve Faideleri”, Ayın Tarihi Mecmuası, Matbuat Müdiriyet-i Umumiyesi, XIV/ 41, Ağustos 1927, s. 2375.</b:Publisher>
    <b:JournalName>Ayın Tarihi Mecmuası</b:JournalName>
    <b:RefOrder>15</b:RefOrder>
  </b:Source>
  <b:Source>
    <b:Tag>Cem96</b:Tag>
    <b:SourceType>Book</b:SourceType>
    <b:Guid>{8AEA083F-51D3-46CC-B5A0-4678135BAF6C}</b:Guid>
    <b:Title>Osmanlı İmparatorluğu’nun ve Türkiye Nüfusu 1500-1927</b:Title>
    <b:Year>1996</b:Year>
    <b:Author>
      <b:Author>
        <b:NameList>
          <b:Person>
            <b:Last>Behar</b:Last>
            <b:First>Cem</b:First>
          </b:Person>
        </b:NameList>
      </b:Author>
    </b:Author>
    <b:City>Ankara</b:City>
    <b:Publisher>Devlet İstatistik Enstitüsü Matbaası</b:Publisher>
    <b:RefOrder>14</b:RefOrder>
  </b:Source>
  <b:Source>
    <b:Tag>İUM53</b:Tag>
    <b:SourceType>Book</b:SourceType>
    <b:Guid>{1F097B45-E4FF-4BB8-A065-9D4705866D1A}</b:Guid>
    <b:Title>İUM Nufus Sayımları 1927-1950</b:Title>
    <b:Year>1953</b:Year>
    <b:City>Ankara</b:City>
    <b:Publisher>Ankara Basım ve Cilt Evi</b:Publisher>
    <b:RefOrder>17</b:RefOrder>
  </b:Source>
  <b:Source>
    <b:Tag>DİE93</b:Tag>
    <b:SourceType>Book</b:SourceType>
    <b:Guid>{5CA4A099-B436-4061-9BE4-5B0A63608C29}</b:Guid>
    <b:Title>DİE 1990 Genel Nüfus Sayımı: Diyarbakır İli</b:Title>
    <b:Year>1993</b:Year>
    <b:City>Ankara</b:City>
    <b:Publisher>Devlet İstatistik Enstitüsü Matbaası </b:Publisher>
    <b:RefOrder>18</b:RefOrder>
  </b:Source>
  <b:Source>
    <b:Tag>Kor84</b:Tag>
    <b:SourceType>Book</b:SourceType>
    <b:Guid>{B815A482-E7B8-4582-87F5-B731942814C7}</b:Guid>
    <b:Author>
      <b:Author>
        <b:NameList>
          <b:Person>
            <b:Last>Koray Başol</b:Last>
          </b:Person>
        </b:NameList>
      </b:Author>
    </b:Author>
    <b:Title>Demografi(Genel ve Türkiye)</b:Title>
    <b:Year>1984</b:Year>
    <b:City>İzmir</b:City>
    <b:Publisher>Dokuz Eylül Üniversitesi Yayınları</b:Publisher>
    <b:RefOrder>19</b:RefOrder>
  </b:Source>
  <b:Source>
    <b:Tag>Sav15</b:Tag>
    <b:SourceType>JournalArticle</b:SourceType>
    <b:Guid>{C21ACF8C-223E-48AD-B014-975E0EF8FFB5}</b:Guid>
    <b:Title>1927 Nüfus Sayımı Sonuçlarına Göre Elazığ Nüfusu</b:Title>
    <b:Year>2015</b:Year>
    <b:Author>
      <b:Author>
        <b:NameList>
          <b:Person>
            <b:Last>Sertel</b:Last>
            <b:First>Savaş</b:First>
          </b:Person>
        </b:NameList>
      </b:Author>
    </b:Author>
    <b:JournalName>Fırat Üniversitesi Sosyal Bilimler Dergisi</b:JournalName>
    <b:Pages>303-316</b:Pages>
    <b:RefOrder>22</b:RefOrder>
  </b:Source>
  <b:Source>
    <b:Tag>Fir36</b:Tag>
    <b:SourceType>Book</b:SourceType>
    <b:Guid>{4EED1B19-2B81-4494-A25B-3ACAC329C67E}</b:Guid>
    <b:Title> Nüfus Sayımlarının Ehemmiyeti, Nüfus Meselesi ve Nüfus Sayımı Hakkında</b:Title>
    <b:Year>1936</b:Year>
    <b:Author>
      <b:Author>
        <b:NameList>
          <b:Person>
            <b:Last>Nöymark</b:Last>
            <b:First>Firtz</b:First>
          </b:Person>
        </b:NameList>
      </b:Author>
    </b:Author>
    <b:City>Ankara</b:City>
    <b:Publisher>Köy Hocası Basımevi</b:Publisher>
    <b:RefOrder>21</b:RefOrder>
  </b:Source>
  <b:Source>
    <b:Tag>Ken091</b:Tag>
    <b:SourceType>JournalArticle</b:SourceType>
    <b:Guid>{E7A187C5-0E0B-41B5-91F6-5BEB995F888B}</b:Guid>
    <b:Title>Diyarbakır’daki Sosyal Değişimin Tarihi Arka Planı ve Bunun Siyasi Etkileri Üzerine Bir Değerlendirme</b:Title>
    <b:Year>2009</b:Year>
    <b:Author>
      <b:Author>
        <b:NameList>
          <b:Person>
            <b:Last>Taş</b:Last>
            <b:First>Kenan</b:First>
            <b:Middle>Ziya</b:Middle>
          </b:Person>
        </b:NameList>
      </b:Author>
    </b:Author>
    <b:JournalName>21. Yüzyıl</b:JournalName>
    <b:Pages>29-48</b:Pages>
    <b:RefOrder>23</b:RefOrder>
  </b:Source>
  <b:Source>
    <b:Tag>Ufu02</b:Tag>
    <b:SourceType>JournalArticle</b:SourceType>
    <b:Guid>{35D14A43-C594-4947-9263-11C5650C3302}</b:Guid>
    <b:Title>Osmanlı Gayrimüslimlerinin Askerlikten Muâfiyet Vergisi: Bedel-i Askeri (1855-1909)</b:Title>
    <b:Year>2002</b:Year>
    <b:Author>
      <b:Author>
        <b:NameList>
          <b:Person>
            <b:Last>Gülsoy</b:Last>
            <b:First>Ufuk</b:First>
          </b:Person>
        </b:NameList>
      </b:Author>
    </b:Author>
    <b:JournalName>Tarih Dergisi/Turkish Journal of History, Sayı 37</b:JournalName>
    <b:Pages>93-118</b:Pages>
    <b:RefOrder>1</b:RefOrder>
  </b:Source>
  <b:Source>
    <b:Tag>İsm11</b:Tag>
    <b:SourceType>Book</b:SourceType>
    <b:Guid>{61179BB1-125C-49CC-ACAB-669916F97D32}</b:Guid>
    <b:Author>
      <b:Author>
        <b:NameList>
          <b:Person>
            <b:Last>Parlatır</b:Last>
            <b:First>İsmail</b:First>
          </b:Person>
        </b:NameList>
      </b:Author>
    </b:Author>
    <b:Title>Osmanlı Türkçesi Sözlüğü</b:Title>
    <b:Year>2011</b:Year>
    <b:City>Ankara</b:City>
    <b:Publisher>Yargı Yayınları</b:Publisher>
    <b:RefOrder>1</b:RefOrder>
  </b:Source>
  <b:Source>
    <b:Tag>Mus11</b:Tag>
    <b:SourceType>Book</b:SourceType>
    <b:Guid>{5468956E-6C7B-4931-87D8-D1DE0F5D71FA}</b:Guid>
    <b:Author>
      <b:Author>
        <b:NameList>
          <b:Person>
            <b:Last>İsen</b:Last>
            <b:First>Mustafa</b:First>
          </b:Person>
        </b:NameList>
      </b:Author>
    </b:Author>
    <b:Title>Şair Tezkireleri</b:Title>
    <b:Year>2011</b:Year>
    <b:City>Anakara</b:City>
    <b:Publisher>Grafiker Yayınları</b:Publisher>
    <b:RefOrder>2</b:RefOrder>
  </b:Source>
  <b:Source>
    <b:Tag>Rıd14</b:Tag>
    <b:SourceType>Book</b:SourceType>
    <b:Guid>{6A5BCBA6-17BB-4325-BF8C-FBB258D92DDC}</b:Guid>
    <b:Author>
      <b:Author>
        <b:NameList>
          <b:Person>
            <b:Last>Canım</b:Last>
            <b:First>Rıdvan</b:First>
          </b:Person>
        </b:NameList>
      </b:Author>
    </b:Author>
    <b:Title>Divan Edebiyatında Türler</b:Title>
    <b:Year>2014</b:Year>
    <b:City>Ankara</b:City>
    <b:Publisher>Grafiker Yayınları</b:Publisher>
    <b:RefOrder>3</b:RefOrder>
  </b:Source>
  <b:Source>
    <b:Tag>Mus12</b:Tag>
    <b:SourceType>JournalArticle</b:SourceType>
    <b:Guid>{1C01F240-C520-4D9F-AE84-AA6C206198DB}</b:Guid>
    <b:Title>"Tezkire"</b:Title>
    <b:Year>2012</b:Year>
    <b:Author>
      <b:Author>
        <b:NameList>
          <b:Person>
            <b:Last>Uzun</b:Last>
            <b:First>Mustafa</b:First>
          </b:Person>
        </b:NameList>
      </b:Author>
    </b:Author>
    <b:JournalName>İslam Ansiklopedisi, c. 41, s. 69-73</b:JournalName>
    <b:Pages>Ankara: Türkiye Diyanet Vakfı Yayınları</b:Pages>
    <b:RefOrder>4</b:RefOrder>
  </b:Source>
  <b:Source>
    <b:Tag>Mus98</b:Tag>
    <b:SourceType>JournalArticle</b:SourceType>
    <b:Guid>{1AF3F00E-E86F-4FE8-8F23-136CB33C855E}</b:Guid>
    <b:Author>
      <b:Author>
        <b:NameList>
          <b:Person>
            <b:Last>Uzun</b:Last>
            <b:First>Mustafa</b:First>
          </b:Person>
        </b:NameList>
      </b:Author>
    </b:Author>
    <b:Title>"Hilye"</b:Title>
    <b:JournalName>İslam Ansiklopedisi, c. 18, s. 44-47</b:JournalName>
    <b:Year>1998</b:Year>
    <b:Pages>Ankara: Türkiye Diyanet Vakfı Yayınları</b:Pages>
    <b:RefOrder>5</b:RefOrder>
  </b:Source>
  <b:Source>
    <b:Tag>Uğu06</b:Tag>
    <b:SourceType>Book</b:SourceType>
    <b:Guid>{AE2958C7-578B-4DA2-B7E8-5B96FCECAFA2}</b:Guid>
    <b:Title>Kişilik ve Liderlik</b:Title>
    <b:Year>2006</b:Year>
    <b:Author>
      <b:Author>
        <b:NameList>
          <b:Person>
            <b:Last>Zel</b:Last>
            <b:First>Uğur</b:First>
          </b:Person>
        </b:NameList>
      </b:Author>
    </b:Author>
    <b:City>Ankara</b:City>
    <b:Publisher>Nobel Yayın Dağıtım</b:Publisher>
    <b:RefOrder>6</b:RefOrder>
  </b:Source>
  <b:Source>
    <b:Tag>Rıd18</b:Tag>
    <b:SourceType>Book</b:SourceType>
    <b:Guid>{F2584287-1061-463C-BFBB-B5E75985D39C}</b:Guid>
    <b:Author>
      <b:Author>
        <b:NameList>
          <b:Person>
            <b:Last>Canım</b:Last>
            <b:First>Rıdvan</b:First>
          </b:Person>
        </b:NameList>
      </b:Author>
    </b:Author>
    <b:Title>Tezkiretü’ş-Şu’arâ ve Tabsıratü’n-Nuzamâ</b:Title>
    <b:Year>2018</b:Year>
    <b:City>Ankara</b:City>
    <b:Publisher>Kültür ve Turizm Bakanlığı Yayınları e-kitap</b:Publisher>
    <b:RefOrder>7</b:RefOrder>
  </b:Source>
  <b:Source>
    <b:Tag>Nam17</b:Tag>
    <b:SourceType>Book</b:SourceType>
    <b:Guid>{7A241054-6E21-4EFD-BC1C-7F705F6490D1}</b:Guid>
    <b:Author>
      <b:Author>
        <b:NameList>
          <b:Person>
            <b:Last>Açıkgöz</b:Last>
            <b:First>Namık</b:First>
          </b:Person>
        </b:NameList>
      </b:Author>
    </b:Author>
    <b:Title>Riyâzü’ş-Şuara</b:Title>
    <b:Year>2017</b:Year>
    <b:City>Ankara</b:City>
    <b:Publisher>Kültür ve Turizm Bakanlığı Yayınları e-kitap</b:Publisher>
    <b:RefOrder>8</b:RefOrder>
  </b:Source>
  <b:Source>
    <b:Tag>Mus17</b:Tag>
    <b:SourceType>Book</b:SourceType>
    <b:Guid>{F7AECB04-6AEC-4F9C-9DFD-1AB3367E6FF9}</b:Guid>
    <b:Author>
      <b:Author>
        <b:NameList>
          <b:Person>
            <b:Last>İsen</b:Last>
            <b:First>Mustafa</b:First>
          </b:Person>
        </b:NameList>
      </b:Author>
    </b:Author>
    <b:Title>Künhü’l-Ahbâr’ın Tezkire Kısmı</b:Title>
    <b:Year>2017</b:Year>
    <b:City>Ankara</b:City>
    <b:Publisher>Kültür ve Turizm Bakanlığı Yayınları e-kitap</b:Publisher>
    <b:RefOrder>9</b:RefOrder>
  </b:Source>
  <b:Source>
    <b:Tag>Fat17</b:Tag>
    <b:SourceType>Book</b:SourceType>
    <b:Guid>{C1B865B9-1A6B-4DE9-A7C5-DDADB3D02270}</b:Guid>
    <b:Author>
      <b:Author>
        <b:NameList>
          <b:Person>
            <b:Last>Fatma Sabiha Kutlar Oğuz</b:Last>
            <b:First>Hanife</b:First>
            <b:Middle>Koncu, Müjgan Çakır</b:Middle>
          </b:Person>
        </b:NameList>
      </b:Author>
    </b:Author>
    <b:Title>Kâfile-i Şu’arâ</b:Title>
    <b:Year>2017</b:Year>
    <b:City>Ankara</b:City>
    <b:Publisher>Kültür ve Turizm Bakanlığı Yayınları e-kitap</b:Publisher>
    <b:RefOrder>10</b:RefOrder>
  </b:Source>
  <b:Source>
    <b:Tag>Fil17</b:Tag>
    <b:SourceType>Book</b:SourceType>
    <b:Guid>{D047C89B-AB1E-4A7F-A70A-76DC8AB87EC3}</b:Guid>
    <b:Author>
      <b:Author>
        <b:NameList>
          <b:Person>
            <b:Last>Kılıç</b:Last>
            <b:First>Filiz</b:First>
          </b:Person>
        </b:NameList>
      </b:Author>
    </b:Author>
    <b:Title>Tezkîre-İ Şu’arâ-yı Şefkat-i Bagdâdî</b:Title>
    <b:Year>2017</b:Year>
    <b:City>Ankara</b:City>
    <b:Publisher>Kültür ve Turizm Bakanlığı Yayınları e-kitap</b:Publisher>
    <b:RefOrder>11</b:RefOrder>
  </b:Source>
  <b:Source>
    <b:Tag>Ays7a</b:Tag>
    <b:SourceType>Book</b:SourceType>
    <b:Guid>{7E46C4A7-0B20-49C9-AF42-A4A39E93FD04}</b:Guid>
    <b:Author>
      <b:Author>
        <b:NameList>
          <b:Person>
            <b:Last>Sungurhan</b:Last>
            <b:First>Aysun</b:First>
          </b:Person>
        </b:NameList>
      </b:Author>
    </b:Author>
    <b:Title>Tezkiretü’ ş - Şu’arâ</b:Title>
    <b:Year>2017a</b:Year>
    <b:City>Ankara </b:City>
    <b:Publisher>Kültür ve Turizm Bakanlığı Yayınları e-kitap</b:Publisher>
    <b:RefOrder>12</b:RefOrder>
  </b:Source>
  <b:Source>
    <b:Tag>Ays7b</b:Tag>
    <b:SourceType>Book</b:SourceType>
    <b:Guid>{42D34E38-A650-4157-9A7C-05F437F7C671}</b:Guid>
    <b:Author>
      <b:Author>
        <b:NameList>
          <b:Person>
            <b:Last>Sungurhan</b:Last>
            <b:First>Aysun</b:First>
          </b:Person>
        </b:NameList>
      </b:Author>
    </b:Author>
    <b:Title>Beyânî Tezkiresi (Tezkiretü’ ş - Şu’arâ)</b:Title>
    <b:Year>2017b</b:Year>
    <b:City>Ankara</b:City>
    <b:Publisher>Kültür ve Turizm Bakanlığı Yayınları e-kitap</b:Publisher>
    <b:RefOrder>13</b:RefOrder>
  </b:Source>
  <b:Source>
    <b:Tag>Hal17</b:Tag>
    <b:SourceType>Book</b:SourceType>
    <b:Guid>{68B4573F-A28E-4DE0-91FB-9D2DB187B22D}</b:Guid>
    <b:Author>
      <b:Author>
        <b:NameList>
          <b:Person>
            <b:Last>İpekten</b:Last>
            <b:First>Haluk</b:First>
          </b:Person>
        </b:NameList>
      </b:Author>
    </b:Author>
    <b:Title>Heşt Behişt</b:Title>
    <b:Year>2017</b:Year>
    <b:City>Ankara</b:City>
    <b:Publisher>Kültür ve Turizm Bakanlığı Yayınları e-kitap</b:Publisher>
    <b:RefOrder>14</b:RefOrder>
  </b:Source>
  <b:Source>
    <b:Tag>Sül18</b:Tag>
    <b:SourceType>Book</b:SourceType>
    <b:Guid>{83788400-8764-4548-B3A4-E2D158DB3D72}</b:Guid>
    <b:Author>
      <b:Author>
        <b:NameList>
          <b:Person>
            <b:Last>Solmaz</b:Last>
            <b:First>Süleyman</b:First>
          </b:Person>
        </b:NameList>
      </b:Author>
    </b:Author>
    <b:Title>Gülşen-i Şuʿarâ</b:Title>
    <b:Year>2018</b:Year>
    <b:City>Ankara</b:City>
    <b:Publisher>Kültür ve Turizm Bakanlığı Yayınları e-kitap</b:Publisher>
    <b:RefOrder>15</b:RefOrder>
  </b:Source>
  <b:Source>
    <b:Tag>İdr18</b:Tag>
    <b:SourceType>Book</b:SourceType>
    <b:Guid>{20076CAD-0B8E-4B03-9E83-6ACBF4112E80}</b:Guid>
    <b:Author>
      <b:Author>
        <b:NameList>
          <b:Person>
            <b:Last>Kadıoğlu</b:Last>
            <b:First>İdris</b:First>
          </b:Person>
        </b:NameList>
      </b:Author>
    </b:Author>
    <b:Title>Tezkire-i Şuʻarâ-yı Âmid</b:Title>
    <b:Year>2018</b:Year>
    <b:City>Ankara</b:City>
    <b:Publisher>Kültür ve Turizm Bakanlığı Yayınları e-kitap</b:Publisher>
    <b:RefOrder>16</b:RefOrder>
  </b:Source>
  <b:Source>
    <b:Tag>Nih01</b:Tag>
    <b:SourceType>JournalArticle</b:SourceType>
    <b:Guid>{C8F396EA-73F9-4303-9F46-3C86B8495B47}</b:Guid>
    <b:Title>Kalenderiyye</b:Title>
    <b:Year>2001</b:Year>
    <b:Author>
      <b:Author>
        <b:NameList>
          <b:Person>
            <b:Last>Azamat</b:Last>
            <b:First>Nihat</b:First>
          </b:Person>
        </b:NameList>
      </b:Author>
    </b:Author>
    <b:JournalName>İslam Ansiklopedisi, c. 21, s. 253-256</b:JournalName>
    <b:Pages>Ankara: Türkiye Diyanet Vakfı Yayınları</b:Pages>
    <b:RefOrder>17</b:RefOrder>
  </b:Source>
  <b:Source>
    <b:Tag>URL</b:Tag>
    <b:SourceType>ElectronicSource</b:SourceType>
    <b:Guid>{3BF83323-FAFD-4754-AC9E-D9C110B11F16}</b:Guid>
    <b:Title>http://ekitap.kulturturizm.gov.tr/Eklenti/60327,latifi-tezkiretus-suara-ve-tabsiratun-nuzamapdf.pdf?0</b:Title>
    <b:Author>
      <b:Author>
        <b:NameList>
          <b:Person>
            <b:Last>URL-1</b:Last>
          </b:Person>
        </b:NameList>
      </b:Author>
    </b:Author>
    <b:City>(Erişim: 08.11.2018)</b:City>
    <b:RefOrder>18</b:RefOrder>
  </b:Source>
  <b:Source>
    <b:Tag>URL1</b:Tag>
    <b:SourceType>ElectronicSource</b:SourceType>
    <b:Guid>{8C533F3A-0C9F-47F7-A518-45C1C1151083}</b:Guid>
    <b:Author>
      <b:Author>
        <b:NameList>
          <b:Person>
            <b:Last>URL-10</b:Last>
          </b:Person>
        </b:NameList>
      </b:Author>
    </b:Author>
    <b:Title>http://ekitap.kulturturizm.gov.tr/Eklenti/58689,ali-emiri-efendi--tezkire-i-suara-yi-amidpdf.pdf?0</b:Title>
    <b:City>(Erişim: 09.10.2018)</b:City>
    <b:RefOrder>19</b:RefOrder>
  </b:Source>
  <b:Source>
    <b:Tag>URL2</b:Tag>
    <b:SourceType>ElectronicSource</b:SourceType>
    <b:Guid>{7658AA03-D3F5-4766-89AE-584FF192426C}</b:Guid>
    <b:Author>
      <b:Author>
        <b:NameList>
          <b:Person>
            <b:Last>URL-8</b:Last>
          </b:Person>
        </b:NameList>
      </b:Author>
    </b:Author>
    <b:Title>http://ekitap.kulturturizm.gov.tr/Eklenti/55835,beyani-tezkiresipdf.pdf?0</b:Title>
    <b:City>(Erişim: 05.04.2018)</b:City>
    <b:RefOrder>20</b:RefOrder>
  </b:Source>
  <b:Source>
    <b:Tag>URL3</b:Tag>
    <b:SourceType>ElectronicSource</b:SourceType>
    <b:Guid>{D975A8F6-B958-49BB-ACA3-FEBE9B2D54D2}</b:Guid>
    <b:Author>
      <b:Author>
        <b:NameList>
          <b:Person>
            <b:Last>URL-9</b:Last>
          </b:Person>
        </b:NameList>
      </b:Author>
    </b:Author>
    <b:Title>http://ekitap.kulturturizm.gov.tr/Eklenti/56733,ahdi-gulsen-i-suarapdf.pdf?0</b:Title>
    <b:City>(Erişim: 04.10.2018)</b:City>
    <b:RefOrder>21</b:RefOrder>
  </b:Source>
  <b:Source>
    <b:Tag>URL4</b:Tag>
    <b:SourceType>ElectronicSource</b:SourceType>
    <b:Guid>{3F21EB96-AF57-4A15-A1A4-49B48527AE03}</b:Guid>
    <b:Author>
      <b:Author>
        <b:NameList>
          <b:Person>
            <b:Last>URL-7</b:Last>
          </b:Person>
        </b:NameList>
      </b:Author>
    </b:Author>
    <b:Title>http://ekitap.kulturturizm.gov.tr/Eklenti/56165,hest-bihistpdf.pdf?0&amp;_tag1=03EE5380B678F1063BF0A9ED54D2FA0DD771F0E5&amp;crefer=861A77C7E285A64264921AE68FAE5B4861882D1512927E5F71472E69D9EB2686</b:Title>
    <b:City>(Erişim: 08.10.2018)</b:City>
    <b:RefOrder>22</b:RefOrder>
  </b:Source>
  <b:Source>
    <b:Tag>URL5</b:Tag>
    <b:SourceType>ElectronicSource</b:SourceType>
    <b:Guid>{419F8D07-0891-4FFA-BBDE-BF1603C47A65}</b:Guid>
    <b:Author>
      <b:Author>
        <b:NameList>
          <b:Person>
            <b:Last>URL-4</b:Last>
          </b:Person>
        </b:NameList>
      </b:Author>
    </b:Author>
    <b:Title>http://ekitap.kulturturizm.gov.tr/Eklenti/56163,mehmed-tevfik-kafile-i-su39arapdf.pdf?0</b:Title>
    <b:City>(Erişim: 02. 11. 2018)</b:City>
    <b:RefOrder>23</b:RefOrder>
  </b:Source>
  <b:Source>
    <b:Tag>URL6</b:Tag>
    <b:SourceType>ElectronicSource</b:SourceType>
    <b:Guid>{ADEC92B5-53C6-407D-8BFA-963CF079B508}</b:Guid>
    <b:Author>
      <b:Author>
        <b:NameList>
          <b:Person>
            <b:Last>URL-6</b:Last>
          </b:Person>
        </b:NameList>
      </b:Author>
    </b:Author>
    <b:Title>http://ekitap.kulturturizm.gov.tr/Eklenti/55834,kinalizade-hasan-celebipdf.pdf?0</b:Title>
    <b:City>(Erişim: 15. 09. 2018)</b:City>
    <b:RefOrder>24</b:RefOrder>
  </b:Source>
  <b:Source>
    <b:Tag>URL7</b:Tag>
    <b:SourceType>ElectronicSource</b:SourceType>
    <b:Guid>{1E0920A6-363B-4816-83E5-CFB720C26548}</b:Guid>
    <b:Author>
      <b:Author>
        <b:NameList>
          <b:Person>
            <b:Last>URL-3</b:Last>
          </b:Person>
        </b:NameList>
      </b:Author>
    </b:Author>
    <b:Title>http://ekitap.kulturturizm.gov.tr/Eklenti/55739,kunhul-ahbarin-tezkire-kismpdf.pdf?0</b:Title>
    <b:City>(Erişim: 09. 11. 2018)</b:City>
    <b:RefOrder>25</b:RefOrder>
  </b:Source>
  <b:Source>
    <b:Tag>URL8</b:Tag>
    <b:SourceType>ElectronicSource</b:SourceType>
    <b:Guid>{2DFFA92B-08AD-4505-9835-31F14FF35ECD}</b:Guid>
    <b:Author>
      <b:Author>
        <b:NameList>
          <b:Person>
            <b:Last>URL-2</b:Last>
          </b:Person>
        </b:NameList>
      </b:Author>
    </b:Author>
    <b:Title>http://ekitap.kulturturizm.gov.tr/Eklenti/54137,540229-riyazu39s-suarapdfpdf.pdf?0</b:Title>
    <b:City>(Erişim: 17.08.2018)</b:City>
    <b:RefOrder>26</b:RefOrder>
  </b:Source>
  <b:Source>
    <b:Tag>URL9</b:Tag>
    <b:SourceType>ElectronicSource</b:SourceType>
    <b:Guid>{15884C8A-6EE9-488D-B679-ECC9B7C080E9}</b:Guid>
    <b:Author>
      <b:Author>
        <b:NameList>
          <b:Person>
            <b:Last>URL-5</b:Last>
          </b:Person>
        </b:NameList>
      </b:Author>
    </b:Author>
    <b:Title>http://ekitap.kulturturizm.gov.tr/Eklenti/55753,sefkat-tezkiresi-pdf.pdf?0</b:Title>
    <b:City>(Erişim: 23.09.2018)</b:City>
    <b:RefOrder>27</b:RefOrder>
  </b:Source>
  <b:Source>
    <b:Tag>Sigım</b:Tag>
    <b:SourceType>Book</b:SourceType>
    <b:Guid>{7A6D7D17-734E-495B-B1DF-1DE82731B36C}</b:Guid>
    <b:Author>
      <b:Author>
        <b:NameList>
          <b:Person>
            <b:Last>Riezler</b:Last>
            <b:First>Sigmund</b:First>
            <b:Middle>von</b:Middle>
          </b:Person>
        </b:NameList>
      </b:Author>
    </b:Author>
    <b:Title>Geschichte der Hexenprozesse in Bayern</b:Title>
    <b:Year>2015 (1896 yılı tıpkı basım)</b:Year>
    <b:RefOrder>1</b:RefOrder>
  </b:Source>
  <b:Source>
    <b:Tag>htt189</b:Tag>
    <b:SourceType>InternetSite</b:SourceType>
    <b:Guid>{883399E0-DE23-496E-A726-0C4B39B5A658}</b:Guid>
    <b:Title>https://www.duden.de/suchen/dudenonline/hexe</b:Title>
    <b:Year>2018</b:Year>
    <b:Month>Eylül</b:Month>
    <b:Day>19</b:Day>
    <b:RefOrder>2</b:RefOrder>
  </b:Source>
  <b:Source>
    <b:Tag>Hrs02</b:Tag>
    <b:SourceType>Book</b:SourceType>
    <b:Guid>{0B4CDBBB-25B9-4B99-AA14-37D54B5699F5}</b:Guid>
    <b:Author>
      <b:Author>
        <b:NameList>
          <b:Person>
            <b:Last>Hrsg. Dieter Götz</b:Last>
            <b:First>Günther</b:First>
            <b:Middle>Haensch, Hans Wellmann</b:Middle>
          </b:Person>
        </b:NameList>
      </b:Author>
    </b:Author>
    <b:Title>Langenscheidts Wörterbuch. Deutsch als Fremdsprache</b:Title>
    <b:Year>2002</b:Year>
    <b:City>Berlin/München</b:City>
    <b:RefOrder>3</b:RefOrder>
  </b:Source>
  <b:Source>
    <b:Tag>Joh00</b:Tag>
    <b:SourceType>Book</b:SourceType>
    <b:Guid>{9303A2C9-9B80-4582-8A60-59C589552ACF}</b:Guid>
    <b:Author>
      <b:Author>
        <b:NameList>
          <b:Person>
            <b:Last>Goethe</b:Last>
            <b:First>Johann</b:First>
            <b:Middle>Wolfgang von</b:Middle>
          </b:Person>
        </b:NameList>
      </b:Author>
    </b:Author>
    <b:Title>Gesamte Werke/ Faust I</b:Title>
    <b:Year>2000</b:Year>
    <b:City>München</b:City>
    <b:RefOrder>4</b:RefOrder>
  </b:Source>
  <b:Source>
    <b:Tag>Kut16</b:Tag>
    <b:SourceType>Book</b:SourceType>
    <b:Guid>{5D6835E5-DFC3-44BE-A628-91A076B201C7}</b:Guid>
    <b:Title>Kutsal Kitap (Yeni Çeviri)</b:Title>
    <b:Year>2016</b:Year>
    <b:Publisher>Yeni Yaşam Yayınları</b:Publisher>
    <b:RefOrder>5</b:RefOrder>
  </b:Source>
  <b:Source>
    <b:Tag>Man95</b:Tag>
    <b:SourceType>Book</b:SourceType>
    <b:Guid>{5DDA0662-29DA-4D36-8400-79C09F2F2F81}</b:Guid>
    <b:Author>
      <b:Author>
        <b:NameList>
          <b:Person>
            <b:Last>Hammes</b:Last>
            <b:First>Manfred</b:First>
          </b:Person>
        </b:NameList>
      </b:Author>
    </b:Author>
    <b:Title>Hexenwahn und Hexenprozesse</b:Title>
    <b:Year>1995</b:Year>
    <b:City>Bindlach</b:City>
    <b:RefOrder>6</b:RefOrder>
  </b:Source>
  <b:Source>
    <b:Tag>Dec23</b:Tag>
    <b:SourceType>Book</b:SourceType>
    <b:Guid>{802EF3E5-CF82-4A8C-ADC6-1DB04757F639}</b:Guid>
    <b:Title>De confessionibus maleficorum et sagarum,  Epistola dedicatoria</b:Title>
    <b:Year>1623</b:Year>
    <b:RefOrder>7</b:RefOrder>
  </b:Source>
  <b:Source>
    <b:Tag>Han98</b:Tag>
    <b:SourceType>Book</b:SourceType>
    <b:Guid>{09F1F11D-5E9E-4FA1-8354-F62C55195193}</b:Guid>
    <b:Author>
      <b:Author>
        <b:NameList>
          <b:Person>
            <b:Last>Wolf</b:Last>
            <b:First>Hans</b:First>
            <b:Middle>Jürgen</b:Middle>
          </b:Person>
        </b:NameList>
      </b:Author>
    </b:Author>
    <b:Title>Sünden der Kirche</b:Title>
    <b:Year>1998</b:Year>
    <b:City>Hamburg</b:City>
    <b:RefOrder>8</b:RefOrder>
  </b:Source>
  <b:Source>
    <b:Tag>Eid02</b:Tag>
    <b:SourceType>BookSection</b:SourceType>
    <b:Guid>{B1C58E64-95D4-4069-93B1-3A4C4F4093BD}</b:Guid>
    <b:Author>
      <b:Author>
        <b:NameList>
          <b:Person>
            <b:Last>Eiden</b:Last>
            <b:First>Herbert</b:First>
          </b:Person>
        </b:NameList>
      </b:Author>
      <b:BookAuthor>
        <b:NameList>
          <b:Person>
            <b:Last>Rosmarie Beier-de Haan</b:Last>
            <b:First>Rita</b:First>
            <b:Middle>Voltmer und Franz Irsigler</b:Middle>
          </b:Person>
        </b:NameList>
      </b:BookAuthor>
    </b:Author>
    <b:Title>Vom Ketzer- zum Hexenprozess,Die Entwicklung geistlicher und weltlicher Rechtsvorstellungen bis zum 17. Jahrhundert</b:Title>
    <b:Year>2002</b:Year>
    <b:City>Berlin</b:City>
    <b:BookTitle>Hexenwahn- Aengste der Neuzeit</b:BookTitle>
    <b:RefOrder>9</b:RefOrder>
  </b:Source>
  <b:Source>
    <b:Tag>Jak06</b:Tag>
    <b:SourceType>Book</b:SourceType>
    <b:Guid>{7AF234B0-3323-464B-AC34-68FD14C2B177}</b:Guid>
    <b:Author>
      <b:Author>
        <b:Corporate>Jakob Sprenger, Heinrich Institoris</b:Corporate>
      </b:Author>
      <b:Editor>
        <b:NameList>
          <b:Person>
            <b:Last>Schmidt</b:Last>
            <b:First>zum</b:First>
            <b:Middle>ersten Male in deutsche übertragen und eingeleitet: J.W.R.</b:Middle>
          </b:Person>
        </b:NameList>
      </b:Editor>
    </b:Author>
    <b:Title>Der Hexenhammer</b:Title>
    <b:Year>1906</b:Year>
    <b:City>Berlin</b:City>
    <b:RefOrder>10</b:RefOrder>
  </b:Source>
  <b:Source>
    <b:Tag>Hja03</b:Tag>
    <b:SourceType>Book</b:SourceType>
    <b:Guid>{B6DA54A6-CF4D-4739-B91D-35ED2E624E98}</b:Guid>
    <b:Author>
      <b:Author>
        <b:NameList>
          <b:Person>
            <b:Last>Crohns</b:Last>
            <b:First>Hjalmar</b:First>
          </b:Person>
        </b:NameList>
      </b:Author>
    </b:Author>
    <b:Title>Die Summa Theologica des Antonin von Florenz und die Schätzung des Weibes im Hexenhamme</b:Title>
    <b:Year>1903</b:Year>
    <b:Pages>9</b:Pages>
    <b:RefOrder>11</b:RefOrder>
  </b:Source>
  <b:Source>
    <b:Tag>Spr06</b:Tag>
    <b:SourceType>Book</b:SourceType>
    <b:Guid>{21AEA196-9C96-4964-BE5E-47896891049D}</b:Guid>
    <b:Author>
      <b:Author>
        <b:Corporate>Jakob Sprenger, Heinrich Institoris</b:Corporate>
      </b:Author>
    </b:Author>
    <b:Title>Der Hexenhammer</b:Title>
    <b:Year>1906</b:Year>
    <b:Volume>I</b:Volume>
    <b:Pages>98-99,105</b:Pages>
    <b:City>München</b:City>
    <b:RefOrder>12</b:RefOrder>
  </b:Source>
  <b:Source>
    <b:Tag>Spr061</b:Tag>
    <b:SourceType>Book</b:SourceType>
    <b:Guid>{D77599FD-1211-4B20-8E00-D1F56180B1F7}</b:Guid>
    <b:Author>
      <b:Author>
        <b:Corporate>Jakob Sprenger, Heinrich Institoris</b:Corporate>
      </b:Author>
    </b:Author>
    <b:Title>Der Hexenhammer</b:Title>
    <b:Year>1906</b:Year>
    <b:Volume>II</b:Volume>
    <b:City>München</b:City>
    <b:RefOrder>13</b:RefOrder>
  </b:Source>
  <b:Source>
    <b:Tag>Alb98</b:Tag>
    <b:SourceType>Book</b:SourceType>
    <b:Guid>{26154E3E-B15F-4E14-9B16-D5AC472B95EF}</b:Guid>
    <b:Author>
      <b:Author>
        <b:NameList>
          <b:Person>
            <b:Last>Albrecht</b:Last>
            <b:First>Dieter</b:First>
          </b:Person>
        </b:NameList>
      </b:Author>
    </b:Author>
    <b:Title>Maximilian I. von Bayern</b:Title>
    <b:Year>1998</b:Year>
    <b:City>München</b:City>
    <b:RefOrder>14</b:RefOrder>
  </b:Source>
  <b:Source>
    <b:Tag>Hor89</b:Tag>
    <b:SourceType>Book</b:SourceType>
    <b:Guid>{CB888206-6BCA-4483-B0F7-AA8BC58C7D9B}</b:Guid>
    <b:Author>
      <b:Author>
        <b:NameList>
          <b:Person>
            <b:Last>Rabe</b:Last>
            <b:First>Horst</b:First>
          </b:Person>
        </b:NameList>
      </b:Author>
    </b:Author>
    <b:Title> Reich und Glaubensspaltung</b:Title>
    <b:Year>1989</b:Year>
    <b:City>München</b:City>
    <b:Publisher>C.H. Beck</b:Publisher>
    <b:RefOrder>15</b:RefOrder>
  </b:Source>
  <b:Source>
    <b:Tag>Kur06</b:Tag>
    <b:SourceType>Book</b:SourceType>
    <b:Guid>{F4638639-01C2-4964-9346-DCA3BF583A75}</b:Guid>
    <b:Author>
      <b:Author>
        <b:NameList>
          <b:Person>
            <b:Last>Rau</b:Last>
            <b:First>Kurt</b:First>
          </b:Person>
        </b:NameList>
      </b:Author>
    </b:Author>
    <b:Title>Augsburger Kinderhexenprozesse 1625- 1730</b:Title>
    <b:Year> 2006</b:Year>
    <b:City>Wien/Köln/Weimar </b:City>
    <b:Publisher>Böhlau Verlag</b:Publisher>
    <b:RefOrder>16</b:RefOrder>
  </b:Source>
  <b:Source>
    <b:Tag>Rit96</b:Tag>
    <b:SourceType>Book</b:SourceType>
    <b:Guid>{EA63AAEF-A872-4912-B740-11F8ADDA557F}</b:Guid>
    <b:Author>
      <b:Author>
        <b:NameList>
          <b:Person>
            <b:Last>Rita Voltmer</b:Last>
            <b:First>Karl</b:First>
            <b:Middle>Weisenstein</b:Middle>
          </b:Person>
        </b:NameList>
      </b:Author>
    </b:Author>
    <b:Title>Das Hexenregister des Claudius Musiel. Ein Verzeichnis von hingerichteten und besagten Personen aus dem Trierer Land (1586-1594)</b:Title>
    <b:Year>1996</b:Year>
    <b:City>Trier</b:City>
    <b:RefOrder>17</b:RefOrder>
  </b:Source>
  <b:Source>
    <b:Tag>Beh93</b:Tag>
    <b:SourceType>Book</b:SourceType>
    <b:Guid>{DF1D6A26-2953-4F22-BFCC-B4BC5A56035D}</b:Guid>
    <b:Author>
      <b:Author>
        <b:NameList>
          <b:Person>
            <b:Last>Behringer</b:Last>
            <b:First>Wolfgang</b:First>
          </b:Person>
        </b:NameList>
      </b:Author>
    </b:Author>
    <b:Title>Hexen und Hexenprozesse in Deutschland</b:Title>
    <b:Year>1993</b:Year>
    <b:City>München</b:City>
    <b:RefOrder>18</b:RefOrder>
  </b:Source>
  <b:Source>
    <b:Tag>Joh07</b:Tag>
    <b:SourceType>Book</b:SourceType>
    <b:Guid>{D6788C57-1E32-4401-AEFA-21CF44598836}</b:Guid>
    <b:Author>
      <b:Author>
        <b:NameList>
          <b:Person>
            <b:Last>Dillinger</b:Last>
            <b:First>Johannes</b:First>
          </b:Person>
        </b:NameList>
      </b:Author>
    </b:Author>
    <b:Title>Hexen und Magie</b:Title>
    <b:Year>2007</b:Year>
    <b:City>Frankfurt/ Main</b:City>
    <b:Publisher>Campus Verlag</b:Publisher>
    <b:RefOrder>19</b:RefOrder>
  </b:Source>
  <b:Source>
    <b:Tag>Ulr89</b:Tag>
    <b:SourceType>Book</b:SourceType>
    <b:Guid>{976F711D-02E0-4D9F-AC2E-9BEA7F6C40BF}</b:Guid>
    <b:Author>
      <b:Author>
        <b:NameList>
          <b:Person>
            <b:Last>Molitoris</b:Last>
            <b:First>Ulrich</b:First>
          </b:Person>
        </b:NameList>
      </b:Author>
    </b:Author>
    <b:Title>Won den unholden oder hexen</b:Title>
    <b:Year>1489</b:Year>
    <b:City>Costentz</b:City>
    <b:RefOrder>20</b:RefOrder>
  </b:Source>
  <b:Source>
    <b:Tag>Ulr08</b:Tag>
    <b:SourceType>Book</b:SourceType>
    <b:Guid>{FDCFDCA9-74A9-4525-8989-D75AE6852968}</b:Guid>
    <b:Author>
      <b:Author>
        <b:NameList>
          <b:Person>
            <b:Last>Molitoris</b:Last>
            <b:First>Ulrich</b:First>
          </b:Person>
        </b:NameList>
      </b:Author>
    </b:Author>
    <b:Title>Von den unholden oder hexen</b:Title>
    <b:Year>1508</b:Year>
    <b:City>Augspurg </b:City>
    <b:RefOrder>21</b:RefOrder>
  </b:Source>
  <b:Source>
    <b:Tag>Coo69</b:Tag>
    <b:SourceType>Art</b:SourceType>
    <b:Guid>{F720695A-47D1-4BD1-937A-B2843ABED830}</b:Guid>
    <b:Author>
      <b:Author>
        <b:NameList>
          <b:Person>
            <b:Last>Coornhert</b:Last>
            <b:First>Dirk</b:First>
            <b:Middle>Volkertsz</b:Middle>
          </b:Person>
        </b:NameList>
      </b:Author>
      <b:Artist>
        <b:NameList>
          <b:Person>
            <b:Last>Coornhert</b:Last>
            <b:First>Dirk</b:First>
            <b:Middle>Volkertsz</b:Middle>
          </b:Person>
        </b:NameList>
      </b:Artist>
    </b:Author>
    <b:Title>Der Grosser Teufel ist ausgelassen mit seiner mu(o)tter,</b:Title>
    <b:Year>1569</b:Year>
    <b:RefOrder>22</b:RefOrder>
  </b:Source>
  <b:Source>
    <b:Tag>Ada60</b:Tag>
    <b:SourceType>Book</b:SourceType>
    <b:Guid>{4AECF7FF-5396-4CF2-A72E-17D2879CBDC9}</b:Guid>
    <b:Author>
      <b:Author>
        <b:NameList>
          <b:Person>
            <b:Last>Walasser</b:Last>
            <b:First>Adam</b:First>
          </b:Person>
        </b:NameList>
      </b:Author>
    </b:Author>
    <b:Title>Des Kolers Glaube, Der in eim Wald vohnet, vnnd in kain Kirchen nit kam, welchen der Teufel fragt: dem Er beständig antwortet. Sehr lustig zulesen. ...</b:Title>
    <b:Year> 1560</b:Year>
    <b:RefOrder>23</b:RefOrder>
  </b:Source>
  <b:Source>
    <b:Tag>Ste68</b:Tag>
    <b:SourceType>Book</b:SourceType>
    <b:Guid>{5EC72E16-BAF9-4AD8-B8CB-6EDB1D716D24}</b:Guid>
    <b:Author>
      <b:Author>
        <b:NameList>
          <b:Person>
            <b:Last>Gätschenberger</b:Last>
            <b:First>Stephan</b:First>
          </b:Person>
        </b:NameList>
      </b:Author>
    </b:Author>
    <b:Title>Enthüllungen aus bayerischen Klöstern aus der neueren Zeit</b:Title>
    <b:Year>1868</b:Year>
    <b:City>Würzburg</b:City>
    <b:RefOrder>24</b:RefOrder>
  </b:Source>
  <b:Source>
    <b:Tag>Ger91</b:Tag>
    <b:SourceType>Book</b:SourceType>
    <b:Guid>{E13EE6BC-FED3-4BC3-A003-CF095EE14218}</b:Guid>
    <b:Author>
      <b:Author>
        <b:NameList>
          <b:Person>
            <b:Last>Schormann</b:Last>
            <b:First>Gerhard</b:First>
          </b:Person>
        </b:NameList>
      </b:Author>
    </b:Author>
    <b:Title>Der Krieg gegen die Hexen : das Ausrottungsprogramm des Kurfürsten von Köln</b:Title>
    <b:Year> 1991</b:Year>
    <b:City>Göttingen </b:City>
    <b:RefOrder>25</b:RefOrder>
  </b:Source>
  <b:Source>
    <b:Tag>Emr17</b:Tag>
    <b:SourceType>ArticleInAPeriodical</b:SourceType>
    <b:Guid>{57B25158-0D6A-4E5D-AAC2-A0D685914870}</b:Guid>
    <b:Author>
      <b:Author>
        <b:NameList>
          <b:Person>
            <b:Last>İstek</b:Last>
            <b:First>Emrah</b:First>
          </b:Person>
        </b:NameList>
      </b:Author>
    </b:Author>
    <b:Title>Avrupa'da Veba Salgını ve Salgında Din Faktörü (Viyana Örneği)</b:Title>
    <b:Year>2017</b:Year>
    <b:PeriodicalTitle>Tarih Araştırmaları Dergisi</b:PeriodicalTitle>
    <b:Pages>173-204</b:Pages>
    <b:Volume>36</b:Volume>
    <b:Issue>62</b:Issue>
    <b:RefOrder>26</b:RefOrder>
  </b:Source>
  <b:Source>
    <b:Tag>Chr</b:Tag>
    <b:SourceType>Book</b:SourceType>
    <b:Guid>{11ADB977-9187-46A4-B00A-199157255820}</b:Guid>
    <b:Author>
      <b:Author>
        <b:NameList>
          <b:Person>
            <b:Last>Wirsung</b:Last>
            <b:First>Christoph</b:First>
          </b:Person>
        </b:NameList>
      </b:Author>
    </b:Author>
    <b:Title>Ein new Artzney Buch Darinn fast alle eußerliche vnnd innerliche Glieder deß Menschlichen Leibs, sampt jhren Kranckheiten und Gebrechen, von dem Haupt an biß zu der Fußsolen, vnd wie man dieselben durch Gottes Hülff, vnd seine darzu geschaffene Mittel...</b:Title>
    <b:Year>1605</b:Year>
    <b:City>Mainz</b:City>
    <b:RefOrder>27</b:RefOrder>
  </b:Source>
  <b:Source>
    <b:Tag>Geo46</b:Tag>
    <b:SourceType>Book</b:SourceType>
    <b:Guid>{E0798EE1-21C4-41AD-8C18-AE9835F9B620}</b:Guid>
    <b:Author>
      <b:Author>
        <b:NameList>
          <b:Person>
            <b:Last>Bernstein</b:Last>
            <b:First>Georg</b:First>
            <b:Middle>Heinrich</b:Middle>
          </b:Person>
        </b:NameList>
      </b:Author>
    </b:Author>
    <b:Title>Die Syrische Chronik des Gregor Bar-Hebraeus</b:Title>
    <b:Year>1846</b:Year>
    <b:RefOrder>28</b:RefOrder>
  </b:Source>
  <b:Source>
    <b:Tag>Jac91</b:Tag>
    <b:SourceType>Book</b:SourceType>
    <b:Guid>{0286F643-DE4B-4759-A2DB-299229F2A3AC}</b:Guid>
    <b:Author>
      <b:Author>
        <b:NameList>
          <b:Person>
            <b:Last>Theodorus</b:Last>
            <b:First>Jacobus</b:First>
          </b:Person>
        </b:NameList>
      </b:Author>
    </b:Author>
    <b:Title>Neuw, und volkommenlich Kreuterbuch</b:Title>
    <b:Year>1591</b:Year>
    <b:City>Frankfurt am Main</b:City>
    <b:RefOrder>29</b:RefOrder>
  </b:Source>
  <b:Source>
    <b:Tag>Ist98</b:Tag>
    <b:SourceType>BookSection</b:SourceType>
    <b:Guid>{A850F69E-4174-45A8-B02A-320DEC99E605}</b:Guid>
    <b:Author>
      <b:Author>
        <b:NameList>
          <b:Person>
            <b:Last>Toth</b:Last>
            <b:First>Istvan</b:First>
            <b:Middle>György</b:Middle>
          </b:Person>
        </b:NameList>
      </b:Author>
      <b:BookAuthor>
        <b:NameList>
          <b:Person>
            <b:Last>Frank Grunert</b:Last>
            <b:First>Friedrich</b:First>
            <b:Middle>Vollhardt (Edt.)</b:Middle>
          </b:Person>
        </b:NameList>
      </b:BookAuthor>
    </b:Author>
    <b:Title> Buch und Bauer in Ungarn im Zeitalter der Aufklaerung</b:Title>
    <b:Year>1998</b:Year>
    <b:City>Tübingen</b:City>
    <b:Publisher>Max Niemeyer Verlag</b:Publisher>
    <b:BookTitle>Aufklärung als praktische Philosophie: Werner Schneider zum 65. Geburtstag</b:BookTitle>
    <b:Pages>223-241</b:Pages>
    <b:RefOrder>30</b:RefOrder>
  </b:Source>
  <b:Source>
    <b:Tag>IMa98</b:Tag>
    <b:SourceType>Misc</b:SourceType>
    <b:Guid>{22D619FB-13E3-4954-A374-3AA62256A717}</b:Guid>
    <b:Author>
      <b:Author>
        <b:NameList>
          <b:Person>
            <b:Last>Bayern</b:Last>
            <b:First>I.</b:First>
            <b:Middle>Maximilian von</b:Middle>
          </b:Person>
        </b:NameList>
      </b:Author>
    </b:Author>
    <b:Title>Brief über die hexenbücher</b:Title>
    <b:Year>1598</b:Year>
    <b:City>München</b:City>
    <b:PublicationTitle>Katolog Nummer: VD16 ZV 1156.</b:PublicationTitle>
    <b:Month>Martii</b:Month>
    <b:Day>13</b:Day>
    <b:Comments>Katolog Nummer: VD16 ZV 1156</b:Comments>
    <b:RefOrder>31</b:RefOrder>
  </b:Source>
  <b:Source>
    <b:Tag>90Er</b:Tag>
    <b:SourceType>JournalArticle</b:SourceType>
    <b:Guid>{DF91B76E-E2C3-4E5D-9D99-5A708857FBE7}</b:Guid>
    <b:Year>1590</b:Year>
    <b:City>Ulm</b:City>
    <b:JournalName>Erweyterte Unholden-Zeitung</b:JournalName>
    <b:Pages>Kat.Num: VD16 E 3889.</b:Pages>
    <b:Title>Kurze Erzelung</b:Title>
    <b:RefOrder>32</b:RefOrder>
  </b:Source>
  <b:Source>
    <b:Tag>Mol</b:Tag>
    <b:SourceType>Book</b:SourceType>
    <b:Guid>{DDC6128E-B1B1-408D-BFC5-FEA70BFC9A5A}</b:Guid>
    <b:Author>
      <b:Author>
        <b:NameList>
          <b:Person>
            <b:Last>Molitoris</b:Last>
            <b:First>Ulrich</b:First>
          </b:Person>
        </b:NameList>
      </b:Author>
    </b:Author>
    <b:Title>Von den unholden oder hexen</b:Title>
    <b:Year>1508</b:Year>
    <b:City>Augspurg</b:City>
    <b:RefOrder>33</b:RefOrder>
  </b:Source>
  <b:Source>
    <b:Tag>Bay98</b:Tag>
    <b:SourceType>Misc</b:SourceType>
    <b:Guid>{003AC05E-E494-40AD-A19B-E26C30D0D03C}</b:Guid>
    <b:Author>
      <b:Author>
        <b:NameList>
          <b:Person>
            <b:Last>Bayern</b:Last>
            <b:First>Maximilian</b:First>
            <b:Middle>von</b:Middle>
          </b:Person>
        </b:NameList>
      </b:Author>
    </b:Author>
    <b:Title>Ferman</b:Title>
    <b:Year>1598</b:Year>
    <b:City>München</b:City>
    <b:Publisher>Münchener Digitale Bibliothek</b:Publisher>
    <b:StandardNumber>Katalognummer:</b:StandardNumber>
    <b:RefOrder>34</b:RefOrder>
  </b:Source>
  <b:Source>
    <b:Tag>Gül17</b:Tag>
    <b:SourceType>Book</b:SourceType>
    <b:Guid>{9794D449-7F5C-4470-8C40-98980C0CCC89}</b:Guid>
    <b:Author>
      <b:Author>
        <b:NameList>
          <b:Person>
            <b:Last>İstek</b:Last>
            <b:First>Gülşen</b:First>
          </b:Person>
        </b:NameList>
      </b:Author>
    </b:Author>
    <b:Title>İlk Yenileşme Döneminde Avusturya'da Eğitim ve Osmanlı Sistemi ile Mukayesesi (1774-1824)</b:Title>
    <b:Year>2017</b:Year>
    <b:PublicationTitle>Yayımlanmamış Doktora Tezi</b:PublicationTitle>
    <b:City>Diyarbakır</b:City>
    <b:Publisher>Dicle Üniversitesi Sosyal Bilimler Enstitüsü</b:Publisher>
    <b:RefOrder>35</b:RefOrder>
  </b:Source>
  <b:Source>
    <b:Tag>Mat62</b:Tag>
    <b:SourceType>Book</b:SourceType>
    <b:Guid>{D2887225-889F-4E14-90CA-4F00A4BC7D9D}</b:Guid>
    <b:Author>
      <b:Author>
        <b:NameList>
          <b:Person>
            <b:Last>Bidembach</b:Last>
            <b:First>Matthäus</b:First>
            <b:Middle>Alber / Wilhelm</b:Middle>
          </b:Person>
        </b:NameList>
      </b:Author>
    </b:Author>
    <b:Title>Eine Summe etlicher Predigten vom Hagel und Unholden</b:Title>
    <b:Year>1562</b:Year>
    <b:RefOrder>36</b:RefOrder>
  </b:Source>
  <b:Source>
    <b:Tag>Jos95</b:Tag>
    <b:SourceType>Book</b:SourceType>
    <b:Guid>{14500B2D-D096-4F8E-AFFA-9CA208B9C60F}</b:Guid>
    <b:Author>
      <b:Author>
        <b:NameList>
          <b:Person>
            <b:Last>Grigulevič</b:Last>
            <b:First>Josif</b:First>
            <b:Middle>R.</b:Middle>
          </b:Person>
        </b:NameList>
      </b:Author>
    </b:Author>
    <b:Title>Ketzer - Hexen - Inquisitoren</b:Title>
    <b:Year>1995</b:Year>
    <b:Publisher>Ahriman Verlag</b:Publisher>
    <b:RefOrder>37</b:RefOrder>
  </b:Source>
  <b:Source>
    <b:Tag>Gün11</b:Tag>
    <b:SourceType>Book</b:SourceType>
    <b:Guid>{91457536-A97C-42CE-AFB7-6FF1A92162AD}</b:Guid>
    <b:Author>
      <b:Author>
        <b:NameList>
          <b:Person>
            <b:Last>Rudolf</b:Last>
            <b:First>Günther</b:First>
          </b:Person>
        </b:NameList>
      </b:Author>
    </b:Author>
    <b:Title>Kapitalverbrechen an Frauen im Namen der Kirchen. Frauen unter der Folter</b:Title>
    <b:Year>2011</b:Year>
    <b:City>Leipzig</b:City>
    <b:Publisher>Engelsdorfer Verlag</b:Publisher>
    <b:RefOrder>38</b:RefOrder>
  </b:Source>
  <b:Source>
    <b:Tag>MJo29</b:Tag>
    <b:SourceType>BookSection</b:SourceType>
    <b:Guid>{825B0DBA-899E-4235-AAAF-54897F1437F7}</b:Guid>
    <b:Author>
      <b:Author>
        <b:NameList>
          <b:Person>
            <b:Last>Diaconum</b:Last>
            <b:First>M.</b:First>
            <b:Middle>Johannem Ellingerum</b:Middle>
          </b:Person>
        </b:NameList>
      </b:Author>
    </b:Author>
    <b:Title>Hexen Coppel, das ist, Uhralte Ankunfft und grosse Zunfft der Unholdseligen Unholden und Hexen</b:Title>
    <b:Year>1629</b:Year>
    <b:City>Frankfurt am Main</b:City>
    <b:Publisher>Johann Carl Onckels Verlag</b:Publisher>
    <b:RefOrder>39</b:RefOrder>
  </b:Source>
  <b:Source>
    <b:Tag>Wal91</b:Tag>
    <b:SourceType>Book</b:SourceType>
    <b:Guid>{1964423A-4A27-479D-B7C6-B8CCDA15AE2E}</b:Guid>
    <b:Author>
      <b:Author>
        <b:NameList>
          <b:Person>
            <b:Last>Nigg</b:Last>
            <b:First>Walter</b:First>
          </b:Person>
        </b:NameList>
      </b:Author>
    </b:Author>
    <b:Title>Friedrich von Spee. Ein Jesuit kämpft gegen den Hexenwahn</b:Title>
    <b:Year>1991</b:Year>
    <b:City>Paderborn</b:City>
    <b:RefOrder>40</b:RefOrder>
  </b:Source>
  <b:Source>
    <b:Tag>Akı10</b:Tag>
    <b:SourceType>Book</b:SourceType>
    <b:Guid>{3AC20D89-9E52-4EBA-85EA-201A973A3B80}</b:Guid>
    <b:Author>
      <b:Author>
        <b:NameList>
          <b:Person>
            <b:Last>Akın</b:Last>
            <b:First>Haydar</b:First>
          </b:Person>
        </b:NameList>
      </b:Author>
    </b:Author>
    <b:Title>Çocuk Cadılar ve Çocuk Cadı Avı</b:Title>
    <b:Year>2010</b:Year>
    <b:City>Ankara</b:City>
    <b:Publisher>Phoenix</b:Publisher>
    <b:RefOrder>41</b:RefOrder>
  </b:Source>
  <b:Source>
    <b:Tag>Hay15</b:Tag>
    <b:SourceType>Book</b:SourceType>
    <b:Guid>{9AC69D50-32CA-4809-B782-1C71689075DC}</b:Guid>
    <b:Author>
      <b:Author>
        <b:NameList>
          <b:Person>
            <b:Last>Akın</b:Last>
            <b:First>Haydar</b:First>
          </b:Person>
        </b:NameList>
      </b:Author>
    </b:Author>
    <b:Title>Ortaçağ Avrupası'nda Cadılar ve Cadı Avı</b:Title>
    <b:Year>2015</b:Year>
    <b:City>Ankara</b:City>
    <b:Publisher>Phoenix</b:Publisher>
    <b:RefOrder>42</b:RefOrder>
  </b:Source>
  <b:Source>
    <b:Tag>Wol87</b:Tag>
    <b:SourceType>Book</b:SourceType>
    <b:Guid>{757DCACC-8570-4CEB-B302-D12ADFB989C0}</b:Guid>
    <b:Author>
      <b:Author>
        <b:NameList>
          <b:Person>
            <b:Last>Behringer</b:Last>
            <b:First>Wolfgang</b:First>
          </b:Person>
        </b:NameList>
      </b:Author>
    </b:Author>
    <b:Title>Hexenverfolgung in Bayern</b:Title>
    <b:Year>1987</b:Year>
    <b:City>Munich</b:City>
    <b:Publisher>R. Oldenbourg</b:Publisher>
    <b:RefOrder>43</b:RefOrder>
  </b:Source>
  <b:Source>
    <b:Tag>Beh03</b:Tag>
    <b:SourceType>Book</b:SourceType>
    <b:Guid>{39D0D174-F8C7-450B-BEB1-69E668A6CC93}</b:Guid>
    <b:Author>
      <b:Author>
        <b:NameList>
          <b:Person>
            <b:Last>Behringer</b:Last>
            <b:First>Wolfgang</b:First>
          </b:Person>
        </b:NameList>
      </b:Author>
      <b:Translator>
        <b:NameList>
          <b:Person>
            <b:Last>Çev.: J. C. Grayson</b:Last>
            <b:First>David</b:First>
            <b:Middle>Lederer</b:Middle>
          </b:Person>
        </b:NameList>
      </b:Translator>
    </b:Author>
    <b:Title>Witchcraft Persecutions in Bavaria</b:Title>
    <b:Year>2003</b:Year>
    <b:Publisher>Cambridge University Press</b:Publisher>
    <b:RefOrder>44</b:RefOrder>
  </b:Source>
  <b:Source>
    <b:Tag>Die30</b:Tag>
    <b:SourceType>Book</b:SourceType>
    <b:Guid>{38BCF986-5109-4A18-B5DA-00B4000C4458}</b:Guid>
    <b:Author>
      <b:Author>
        <b:NameList>
          <b:Person>
            <b:Last>Oktoberfest</b:Last>
            <b:First>Die</b:First>
            <b:Middle>Hexen-Predigt am</b:Middle>
          </b:Person>
        </b:NameList>
      </b:Author>
    </b:Author>
    <b:Title>Die Hexen-Predigt am Oktoberfest von der Erzhexe und Großmutter des Teufels, gehalten auf der Vogelstange des Sendlinger Hügels.</b:Title>
    <b:Year>1830</b:Year>
    <b:City>München</b:City>
    <b:RefOrder>45</b:RefOrder>
  </b:Source>
  <b:Source>
    <b:Tag>Max12</b:Tag>
    <b:SourceType>Book</b:SourceType>
    <b:Guid>{EB59E7EB-778F-4151-BC1C-C751D074030F}</b:Guid>
    <b:Author>
      <b:Author>
        <b:NameList>
          <b:Person>
            <b:Last>Henning</b:Last>
            <b:First>Max</b:First>
          </b:Person>
        </b:NameList>
      </b:Author>
    </b:Author>
    <b:Title>Der Teufel - Mythos und Geschichte im Christentum</b:Title>
    <b:Year>2012</b:Year>
    <b:Publisher>Jazzybee Verlag</b:Publisher>
    <b:RefOrder>46</b:RefOrder>
  </b:Source>
  <b:Source>
    <b:Tag>htt183</b:Tag>
    <b:SourceType>InternetSite</b:SourceType>
    <b:Guid>{5C5C34DB-98DF-42EC-BAA2-22BD28BEA13D}</b:Guid>
    <b:Title>https://www.pnp.de/lokales/landkreis_freyung_grafenau/freyung/1213747_Der-letzte-Hexenprozess-im-Bayerischen-Wald.html </b:Title>
    <b:Year>2018</b:Year>
    <b:Month>09</b:Month>
    <b:Day>04</b:Day>
    <b:RefOrder>47</b:RefOrder>
  </b:Source>
  <b:Source>
    <b:Tag>htt184</b:Tag>
    <b:SourceType>InternetSite</b:SourceType>
    <b:Guid>{3B104908-42C9-4DB6-8E89-9D19B5E42EF8}</b:Guid>
    <b:Title>https://www.mittelbayerische.de/bayern-nachrichten/museum-erinnert-an-hexenverbrennungen-21705-art1020206.html</b:Title>
    <b:Year>2018</b:Year>
    <b:Month>09</b:Month>
    <b:Day>04</b:Day>
    <b:RefOrder>48</b:RefOrder>
  </b:Source>
  <b:Source>
    <b:Tag>Ign58</b:Tag>
    <b:SourceType>Book</b:SourceType>
    <b:Guid>{936FC438-F0DD-4EDE-A27A-4EA118BD07A5}</b:Guid>
    <b:Author>
      <b:Author>
        <b:NameList>
          <b:Person>
            <b:Last>Zingerle</b:Last>
            <b:First>Ignaz</b:First>
            <b:Middle>Vinzenz</b:Middle>
          </b:Person>
        </b:NameList>
      </b:Author>
    </b:Author>
    <b:Title>Barbara Pachlerin, die Sarnthaler Hexe, und Mathias Perger, der Lauterfresser : zwei Hexenprozesse </b:Title>
    <b:Year>1858</b:Year>
    <b:City>Innsbruck</b:City>
    <b:RefOrder>49</b:RefOrder>
  </b:Source>
  <b:Source>
    <b:Tag>PSt</b:Tag>
    <b:SourceType>Book</b:SourceType>
    <b:Guid>{1F916CD7-0197-4FC4-B038-F946A574117B}</b:Guid>
    <b:Author>
      <b:Author>
        <b:NameList>
          <b:Person>
            <b:Last>P.Sterzinger</b:Last>
          </b:Person>
        </b:NameList>
      </b:Author>
    </b:Author>
    <b:Title>Fünf Hexen- und Gespenster Geschichten</b:Title>
    <b:City>München</b:City>
    <b:Year>1770</b:Year>
    <b:RefOrder>51</b:RefOrder>
  </b:Source>
  <b:Source>
    <b:Tag>Kar38</b:Tag>
    <b:SourceType>Book</b:SourceType>
    <b:Guid>{E8C793F0-8AF7-4D15-B56F-CFC01D10B09A}</b:Guid>
    <b:Author>
      <b:Author>
        <b:NameList>
          <b:Person>
            <b:Last>Spruner</b:Last>
            <b:First>Karl</b:First>
            <b:Middle>von</b:Middle>
          </b:Person>
        </b:NameList>
      </b:Author>
    </b:Author>
    <b:Title>Leitfaden zur Geschichte von Bayern</b:Title>
    <b:Year>1838</b:Year>
    <b:City>Bamberg</b:City>
    <b:RefOrder>52</b:RefOrder>
  </b:Source>
  <b:Source>
    <b:Tag>Buc47</b:Tag>
    <b:SourceType>Book</b:SourceType>
    <b:Guid>{D5CC6200-47DA-4286-AC3B-79C83F75C625}</b:Guid>
    <b:Author>
      <b:Author>
        <b:NameList>
          <b:Person>
            <b:Last>Buchner</b:Last>
            <b:First>Andreas</b:First>
          </b:Person>
        </b:NameList>
      </b:Author>
    </b:Author>
    <b:Title>Geschichte von Bayern</b:Title>
    <b:Year>1847</b:Year>
    <b:City>München</b:City>
    <b:Volume>Siebentes Buch/ Erste Abteilung</b:Volume>
    <b:RefOrder>53</b:RefOrder>
  </b:Source>
  <b:Source>
    <b:Tag>htt181</b:Tag>
    <b:SourceType>InternetSite</b:SourceType>
    <b:Guid>{03099090-B941-42A0-90E7-20BAA19ED199}</b:Guid>
    <b:Title>https://www.hs-augsburg.de/Binaries/Binary3740/praesentation-hexenwahn.pdf </b:Title>
    <b:Year>2018</b:Year>
    <b:Month>08</b:Month>
    <b:Day>28</b:Day>
    <b:RefOrder>54</b:RefOrder>
  </b:Source>
  <b:Source>
    <b:Tag>htt182</b:Tag>
    <b:SourceType>InternetSite</b:SourceType>
    <b:Guid>{6BC7BC01-847E-4261-9E19-32A33528BF6A}</b:Guid>
    <b:Title>https://www.hs-augsburg.de/Binaries/Binary3740/praesentation-hexenwahn.pdf</b:Title>
    <b:Year>2018</b:Year>
    <b:Month>08</b:Month>
    <b:Day>28</b:Day>
    <b:RefOrder>55</b:RefOrder>
  </b:Source>
  <b:Source>
    <b:Tag>Obe77</b:Tag>
    <b:SourceType>Book</b:SourceType>
    <b:Guid>{25CF8183-D2E4-42BB-AE33-DE30D435C6CD}</b:Guid>
    <b:Author>
      <b:Author>
        <b:NameList>
          <b:Person>
            <b:Last>Juliusspitals</b:Last>
            <b:First>Oberpflegeamte</b:First>
            <b:Middle>des</b:Middle>
          </b:Person>
        </b:NameList>
      </b:Author>
    </b:Author>
    <b:Title>Statistischer Bericht über die Pfründen- und Kranken-Anstalt des königlichen Juliusspitals in Würzburg</b:Title>
    <b:Year>1877</b:Year>
    <b:City>Würzburg</b:City>
    <b:RefOrder>56</b:RefOrder>
  </b:Source>
  <b:Source>
    <b:Tag>Har00</b:Tag>
    <b:SourceType>Book</b:SourceType>
    <b:Guid>{3FB6F2BC-30DA-462D-9F40-28D10235B285}</b:Guid>
    <b:Author>
      <b:Author>
        <b:NameList>
          <b:Person>
            <b:Last>Weber</b:Last>
            <b:First>Hartwig</b:First>
          </b:Person>
        </b:NameList>
      </b:Author>
    </b:Author>
    <b:Title>Hexenprozesse gegen Kinder</b:Title>
    <b:Year>2000</b:Year>
    <b:City>Frankfurt am Main</b:City>
    <b:Publisher>Insel Verlag</b:Publisher>
    <b:RefOrder>57</b:RefOrder>
  </b:Source>
  <b:Source>
    <b:Tag>htt1819</b:Tag>
    <b:SourceType>InternetSite</b:SourceType>
    <b:Guid>{9E428022-BB81-4054-8F9C-DCE77434689C}</b:Guid>
    <b:Title>http://www.kath-info.de/spee.html</b:Title>
    <b:Year>2018</b:Year>
    <b:Month>11</b:Month>
    <b:Day>22</b:Day>
    <b:YearAccessed>2018</b:YearAccessed>
    <b:MonthAccessed>11</b:MonthAccessed>
    <b:DayAccessed>22</b:DayAccessed>
    <b:RefOrder>58</b:RefOrder>
  </b:Source>
  <b:Source>
    <b:Tag>Bav66</b:Tag>
    <b:SourceType>Book</b:SourceType>
    <b:Guid>{1B0158D1-3BB2-4F4C-BCF6-1C4CAF8A2691}</b:Guid>
    <b:Title>Bavaria: Landes- und Volkskunde des Königreichs Bayern</b:Title>
    <b:Year>1866</b:Year>
    <b:City>München</b:City>
    <b:NumberVolumes>IV</b:NumberVolumes>
    <b:Author>
      <b:Author>
        <b:NameList>
          <b:Person>
            <b:Last>Bavaria</b:Last>
          </b:Person>
        </b:NameList>
      </b:Author>
    </b:Author>
    <b:RefOrder>59</b:RefOrder>
  </b:Source>
  <b:Source>
    <b:Tag>Jos69</b:Tag>
    <b:SourceType>Book</b:SourceType>
    <b:Guid>{C43E0A08-068A-489F-BB4D-5A591AAB2E77}</b:Guid>
    <b:Author>
      <b:Author>
        <b:NameList>
          <b:Person>
            <b:Last>Zitzlsperger</b:Last>
            <b:First>Joseph</b:First>
          </b:Person>
        </b:NameList>
      </b:Author>
    </b:Author>
    <b:Title>Bayerische Geschichte im engen Zusammenhange mit der deutschen Geschichte</b:Title>
    <b:Year>1869</b:Year>
    <b:City>Amberg</b:City>
    <b:RefOrder>60</b:RefOrder>
  </b:Source>
  <b:Source>
    <b:Tag>Chr93</b:Tag>
    <b:SourceType>Book</b:SourceType>
    <b:Guid>{633057DD-65CE-440D-BCD8-820CE985E537}</b:Guid>
    <b:Author>
      <b:Author>
        <b:NameList>
          <b:Person>
            <b:Last>Feldmann</b:Last>
            <b:First>Christian</b:First>
          </b:Person>
        </b:NameList>
      </b:Author>
    </b:Author>
    <b:Title>Friedrich Spee: Hexenanwalt und Prophet</b:Title>
    <b:Year>1993</b:Year>
    <b:Publisher>Herder</b:Publisher>
    <b:City>Freiburg</b:City>
    <b:RefOrder>61</b:RefOrder>
  </b:Source>
  <b:Source>
    <b:Tag>Kar70</b:Tag>
    <b:SourceType>Book</b:SourceType>
    <b:Guid>{2B698307-0AC8-409D-BCEA-93AF28C68515}</b:Guid>
    <b:Author>
      <b:Author>
        <b:NameList>
          <b:Person>
            <b:Last>Wander</b:Last>
            <b:First>Karl</b:First>
            <b:Middle>Friedrich Wilhelm</b:Middle>
          </b:Person>
        </b:NameList>
      </b:Author>
    </b:Author>
    <b:Title>Deutsches Sprichwörter- Lexikon</b:Title>
    <b:Year>1870</b:Year>
    <b:City>Leipzig</b:City>
    <b:Publisher>F.A.Brockhaus</b:Publisher>
    <b:RefOrder>62</b:RefOrder>
  </b:Source>
  <b:Source>
    <b:Tag>Sol</b:Tag>
    <b:SourceType>Book</b:SourceType>
    <b:Guid>{12835BFB-87AD-44F9-9C24-3CB83DC357D0}</b:Guid>
    <b:Author>
      <b:Author>
        <b:NameList>
          <b:Person>
            <b:Last>Soldan</b:Last>
            <b:First>Heppe</b:First>
          </b:Person>
        </b:NameList>
      </b:Author>
    </b:Author>
    <b:Title>Geschichte der Hexenprozesse</b:Title>
    <b:Year>1999</b:Year>
    <b:City>Köln</b:City>
    <b:RefOrder>63</b:RefOrder>
  </b:Source>
  <b:Source>
    <b:Tag>Wol07</b:Tag>
    <b:SourceType>Book</b:SourceType>
    <b:Guid>{0B71CFE0-E77D-4B10-9FED-A7D3FA8B162A}</b:Guid>
    <b:Author>
      <b:Author>
        <b:NameList>
          <b:Person>
            <b:Last>Petz</b:Last>
            <b:First>Wolfgang</b:First>
          </b:Person>
        </b:NameList>
      </b:Author>
    </b:Author>
    <b:Title>Die letzte Hexe: Das Schicksal der Anna Maria Schwägelin</b:Title>
    <b:Year>2007</b:Year>
    <b:City>Frankfurt am Main</b:City>
    <b:Publisher>Campus Verlag</b:Publisher>
    <b:RefOrder>64</b:RefOrder>
  </b:Source>
  <b:Source>
    <b:Tag>htt185</b:Tag>
    <b:SourceType>InternetSite</b:SourceType>
    <b:Guid>{FE3945CD-8BDD-4319-8437-F318C7E7384F}</b:Guid>
    <b:Title>https://www.ingolstadt.de/stadtmuseum/scheuerer/ausstell/maximi20.htm </b:Title>
    <b:Year>2018</b:Year>
    <b:Month>09</b:Month>
    <b:Day>04</b:Day>
    <b:RefOrder>65</b:RefOrder>
  </b:Source>
  <b:Source>
    <b:Tag>htt186</b:Tag>
    <b:SourceType>InternetSite</b:SourceType>
    <b:Guid>{F85EBC02-F336-4C61-81C0-CD081DAEF994}</b:Guid>
    <b:Title>https://www.sonntagsblatt.de/artikel/bayern/historische-fuehrungen-zu-hexenverfolgung-garmisch </b:Title>
    <b:Year>2018</b:Year>
    <b:Month>04</b:Month>
    <b:Day>09</b:Day>
    <b:RefOrder>50</b:RefOrder>
  </b:Source>
  <b:Source>
    <b:Tag>htt1811</b:Tag>
    <b:SourceType>Book</b:SourceType>
    <b:Guid>{91EDF8D0-CD99-471C-8045-648F0E5BEFDF}</b:Guid>
    <b:RefOrder>66</b:RefOrder>
  </b:Source>
  <b:Source>
    <b:Tag>YerTutucu3</b:Tag>
    <b:SourceType>InternetSite</b:SourceType>
    <b:Guid>{1B32D8D7-8D7B-43F2-B1C1-7555B92D0E63}</b:Guid>
    <b:RefOrder>67</b:RefOrder>
  </b:Source>
</b:Sources>
</file>

<file path=customXml/itemProps1.xml><?xml version="1.0" encoding="utf-8"?>
<ds:datastoreItem xmlns:ds="http://schemas.openxmlformats.org/officeDocument/2006/customXml" ds:itemID="{56E82AA9-DED7-412D-AFE1-27043BA4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542</Words>
  <Characters>3091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nirvana</dc:creator>
  <cp:lastModifiedBy>Asus</cp:lastModifiedBy>
  <cp:revision>8</cp:revision>
  <cp:lastPrinted>2018-07-13T12:44:00Z</cp:lastPrinted>
  <dcterms:created xsi:type="dcterms:W3CDTF">2024-05-20T10:31:00Z</dcterms:created>
  <dcterms:modified xsi:type="dcterms:W3CDTF">2024-05-22T17:05:00Z</dcterms:modified>
</cp:coreProperties>
</file>